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CD6C" w14:textId="77777777" w:rsidR="00BC69EB" w:rsidRDefault="00BC69EB" w:rsidP="00BC69EB">
      <w:pPr>
        <w:pStyle w:val="Default"/>
        <w:spacing w:line="360" w:lineRule="auto"/>
        <w:ind w:right="-119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  <w:bookmarkStart w:id="0" w:name="_GoBack"/>
      <w:bookmarkEnd w:id="0"/>
    </w:p>
    <w:p w14:paraId="5094696C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ΕΦΟΡΕΥΤΙΚΗ ΕΠΙΤΡΟΠΗ (Ε.Ε.) ΔΙΕΞΑΓΩΓΗΣ ΤΗΣ ΕΚΛΟΓΙΚΗΣ ΔΙΑΔΙΚΑΣΙΑΣ</w:t>
      </w:r>
    </w:p>
    <w:p w14:paraId="689D2F1F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ΓΙΑ ΤΗΝ ΑΝΑΔΕΙΞΗ </w:t>
      </w:r>
      <w:r w:rsidR="00E31474"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ΔΙΕΥΘΥΝΤΗ ΤΟΜΕΑ</w:t>
      </w: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 </w:t>
      </w:r>
    </w:p>
    <w:p w14:paraId="71259EC3" w14:textId="77777777" w:rsidR="00E31474" w:rsidRPr="00E31474" w:rsidRDefault="00E31474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Τ</w:t>
      </w:r>
      <w:r w:rsidRPr="00E31474">
        <w:rPr>
          <w:rFonts w:ascii="Tahoma" w:eastAsia="Times New Roman" w:hAnsi="Tahoma" w:cs="Tahoma"/>
          <w:b/>
          <w:sz w:val="22"/>
          <w:szCs w:val="22"/>
          <w:lang w:val="en-US" w:eastAsia="el-GR"/>
        </w:rPr>
        <w:t>OY</w:t>
      </w: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 ΕΡΓΑΣΤΗΡΙΟΥ ΕΔΑΦΟΛΟΓΙΑΣ &amp; ΓΕΩΡΓΙΚΗΣ ΧΗΜΕΙΑΣ </w:t>
      </w:r>
    </w:p>
    <w:p w14:paraId="4B488B43" w14:textId="77777777" w:rsidR="00E31474" w:rsidRPr="00E31474" w:rsidRDefault="00E31474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ΤΟΥ ΤΜΗΜΑΤΟΣ ΑΞΙΟΠΟΙΗΣΗΣΗΣ ΦΥΣΙΚΩΝ ΠΟΡΩΝ &amp; ΓΕΩΡΓΙΚΗΣ ΜΗΧΑΝΙΚΗΣ </w:t>
      </w:r>
    </w:p>
    <w:p w14:paraId="39135CE3" w14:textId="77777777" w:rsidR="00BC69EB" w:rsidRPr="00E31474" w:rsidRDefault="00E31474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ΤΗΣ </w:t>
      </w:r>
      <w:r w:rsidR="00BC69EB"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ΣΧΟΛΗΣ </w:t>
      </w: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ΠΕΡΙΒΑΛΛΟΝΤΟΣ ΚΑΙ ΓΕΩΡΓΙΚΗΣ ΜΗΧΑΝΙΚΗΣ</w:t>
      </w:r>
    </w:p>
    <w:p w14:paraId="36DF383F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ΤΟΥ ΓΕΩΠΟΝΙΚΟΥ ΠΑΝΕΠΙΣΤΗΜΙΟΥ ΑΘΗΝΩΝ</w:t>
      </w:r>
    </w:p>
    <w:p w14:paraId="2C7DA32D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</w:p>
    <w:p w14:paraId="6AE9CA77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ΠΙΝΑΚ</w:t>
      </w:r>
      <w:r w:rsidR="00B31D73"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Α</w:t>
      </w: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Σ ΑΝΑΚΗΡΥΧΘΕΝΤΩΝ ΥΠΟΨΗΦΙΩΝ</w:t>
      </w:r>
    </w:p>
    <w:p w14:paraId="26091E42" w14:textId="77777777" w:rsidR="00734945" w:rsidRPr="00E31474" w:rsidRDefault="00734945" w:rsidP="00734945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ΓΙΑ ΤΗΝ ΑΝΑΔΕΙΞΗ </w:t>
      </w:r>
      <w:r w:rsidR="00E31474"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ΔΙΕΥΘΥΝΤΗ ΤΟΜΕΑ</w:t>
      </w: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 </w:t>
      </w:r>
    </w:p>
    <w:p w14:paraId="46DA9A86" w14:textId="77777777" w:rsidR="00E31474" w:rsidRPr="00E31474" w:rsidRDefault="00E31474" w:rsidP="00E31474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>Τ</w:t>
      </w:r>
      <w:r w:rsidRPr="00E31474">
        <w:rPr>
          <w:rFonts w:ascii="Tahoma" w:eastAsia="Times New Roman" w:hAnsi="Tahoma" w:cs="Tahoma"/>
          <w:b/>
          <w:sz w:val="22"/>
          <w:szCs w:val="22"/>
          <w:lang w:val="en-US" w:eastAsia="el-GR"/>
        </w:rPr>
        <w:t>OY</w:t>
      </w:r>
      <w:r w:rsidRPr="00E31474"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 ΕΡΓΑΣΤΗΡΙΟΥ ΕΔΑΦΟΛΟΓΙΑΣ &amp; ΓΕΩΡΓΙΚΗΣ ΧΗΜΕΙΑΣ </w:t>
      </w:r>
    </w:p>
    <w:p w14:paraId="4B66EAA2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</w:p>
    <w:p w14:paraId="46442E87" w14:textId="77777777" w:rsidR="00BC69EB" w:rsidRPr="00E31474" w:rsidRDefault="00BC69EB" w:rsidP="00BC69EB">
      <w:pPr>
        <w:pStyle w:val="Default"/>
        <w:spacing w:line="360" w:lineRule="auto"/>
        <w:ind w:right="-1192"/>
        <w:jc w:val="center"/>
        <w:rPr>
          <w:rFonts w:ascii="Tahoma" w:eastAsia="Times New Roman" w:hAnsi="Tahoma" w:cs="Tahoma"/>
          <w:b/>
          <w:sz w:val="22"/>
          <w:szCs w:val="22"/>
          <w:lang w:eastAsia="el-GR"/>
        </w:rPr>
      </w:pPr>
    </w:p>
    <w:tbl>
      <w:tblPr>
        <w:tblStyle w:val="a3"/>
        <w:tblW w:w="8370" w:type="dxa"/>
        <w:tblInd w:w="-5" w:type="dxa"/>
        <w:tblLook w:val="04A0" w:firstRow="1" w:lastRow="0" w:firstColumn="1" w:lastColumn="0" w:noHBand="0" w:noVBand="1"/>
      </w:tblPr>
      <w:tblGrid>
        <w:gridCol w:w="1843"/>
        <w:gridCol w:w="3097"/>
        <w:gridCol w:w="3430"/>
      </w:tblGrid>
      <w:tr w:rsidR="00D11219" w:rsidRPr="00E31474" w14:paraId="45CEC481" w14:textId="77777777" w:rsidTr="00E31474">
        <w:trPr>
          <w:trHeight w:val="482"/>
        </w:trPr>
        <w:tc>
          <w:tcPr>
            <w:tcW w:w="1843" w:type="dxa"/>
          </w:tcPr>
          <w:p w14:paraId="40B9DD8A" w14:textId="77777777" w:rsidR="00D11219" w:rsidRPr="00E31474" w:rsidRDefault="00D11219" w:rsidP="00710141">
            <w:pPr>
              <w:pStyle w:val="Default"/>
              <w:spacing w:line="480" w:lineRule="auto"/>
              <w:ind w:right="-1192"/>
              <w:rPr>
                <w:rFonts w:ascii="Tahoma" w:eastAsia="Times New Roman" w:hAnsi="Tahoma" w:cs="Tahoma"/>
                <w:b/>
                <w:sz w:val="22"/>
                <w:szCs w:val="22"/>
                <w:lang w:eastAsia="el-GR"/>
              </w:rPr>
            </w:pPr>
            <w:r w:rsidRPr="00E31474">
              <w:rPr>
                <w:rFonts w:ascii="Tahoma" w:eastAsia="Times New Roman" w:hAnsi="Tahoma" w:cs="Tahoma"/>
                <w:b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097" w:type="dxa"/>
          </w:tcPr>
          <w:p w14:paraId="3574D192" w14:textId="77777777" w:rsidR="00D11219" w:rsidRPr="00E31474" w:rsidRDefault="00710141" w:rsidP="00710141">
            <w:pPr>
              <w:pStyle w:val="Default"/>
              <w:spacing w:line="480" w:lineRule="auto"/>
              <w:ind w:right="-1192"/>
              <w:rPr>
                <w:rFonts w:ascii="Tahoma" w:eastAsia="Times New Roman" w:hAnsi="Tahoma" w:cs="Tahoma"/>
                <w:b/>
                <w:sz w:val="22"/>
                <w:szCs w:val="22"/>
                <w:lang w:eastAsia="el-GR"/>
              </w:rPr>
            </w:pPr>
            <w:r w:rsidRPr="00E31474">
              <w:rPr>
                <w:rFonts w:ascii="Tahoma" w:eastAsia="Times New Roman" w:hAnsi="Tahoma" w:cs="Tahoma"/>
                <w:b/>
                <w:sz w:val="22"/>
                <w:szCs w:val="22"/>
                <w:lang w:eastAsia="el-GR"/>
              </w:rPr>
              <w:t xml:space="preserve">ΟΝΟΜΑΤΕΠΩΝΥΜΟ </w:t>
            </w:r>
          </w:p>
        </w:tc>
        <w:tc>
          <w:tcPr>
            <w:tcW w:w="3430" w:type="dxa"/>
          </w:tcPr>
          <w:p w14:paraId="5D98B118" w14:textId="77777777" w:rsidR="00D11219" w:rsidRPr="00E31474" w:rsidRDefault="00710141" w:rsidP="00710141">
            <w:pPr>
              <w:pStyle w:val="Default"/>
              <w:spacing w:line="480" w:lineRule="auto"/>
              <w:ind w:right="-1192"/>
              <w:rPr>
                <w:rFonts w:ascii="Tahoma" w:eastAsia="Times New Roman" w:hAnsi="Tahoma" w:cs="Tahoma"/>
                <w:b/>
                <w:sz w:val="22"/>
                <w:szCs w:val="22"/>
                <w:lang w:eastAsia="el-GR"/>
              </w:rPr>
            </w:pPr>
            <w:r w:rsidRPr="00E31474">
              <w:rPr>
                <w:rFonts w:ascii="Tahoma" w:eastAsia="Times New Roman" w:hAnsi="Tahoma" w:cs="Tahoma"/>
                <w:b/>
                <w:sz w:val="22"/>
                <w:szCs w:val="22"/>
                <w:lang w:eastAsia="el-GR"/>
              </w:rPr>
              <w:t>ΙΔΙΟΤΗΤΑ</w:t>
            </w:r>
          </w:p>
        </w:tc>
      </w:tr>
      <w:tr w:rsidR="00D11219" w:rsidRPr="00E31474" w14:paraId="2408C1F3" w14:textId="77777777" w:rsidTr="00E31474">
        <w:trPr>
          <w:trHeight w:val="440"/>
        </w:trPr>
        <w:tc>
          <w:tcPr>
            <w:tcW w:w="1843" w:type="dxa"/>
          </w:tcPr>
          <w:p w14:paraId="28555A16" w14:textId="77777777" w:rsidR="00D11219" w:rsidRPr="00E31474" w:rsidRDefault="00710141" w:rsidP="00710141">
            <w:pPr>
              <w:pStyle w:val="Default"/>
              <w:spacing w:line="480" w:lineRule="auto"/>
              <w:ind w:right="-1192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  <w:r w:rsidRPr="00E31474"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1.</w:t>
            </w:r>
          </w:p>
        </w:tc>
        <w:tc>
          <w:tcPr>
            <w:tcW w:w="3097" w:type="dxa"/>
          </w:tcPr>
          <w:p w14:paraId="6D6DD3EF" w14:textId="77777777" w:rsidR="00D11219" w:rsidRPr="00E31474" w:rsidRDefault="00E31474" w:rsidP="00D4168D">
            <w:pPr>
              <w:pStyle w:val="Default"/>
              <w:spacing w:line="480" w:lineRule="auto"/>
              <w:ind w:right="-1192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  <w:r w:rsidRPr="00E31474"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ΝΙΚΟΛΑΟΣ ΜΟΥΣΤΑΚΑΣ</w:t>
            </w:r>
          </w:p>
        </w:tc>
        <w:tc>
          <w:tcPr>
            <w:tcW w:w="3430" w:type="dxa"/>
          </w:tcPr>
          <w:p w14:paraId="29685EC7" w14:textId="77777777" w:rsidR="00D11219" w:rsidRPr="00E31474" w:rsidRDefault="007E203C" w:rsidP="00710141">
            <w:pPr>
              <w:pStyle w:val="Default"/>
              <w:spacing w:line="480" w:lineRule="auto"/>
              <w:ind w:right="-1192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  <w:r w:rsidRPr="00E31474"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(</w:t>
            </w:r>
            <w:r w:rsidR="00710141" w:rsidRPr="00E31474"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ΚΑΘΗΓΗΤΗΣ Α’ ΒΑΘΜΙΔΑΣ</w:t>
            </w:r>
            <w:r w:rsidRPr="00E31474"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)</w:t>
            </w:r>
            <w:r w:rsidR="00710141" w:rsidRPr="00E31474"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14:paraId="7F054FF4" w14:textId="77777777" w:rsidR="00BC69EB" w:rsidRPr="00E31474" w:rsidRDefault="00BC69EB" w:rsidP="00E522B0">
      <w:pPr>
        <w:pStyle w:val="Default"/>
        <w:spacing w:line="480" w:lineRule="auto"/>
        <w:ind w:right="-119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p w14:paraId="09D94B31" w14:textId="77777777" w:rsidR="00D11219" w:rsidRDefault="00766C71" w:rsidP="00BC69EB">
      <w:pPr>
        <w:pStyle w:val="Default"/>
        <w:spacing w:line="360" w:lineRule="auto"/>
        <w:ind w:right="-119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  <w:r>
        <w:rPr>
          <w:rFonts w:ascii="Tahoma" w:eastAsia="Times New Roman" w:hAnsi="Tahoma" w:cs="Tahoma"/>
          <w:sz w:val="22"/>
          <w:szCs w:val="22"/>
          <w:lang w:eastAsia="el-GR"/>
        </w:rPr>
        <w:tab/>
      </w:r>
      <w:r>
        <w:rPr>
          <w:rFonts w:ascii="Tahoma" w:eastAsia="Times New Roman" w:hAnsi="Tahoma" w:cs="Tahoma"/>
          <w:sz w:val="22"/>
          <w:szCs w:val="22"/>
          <w:lang w:eastAsia="el-GR"/>
        </w:rPr>
        <w:tab/>
      </w:r>
      <w:r>
        <w:rPr>
          <w:rFonts w:ascii="Tahoma" w:eastAsia="Times New Roman" w:hAnsi="Tahoma" w:cs="Tahoma"/>
          <w:sz w:val="22"/>
          <w:szCs w:val="22"/>
          <w:lang w:eastAsia="el-GR"/>
        </w:rPr>
        <w:tab/>
      </w:r>
      <w:r>
        <w:rPr>
          <w:rFonts w:ascii="Tahoma" w:eastAsia="Times New Roman" w:hAnsi="Tahoma" w:cs="Tahoma"/>
          <w:sz w:val="22"/>
          <w:szCs w:val="22"/>
          <w:lang w:eastAsia="el-GR"/>
        </w:rPr>
        <w:tab/>
      </w:r>
      <w:r>
        <w:rPr>
          <w:rFonts w:ascii="Tahoma" w:eastAsia="Times New Roman" w:hAnsi="Tahoma" w:cs="Tahoma"/>
          <w:sz w:val="22"/>
          <w:szCs w:val="22"/>
          <w:lang w:eastAsia="el-GR"/>
        </w:rPr>
        <w:tab/>
      </w:r>
      <w:r>
        <w:rPr>
          <w:rFonts w:ascii="Tahoma" w:eastAsia="Times New Roman" w:hAnsi="Tahoma" w:cs="Tahoma"/>
          <w:sz w:val="22"/>
          <w:szCs w:val="22"/>
          <w:lang w:eastAsia="el-GR"/>
        </w:rPr>
        <w:tab/>
      </w:r>
      <w:r w:rsidR="00D11219">
        <w:rPr>
          <w:rFonts w:ascii="Tahoma" w:eastAsia="Times New Roman" w:hAnsi="Tahoma" w:cs="Tahoma"/>
          <w:sz w:val="22"/>
          <w:szCs w:val="22"/>
          <w:lang w:eastAsia="el-GR"/>
        </w:rPr>
        <w:t>Αθήνα,</w:t>
      </w:r>
      <w:r w:rsidR="00CD1861">
        <w:rPr>
          <w:rFonts w:ascii="Tahoma" w:eastAsia="Times New Roman" w:hAnsi="Tahoma" w:cs="Tahoma"/>
          <w:sz w:val="22"/>
          <w:szCs w:val="22"/>
          <w:lang w:eastAsia="el-GR"/>
        </w:rPr>
        <w:t xml:space="preserve"> </w:t>
      </w:r>
      <w:r w:rsidR="007E203C">
        <w:rPr>
          <w:rFonts w:ascii="Tahoma" w:eastAsia="Times New Roman" w:hAnsi="Tahoma" w:cs="Tahoma"/>
          <w:sz w:val="22"/>
          <w:szCs w:val="22"/>
          <w:lang w:eastAsia="el-GR"/>
        </w:rPr>
        <w:t xml:space="preserve">          </w:t>
      </w:r>
      <w:r w:rsidR="00E31474">
        <w:rPr>
          <w:rFonts w:ascii="Tahoma" w:eastAsia="Times New Roman" w:hAnsi="Tahoma" w:cs="Tahoma"/>
          <w:sz w:val="22"/>
          <w:szCs w:val="22"/>
          <w:lang w:eastAsia="el-GR"/>
        </w:rPr>
        <w:t>19/2/2020</w:t>
      </w:r>
      <w:r w:rsidR="007E203C">
        <w:rPr>
          <w:rFonts w:ascii="Tahoma" w:eastAsia="Times New Roman" w:hAnsi="Tahoma" w:cs="Tahoma"/>
          <w:sz w:val="22"/>
          <w:szCs w:val="22"/>
          <w:lang w:eastAsia="el-GR"/>
        </w:rPr>
        <w:t xml:space="preserve">                         </w:t>
      </w:r>
    </w:p>
    <w:p w14:paraId="70263A8A" w14:textId="77777777" w:rsidR="00D11219" w:rsidRDefault="00D11219" w:rsidP="00BC69EB">
      <w:pPr>
        <w:pStyle w:val="Default"/>
        <w:spacing w:line="360" w:lineRule="auto"/>
        <w:ind w:right="-119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p w14:paraId="05A0B2A1" w14:textId="77777777" w:rsidR="00D11219" w:rsidRDefault="00E31474" w:rsidP="00E31474">
      <w:pPr>
        <w:pStyle w:val="Default"/>
        <w:spacing w:line="360" w:lineRule="auto"/>
        <w:ind w:right="-1192"/>
        <w:rPr>
          <w:rFonts w:ascii="Tahoma" w:eastAsia="Times New Roman" w:hAnsi="Tahoma" w:cs="Tahoma"/>
          <w:sz w:val="22"/>
          <w:szCs w:val="22"/>
          <w:lang w:eastAsia="el-GR"/>
        </w:rPr>
      </w:pPr>
      <w:r>
        <w:rPr>
          <w:rFonts w:ascii="Tahoma" w:eastAsia="Times New Roman" w:hAnsi="Tahoma" w:cs="Tahoma"/>
          <w:b/>
          <w:sz w:val="22"/>
          <w:szCs w:val="22"/>
          <w:lang w:eastAsia="el-GR"/>
        </w:rPr>
        <w:t xml:space="preserve">             Ο ΠΡΟΕΔΡΟΣ ΤΗΣ </w:t>
      </w:r>
      <w:r w:rsidR="00D11219" w:rsidRPr="00D11219">
        <w:rPr>
          <w:rFonts w:ascii="Tahoma" w:eastAsia="Times New Roman" w:hAnsi="Tahoma" w:cs="Tahoma"/>
          <w:b/>
          <w:sz w:val="22"/>
          <w:szCs w:val="22"/>
          <w:lang w:eastAsia="el-GR"/>
        </w:rPr>
        <w:t>Ε.Ε.</w:t>
      </w:r>
      <w:r>
        <w:rPr>
          <w:rFonts w:ascii="Tahoma" w:eastAsia="Times New Roman" w:hAnsi="Tahoma" w:cs="Tahoma"/>
          <w:sz w:val="22"/>
          <w:szCs w:val="22"/>
          <w:lang w:eastAsia="el-GR"/>
        </w:rPr>
        <w:tab/>
        <w:t xml:space="preserve">                     </w:t>
      </w:r>
      <w:r w:rsidR="00D11219" w:rsidRPr="00D11219">
        <w:rPr>
          <w:rFonts w:ascii="Tahoma" w:eastAsia="Times New Roman" w:hAnsi="Tahoma" w:cs="Tahoma"/>
          <w:b/>
          <w:sz w:val="22"/>
          <w:szCs w:val="22"/>
          <w:lang w:eastAsia="el-GR"/>
        </w:rPr>
        <w:t>ΤΑ ΜΕΛΗ ΤΗΣ Κ.Ε.Ε.</w:t>
      </w:r>
    </w:p>
    <w:p w14:paraId="00F16C96" w14:textId="77777777" w:rsidR="00D11219" w:rsidRDefault="00D11219" w:rsidP="00BC69EB">
      <w:pPr>
        <w:pStyle w:val="Default"/>
        <w:spacing w:line="360" w:lineRule="auto"/>
        <w:ind w:right="-1192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tbl>
      <w:tblPr>
        <w:tblStyle w:val="a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129"/>
      </w:tblGrid>
      <w:tr w:rsidR="00766C71" w14:paraId="717F24F4" w14:textId="77777777" w:rsidTr="00E31474">
        <w:trPr>
          <w:trHeight w:val="1017"/>
        </w:trPr>
        <w:tc>
          <w:tcPr>
            <w:tcW w:w="4230" w:type="dxa"/>
            <w:vMerge w:val="restart"/>
          </w:tcPr>
          <w:p w14:paraId="48DF5C68" w14:textId="77777777" w:rsidR="00766C71" w:rsidRDefault="00E31474" w:rsidP="00BC69EB">
            <w:pPr>
              <w:pStyle w:val="Default"/>
              <w:spacing w:line="360" w:lineRule="auto"/>
              <w:ind w:right="-1192"/>
              <w:jc w:val="both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 xml:space="preserve">ΔΙΟΝΥΣΙΟΣ ΓΑΣΠΑΡΑΤΟΣ, Αν.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Καθ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. ΓΠΑ</w:t>
            </w:r>
          </w:p>
          <w:p w14:paraId="3BE8D82D" w14:textId="77777777" w:rsidR="00766C71" w:rsidRDefault="00766C71" w:rsidP="00BC69EB">
            <w:pPr>
              <w:pStyle w:val="Default"/>
              <w:spacing w:line="360" w:lineRule="auto"/>
              <w:ind w:right="-1192"/>
              <w:jc w:val="both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4129" w:type="dxa"/>
          </w:tcPr>
          <w:p w14:paraId="6EBA05D8" w14:textId="77777777" w:rsidR="00766C71" w:rsidRDefault="00E31474" w:rsidP="00766C71">
            <w:pPr>
              <w:pStyle w:val="Default"/>
              <w:spacing w:line="720" w:lineRule="auto"/>
              <w:ind w:right="-1192"/>
              <w:jc w:val="both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ΔΑΦΝΗ ΙΩΑΝΝΟΥ, Μέλος Ε.ΔΙ.Π.</w:t>
            </w:r>
          </w:p>
        </w:tc>
      </w:tr>
      <w:tr w:rsidR="00E31474" w14:paraId="6E0D9CD5" w14:textId="77777777" w:rsidTr="00E31474">
        <w:trPr>
          <w:trHeight w:val="990"/>
        </w:trPr>
        <w:tc>
          <w:tcPr>
            <w:tcW w:w="4230" w:type="dxa"/>
            <w:vMerge/>
          </w:tcPr>
          <w:p w14:paraId="35B99DA7" w14:textId="77777777" w:rsidR="00E31474" w:rsidRDefault="00E31474" w:rsidP="00BC69EB">
            <w:pPr>
              <w:pStyle w:val="Default"/>
              <w:spacing w:line="360" w:lineRule="auto"/>
              <w:ind w:right="-1192"/>
              <w:jc w:val="both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4129" w:type="dxa"/>
          </w:tcPr>
          <w:p w14:paraId="2CE1D0A2" w14:textId="77777777" w:rsidR="00E31474" w:rsidRDefault="00E31474" w:rsidP="00766C71">
            <w:pPr>
              <w:pStyle w:val="Default"/>
              <w:spacing w:line="720" w:lineRule="auto"/>
              <w:ind w:right="-1192"/>
              <w:jc w:val="both"/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l-GR"/>
              </w:rPr>
              <w:t>ΟΡΕΣΤΗΣ ΚΑΪΡΗΣ, Μέλος Ε.ΔΙ.Π.</w:t>
            </w:r>
          </w:p>
        </w:tc>
      </w:tr>
    </w:tbl>
    <w:p w14:paraId="1B468A3F" w14:textId="77777777" w:rsidR="00D11219" w:rsidRDefault="00D11219" w:rsidP="00E522B0">
      <w:pPr>
        <w:pStyle w:val="Default"/>
        <w:spacing w:line="360" w:lineRule="auto"/>
        <w:ind w:left="-567" w:right="-1192" w:hanging="567"/>
        <w:jc w:val="both"/>
        <w:rPr>
          <w:rFonts w:ascii="Tahoma" w:eastAsia="Times New Roman" w:hAnsi="Tahoma" w:cs="Tahoma"/>
          <w:sz w:val="22"/>
          <w:szCs w:val="22"/>
          <w:lang w:eastAsia="el-GR"/>
        </w:rPr>
      </w:pPr>
    </w:p>
    <w:sectPr w:rsidR="00D11219" w:rsidSect="00E31474">
      <w:pgSz w:w="11906" w:h="16838"/>
      <w:pgMar w:top="720" w:right="22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E8"/>
    <w:rsid w:val="006F06F1"/>
    <w:rsid w:val="00710141"/>
    <w:rsid w:val="00734945"/>
    <w:rsid w:val="00766C71"/>
    <w:rsid w:val="007E203C"/>
    <w:rsid w:val="0096513A"/>
    <w:rsid w:val="00B31D73"/>
    <w:rsid w:val="00B7601E"/>
    <w:rsid w:val="00BA2524"/>
    <w:rsid w:val="00BC69EB"/>
    <w:rsid w:val="00CD1861"/>
    <w:rsid w:val="00D11219"/>
    <w:rsid w:val="00D4168D"/>
    <w:rsid w:val="00D674E8"/>
    <w:rsid w:val="00E31474"/>
    <w:rsid w:val="00E522B0"/>
    <w:rsid w:val="00E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D132"/>
  <w15:chartTrackingRefBased/>
  <w15:docId w15:val="{F2174A28-618B-475A-A8C8-AC37BBC8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6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D1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link">
    <w:name w:val="menu__link"/>
    <w:basedOn w:val="a0"/>
    <w:rsid w:val="00E3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Sounta</dc:creator>
  <cp:keywords/>
  <dc:description/>
  <cp:lastModifiedBy>Dafni</cp:lastModifiedBy>
  <cp:revision>2</cp:revision>
  <cp:lastPrinted>2017-10-19T07:52:00Z</cp:lastPrinted>
  <dcterms:created xsi:type="dcterms:W3CDTF">2020-02-19T12:21:00Z</dcterms:created>
  <dcterms:modified xsi:type="dcterms:W3CDTF">2020-02-19T12:21:00Z</dcterms:modified>
</cp:coreProperties>
</file>