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3AB7" w14:textId="77777777" w:rsidR="004E65A2" w:rsidRPr="007E5B6A" w:rsidRDefault="005554D1" w:rsidP="00E170DB">
      <w:pPr>
        <w:spacing w:after="120" w:line="240" w:lineRule="auto"/>
        <w:jc w:val="center"/>
        <w:rPr>
          <w:rFonts w:ascii="Calibri Light" w:hAnsi="Calibri Light"/>
          <w:b/>
          <w:lang w:val="el-GR"/>
        </w:rPr>
      </w:pPr>
      <w:r w:rsidRPr="00B9038A">
        <w:rPr>
          <w:rFonts w:ascii="Calibri Light" w:hAnsi="Calibri Light"/>
          <w:b/>
          <w:lang w:val="el-GR"/>
        </w:rPr>
        <w:t>Δελτίο Τύπου</w:t>
      </w:r>
    </w:p>
    <w:p w14:paraId="27D34391" w14:textId="34DEF2FB" w:rsidR="005554D1" w:rsidRPr="00D94F84" w:rsidRDefault="007E5B6A" w:rsidP="00E170DB">
      <w:pPr>
        <w:spacing w:after="120" w:line="240" w:lineRule="auto"/>
        <w:ind w:left="2160"/>
        <w:jc w:val="right"/>
        <w:rPr>
          <w:rFonts w:ascii="Calibri Light" w:hAnsi="Calibri Light"/>
          <w:b/>
          <w:lang w:val="el-GR"/>
        </w:rPr>
      </w:pPr>
      <w:r w:rsidRPr="00D94F84">
        <w:rPr>
          <w:rFonts w:ascii="Calibri Light" w:hAnsi="Calibri Light"/>
          <w:b/>
          <w:lang w:val="el-GR"/>
        </w:rPr>
        <w:t>1</w:t>
      </w:r>
      <w:r w:rsidR="005554D1" w:rsidRPr="00B9038A">
        <w:rPr>
          <w:rFonts w:ascii="Calibri Light" w:hAnsi="Calibri Light"/>
          <w:b/>
          <w:lang w:val="el-GR"/>
        </w:rPr>
        <w:t>/</w:t>
      </w:r>
      <w:r w:rsidR="005E1047">
        <w:rPr>
          <w:rFonts w:ascii="Calibri Light" w:hAnsi="Calibri Light"/>
          <w:b/>
          <w:lang w:val="el-GR"/>
        </w:rPr>
        <w:t>6</w:t>
      </w:r>
      <w:r>
        <w:rPr>
          <w:rFonts w:ascii="Calibri Light" w:hAnsi="Calibri Light"/>
          <w:b/>
          <w:lang w:val="el-GR"/>
        </w:rPr>
        <w:t>/20</w:t>
      </w:r>
      <w:r w:rsidRPr="00D94F84">
        <w:rPr>
          <w:rFonts w:ascii="Calibri Light" w:hAnsi="Calibri Light"/>
          <w:b/>
          <w:lang w:val="el-GR"/>
        </w:rPr>
        <w:t>2</w:t>
      </w:r>
      <w:r w:rsidR="005E1047">
        <w:rPr>
          <w:rFonts w:ascii="Calibri Light" w:hAnsi="Calibri Light"/>
          <w:b/>
          <w:lang w:val="el-GR"/>
        </w:rPr>
        <w:t>1</w:t>
      </w:r>
    </w:p>
    <w:p w14:paraId="6ED3D748" w14:textId="652B081B" w:rsidR="005554D1" w:rsidRPr="00B9038A" w:rsidRDefault="005E1047" w:rsidP="00E038BD">
      <w:pPr>
        <w:jc w:val="center"/>
        <w:rPr>
          <w:rFonts w:ascii="Calibri Light" w:hAnsi="Calibri Light"/>
          <w:b/>
          <w:lang w:val="el-GR"/>
        </w:rPr>
      </w:pPr>
      <w:r>
        <w:rPr>
          <w:rFonts w:ascii="Calibri Light" w:hAnsi="Calibri Light"/>
          <w:b/>
          <w:lang w:val="el-GR"/>
        </w:rPr>
        <w:t>4</w:t>
      </w:r>
      <w:r w:rsidR="005554D1" w:rsidRPr="00B9038A">
        <w:rPr>
          <w:rFonts w:ascii="Calibri Light" w:hAnsi="Calibri Light"/>
          <w:b/>
          <w:vertAlign w:val="superscript"/>
          <w:lang w:val="el-GR"/>
        </w:rPr>
        <w:t>ος</w:t>
      </w:r>
      <w:r w:rsidR="005554D1" w:rsidRPr="00B9038A">
        <w:rPr>
          <w:rFonts w:ascii="Calibri Light" w:hAnsi="Calibri Light"/>
          <w:b/>
          <w:lang w:val="el-GR"/>
        </w:rPr>
        <w:t xml:space="preserve"> Διαγωνισμός επιχειρηματικής Ιδέας ΓΠΑ</w:t>
      </w:r>
      <w:r w:rsidR="00E170DB">
        <w:rPr>
          <w:rFonts w:ascii="Calibri Light" w:hAnsi="Calibri Light"/>
          <w:b/>
          <w:lang w:val="el-GR"/>
        </w:rPr>
        <w:t xml:space="preserve">| Διαδικτυακή </w:t>
      </w:r>
      <w:r w:rsidR="005554D1" w:rsidRPr="00B9038A">
        <w:rPr>
          <w:rFonts w:ascii="Calibri Light" w:hAnsi="Calibri Light"/>
          <w:b/>
          <w:lang w:val="el-GR"/>
        </w:rPr>
        <w:t>«Παρουσίαση και Βράβευση επιχειρηματικών σχεδίων»</w:t>
      </w:r>
    </w:p>
    <w:p w14:paraId="4FF6DB8B" w14:textId="29DF8B07" w:rsidR="00872195" w:rsidRPr="00B9038A" w:rsidRDefault="005554D1" w:rsidP="005554D1">
      <w:pPr>
        <w:jc w:val="both"/>
        <w:rPr>
          <w:rFonts w:ascii="Calibri Light" w:hAnsi="Calibri Light"/>
          <w:lang w:val="el-GR"/>
        </w:rPr>
      </w:pPr>
      <w:r w:rsidRPr="00B9038A">
        <w:rPr>
          <w:rFonts w:ascii="Calibri Light" w:hAnsi="Calibri Light"/>
          <w:lang w:val="el-GR"/>
        </w:rPr>
        <w:t xml:space="preserve">Με επιτυχία ολοκληρώθηκε ο </w:t>
      </w:r>
      <w:r w:rsidR="005E1047">
        <w:rPr>
          <w:rFonts w:ascii="Calibri Light" w:hAnsi="Calibri Light"/>
          <w:b/>
          <w:lang w:val="el-GR"/>
        </w:rPr>
        <w:t>4</w:t>
      </w:r>
      <w:r w:rsidRPr="00B9038A">
        <w:rPr>
          <w:rFonts w:ascii="Calibri Light" w:hAnsi="Calibri Light"/>
          <w:b/>
          <w:vertAlign w:val="superscript"/>
          <w:lang w:val="el-GR"/>
        </w:rPr>
        <w:t>ος</w:t>
      </w:r>
      <w:r w:rsidRPr="00B9038A">
        <w:rPr>
          <w:rFonts w:ascii="Calibri Light" w:hAnsi="Calibri Light"/>
          <w:b/>
          <w:lang w:val="el-GR"/>
        </w:rPr>
        <w:t xml:space="preserve"> Διαγωνισμός Επιχειρηματικής ιδέας ΓΠΑ</w:t>
      </w:r>
      <w:r w:rsidRPr="00B9038A">
        <w:rPr>
          <w:rFonts w:ascii="Calibri Light" w:hAnsi="Calibri Light"/>
          <w:lang w:val="el-GR"/>
        </w:rPr>
        <w:t xml:space="preserve"> που διοργάνωσε το Γραφείο Καινοτομίας, Επιχειρηματικότητας &amp; Μεταφοράς Τεχνολογίας (</w:t>
      </w:r>
      <w:r w:rsidRPr="00B9038A">
        <w:rPr>
          <w:rFonts w:ascii="Calibri Light" w:hAnsi="Calibri Light"/>
          <w:b/>
        </w:rPr>
        <w:t>InnovInAgri</w:t>
      </w:r>
      <w:r w:rsidRPr="00B9038A">
        <w:rPr>
          <w:rFonts w:ascii="Calibri Light" w:hAnsi="Calibri Light"/>
          <w:lang w:val="el-GR"/>
        </w:rPr>
        <w:t xml:space="preserve">) του Ειδικού Λογαριασμού Κονδυλίων </w:t>
      </w:r>
      <w:r w:rsidR="00872195" w:rsidRPr="00B9038A">
        <w:rPr>
          <w:rFonts w:ascii="Calibri Light" w:hAnsi="Calibri Light"/>
          <w:lang w:val="el-GR"/>
        </w:rPr>
        <w:t xml:space="preserve">Έρευνας </w:t>
      </w:r>
      <w:r w:rsidRPr="00B9038A">
        <w:rPr>
          <w:rFonts w:ascii="Calibri Light" w:hAnsi="Calibri Light"/>
          <w:lang w:val="el-GR"/>
        </w:rPr>
        <w:t>του Γεωπονικού Πανεπιστημίου Αθηνών</w:t>
      </w:r>
      <w:r w:rsidR="00872195" w:rsidRPr="00B9038A">
        <w:rPr>
          <w:rFonts w:ascii="Calibri Light" w:hAnsi="Calibri Light"/>
          <w:lang w:val="el-GR"/>
        </w:rPr>
        <w:t>,</w:t>
      </w:r>
      <w:r w:rsidRPr="00B9038A">
        <w:rPr>
          <w:rFonts w:ascii="Calibri Light" w:hAnsi="Calibri Light"/>
          <w:lang w:val="el-GR"/>
        </w:rPr>
        <w:t xml:space="preserve"> σε </w:t>
      </w:r>
      <w:r w:rsidR="007E5B6A">
        <w:rPr>
          <w:rFonts w:ascii="Calibri Light" w:hAnsi="Calibri Light"/>
          <w:lang w:val="el-GR"/>
        </w:rPr>
        <w:t xml:space="preserve">διαδικτυακή </w:t>
      </w:r>
      <w:r w:rsidRPr="00B9038A">
        <w:rPr>
          <w:rFonts w:ascii="Calibri Light" w:hAnsi="Calibri Light"/>
          <w:lang w:val="el-GR"/>
        </w:rPr>
        <w:t xml:space="preserve">εκδήλωση που </w:t>
      </w:r>
      <w:r w:rsidR="007A27C9" w:rsidRPr="00B9038A">
        <w:rPr>
          <w:rFonts w:ascii="Calibri Light" w:hAnsi="Calibri Light"/>
          <w:lang w:val="el-GR"/>
        </w:rPr>
        <w:t>πραγματοποιήθηκε</w:t>
      </w:r>
      <w:r w:rsidR="007E5B6A">
        <w:rPr>
          <w:rFonts w:ascii="Calibri Light" w:hAnsi="Calibri Light"/>
          <w:lang w:val="el-GR"/>
        </w:rPr>
        <w:t xml:space="preserve"> </w:t>
      </w:r>
      <w:r w:rsidR="005E1047">
        <w:rPr>
          <w:rFonts w:ascii="Calibri Light" w:hAnsi="Calibri Light"/>
          <w:lang w:val="el-GR"/>
        </w:rPr>
        <w:t xml:space="preserve">τη </w:t>
      </w:r>
      <w:r w:rsidR="007E5B6A">
        <w:rPr>
          <w:rFonts w:ascii="Calibri Light" w:hAnsi="Calibri Light"/>
          <w:lang w:val="el-GR"/>
        </w:rPr>
        <w:t>1</w:t>
      </w:r>
      <w:r w:rsidR="005E1047">
        <w:rPr>
          <w:rFonts w:ascii="Calibri Light" w:hAnsi="Calibri Light"/>
          <w:lang w:val="el-GR"/>
        </w:rPr>
        <w:t>η</w:t>
      </w:r>
      <w:r w:rsidR="007E5B6A">
        <w:rPr>
          <w:rFonts w:ascii="Calibri Light" w:hAnsi="Calibri Light"/>
          <w:lang w:val="el-GR"/>
        </w:rPr>
        <w:t xml:space="preserve"> Ιου</w:t>
      </w:r>
      <w:r w:rsidR="005E1047">
        <w:rPr>
          <w:rFonts w:ascii="Calibri Light" w:hAnsi="Calibri Light"/>
          <w:lang w:val="el-GR"/>
        </w:rPr>
        <w:t>ν</w:t>
      </w:r>
      <w:r w:rsidR="007E5B6A">
        <w:rPr>
          <w:rFonts w:ascii="Calibri Light" w:hAnsi="Calibri Light"/>
          <w:lang w:val="el-GR"/>
        </w:rPr>
        <w:t>ίου 202</w:t>
      </w:r>
      <w:r w:rsidR="005E1047">
        <w:rPr>
          <w:rFonts w:ascii="Calibri Light" w:hAnsi="Calibri Light"/>
          <w:lang w:val="el-GR"/>
        </w:rPr>
        <w:t>1</w:t>
      </w:r>
      <w:r w:rsidR="007E5B6A">
        <w:rPr>
          <w:rFonts w:ascii="Calibri Light" w:hAnsi="Calibri Light"/>
          <w:lang w:val="el-GR"/>
        </w:rPr>
        <w:t xml:space="preserve"> με την υποστήριξη </w:t>
      </w:r>
      <w:r w:rsidRPr="00B9038A">
        <w:rPr>
          <w:rFonts w:ascii="Calibri Light" w:hAnsi="Calibri Light"/>
          <w:lang w:val="el-GR"/>
        </w:rPr>
        <w:t>το</w:t>
      </w:r>
      <w:r w:rsidR="007E5B6A">
        <w:rPr>
          <w:rFonts w:ascii="Calibri Light" w:hAnsi="Calibri Light"/>
          <w:lang w:val="el-GR"/>
        </w:rPr>
        <w:t>υ</w:t>
      </w:r>
      <w:r w:rsidRPr="00B9038A">
        <w:rPr>
          <w:rFonts w:ascii="Calibri Light" w:hAnsi="Calibri Light"/>
          <w:lang w:val="el-GR"/>
        </w:rPr>
        <w:t xml:space="preserve"> </w:t>
      </w:r>
      <w:r w:rsidRPr="00132954">
        <w:rPr>
          <w:rFonts w:ascii="Calibri Light" w:hAnsi="Calibri Light"/>
          <w:b/>
          <w:bCs/>
          <w:lang w:val="el-GR"/>
        </w:rPr>
        <w:t>Χρηματιστήριο</w:t>
      </w:r>
      <w:r w:rsidR="007E5B6A" w:rsidRPr="00132954">
        <w:rPr>
          <w:rFonts w:ascii="Calibri Light" w:hAnsi="Calibri Light"/>
          <w:b/>
          <w:bCs/>
          <w:lang w:val="el-GR"/>
        </w:rPr>
        <w:t>υ</w:t>
      </w:r>
      <w:r w:rsidRPr="00132954">
        <w:rPr>
          <w:rFonts w:ascii="Calibri Light" w:hAnsi="Calibri Light"/>
          <w:b/>
          <w:bCs/>
          <w:lang w:val="el-GR"/>
        </w:rPr>
        <w:t xml:space="preserve"> Αθηνών</w:t>
      </w:r>
      <w:r w:rsidR="00297521" w:rsidRPr="00297521">
        <w:rPr>
          <w:rFonts w:ascii="Calibri Light" w:hAnsi="Calibri Light"/>
          <w:lang w:val="el-GR"/>
        </w:rPr>
        <w:t>,</w:t>
      </w:r>
      <w:r w:rsidR="00AA1A08">
        <w:rPr>
          <w:rFonts w:ascii="Calibri Light" w:hAnsi="Calibri Light"/>
          <w:lang w:val="el-GR"/>
        </w:rPr>
        <w:t xml:space="preserve"> </w:t>
      </w:r>
      <w:r w:rsidRPr="00B9038A">
        <w:rPr>
          <w:rFonts w:ascii="Calibri Light" w:hAnsi="Calibri Light"/>
          <w:lang w:val="el-GR"/>
        </w:rPr>
        <w:t>με θέμα την «Παρουσίαση και Βράβευση Επιχειρηματικών Σχεδίων Επιχειρήσεων Τροφίμων και Γεωργίας»</w:t>
      </w:r>
      <w:r w:rsidR="00872195" w:rsidRPr="00B9038A">
        <w:rPr>
          <w:rFonts w:ascii="Calibri Light" w:hAnsi="Calibri Light"/>
          <w:lang w:val="el-GR"/>
        </w:rPr>
        <w:t>.</w:t>
      </w:r>
    </w:p>
    <w:p w14:paraId="4C513D09" w14:textId="625AA1F7" w:rsidR="00135B17" w:rsidRPr="00A57792" w:rsidRDefault="004C7EA4" w:rsidP="00D94F84">
      <w:pPr>
        <w:jc w:val="both"/>
        <w:rPr>
          <w:rFonts w:ascii="Calibri Light" w:hAnsi="Calibri Light"/>
          <w:lang w:val="el-GR"/>
        </w:rPr>
      </w:pPr>
      <w:r w:rsidRPr="00A57792">
        <w:rPr>
          <w:rFonts w:ascii="Calibri Light" w:hAnsi="Calibri Light"/>
          <w:lang w:val="el-GR"/>
        </w:rPr>
        <w:t xml:space="preserve">Την εκδήλωση προλόγισαν ο </w:t>
      </w:r>
      <w:r w:rsidR="007E5B6A" w:rsidRPr="00A57792">
        <w:rPr>
          <w:rFonts w:ascii="Calibri Light" w:hAnsi="Calibri Light"/>
          <w:lang w:val="el-GR"/>
        </w:rPr>
        <w:t xml:space="preserve">κ. </w:t>
      </w:r>
      <w:r w:rsidR="007E5B6A" w:rsidRPr="00A11951">
        <w:rPr>
          <w:rFonts w:ascii="Calibri Light" w:hAnsi="Calibri Light"/>
          <w:b/>
          <w:lang w:val="el-GR"/>
        </w:rPr>
        <w:t>Σπυρίδων Κίντζιος</w:t>
      </w:r>
      <w:r w:rsidR="00A57792">
        <w:rPr>
          <w:rFonts w:ascii="Calibri Light" w:hAnsi="Calibri Light"/>
          <w:lang w:val="el-GR"/>
        </w:rPr>
        <w:t>,</w:t>
      </w:r>
      <w:r w:rsidR="007E5B6A" w:rsidRPr="00A57792">
        <w:rPr>
          <w:rFonts w:ascii="Calibri Light" w:hAnsi="Calibri Light"/>
          <w:lang w:val="el-GR"/>
        </w:rPr>
        <w:t xml:space="preserve"> </w:t>
      </w:r>
      <w:r w:rsidR="007E5B6A" w:rsidRPr="00A57792">
        <w:rPr>
          <w:rFonts w:ascii="Calibri Light" w:hAnsi="Calibri Light"/>
          <w:b/>
          <w:lang w:val="el-GR"/>
        </w:rPr>
        <w:t>Πρύτανης</w:t>
      </w:r>
      <w:r w:rsidR="007E5B6A" w:rsidRPr="00A57792">
        <w:rPr>
          <w:rFonts w:ascii="Calibri Light" w:hAnsi="Calibri Light"/>
          <w:lang w:val="el-GR"/>
        </w:rPr>
        <w:t xml:space="preserve"> του </w:t>
      </w:r>
      <w:r w:rsidR="007E5B6A" w:rsidRPr="00A57792">
        <w:rPr>
          <w:rFonts w:ascii="Calibri Light" w:hAnsi="Calibri Light"/>
          <w:b/>
          <w:lang w:val="el-GR"/>
        </w:rPr>
        <w:t>Γεωπονικού Πανεπιστημίου Αθηνών</w:t>
      </w:r>
      <w:r w:rsidR="005E1047">
        <w:rPr>
          <w:rFonts w:ascii="Calibri Light" w:hAnsi="Calibri Light"/>
          <w:bCs/>
          <w:color w:val="000000"/>
          <w:lang w:val="el-GR"/>
        </w:rPr>
        <w:t xml:space="preserve"> και</w:t>
      </w:r>
      <w:r w:rsidR="007E5B6A" w:rsidRPr="00A57792">
        <w:rPr>
          <w:rFonts w:ascii="Calibri Light" w:hAnsi="Calibri Light"/>
          <w:bCs/>
          <w:color w:val="000000"/>
          <w:lang w:val="el-GR"/>
        </w:rPr>
        <w:t xml:space="preserve"> ο</w:t>
      </w:r>
      <w:r w:rsidR="007E5B6A" w:rsidRPr="00A57792">
        <w:rPr>
          <w:rFonts w:ascii="Calibri Light" w:hAnsi="Calibri Light"/>
          <w:lang w:val="el-GR"/>
        </w:rPr>
        <w:t xml:space="preserve"> </w:t>
      </w:r>
      <w:r w:rsidRPr="00A57792">
        <w:rPr>
          <w:rFonts w:ascii="Calibri Light" w:hAnsi="Calibri Light"/>
          <w:lang w:val="el-GR"/>
        </w:rPr>
        <w:t xml:space="preserve">κ. </w:t>
      </w:r>
      <w:r w:rsidRPr="00A57792">
        <w:rPr>
          <w:rFonts w:ascii="Calibri Light" w:hAnsi="Calibri Light"/>
          <w:b/>
          <w:lang w:val="el-GR"/>
        </w:rPr>
        <w:t>Σταύρος Ζωγραφάκης</w:t>
      </w:r>
      <w:r w:rsidRPr="00A57792">
        <w:rPr>
          <w:rFonts w:ascii="Calibri Light" w:hAnsi="Calibri Light"/>
          <w:lang w:val="el-GR"/>
        </w:rPr>
        <w:t xml:space="preserve">, </w:t>
      </w:r>
      <w:r w:rsidR="00A57792" w:rsidRPr="00A57792">
        <w:rPr>
          <w:rFonts w:ascii="Calibri Light" w:hAnsi="Calibri Light"/>
          <w:b/>
          <w:lang w:val="el-GR"/>
        </w:rPr>
        <w:t>Αντιπ</w:t>
      </w:r>
      <w:r w:rsidRPr="00A57792">
        <w:rPr>
          <w:rFonts w:ascii="Calibri Light" w:hAnsi="Calibri Light"/>
          <w:b/>
          <w:lang w:val="el-GR"/>
        </w:rPr>
        <w:t>ρύτανη</w:t>
      </w:r>
      <w:r w:rsidR="00A57792" w:rsidRPr="00A57792">
        <w:rPr>
          <w:rFonts w:ascii="Calibri Light" w:hAnsi="Calibri Light"/>
          <w:b/>
          <w:lang w:val="el-GR"/>
        </w:rPr>
        <w:t>ς</w:t>
      </w:r>
      <w:r w:rsidRPr="00A57792">
        <w:rPr>
          <w:rFonts w:ascii="Calibri Light" w:hAnsi="Calibri Light"/>
          <w:lang w:val="el-GR"/>
        </w:rPr>
        <w:t xml:space="preserve"> του </w:t>
      </w:r>
      <w:r w:rsidRPr="00A57792">
        <w:rPr>
          <w:rFonts w:ascii="Calibri Light" w:hAnsi="Calibri Light"/>
          <w:b/>
          <w:lang w:val="el-GR"/>
        </w:rPr>
        <w:t>Γεωπονικού Πανεπιστημίου Αθηνών</w:t>
      </w:r>
      <w:r w:rsidR="00D94F84" w:rsidRPr="00D94F84">
        <w:rPr>
          <w:rFonts w:ascii="Calibri Light" w:hAnsi="Calibri Light"/>
          <w:b/>
          <w:lang w:val="el-GR"/>
        </w:rPr>
        <w:t>.</w:t>
      </w:r>
      <w:r w:rsidRPr="00A57792">
        <w:rPr>
          <w:rFonts w:ascii="Calibri Light" w:hAnsi="Calibri Light"/>
          <w:lang w:val="el-GR"/>
        </w:rPr>
        <w:t xml:space="preserve"> </w:t>
      </w:r>
    </w:p>
    <w:p w14:paraId="639F5E6E" w14:textId="05BBE208" w:rsidR="008027E1" w:rsidRPr="00B9038A" w:rsidRDefault="00872195" w:rsidP="00A57792">
      <w:pPr>
        <w:jc w:val="both"/>
        <w:rPr>
          <w:rFonts w:ascii="Calibri Light" w:hAnsi="Calibri Light"/>
          <w:lang w:val="el-GR"/>
        </w:rPr>
      </w:pPr>
      <w:r w:rsidRPr="00A57792">
        <w:rPr>
          <w:rFonts w:ascii="Calibri Light" w:hAnsi="Calibri Light"/>
          <w:lang w:val="el-GR"/>
        </w:rPr>
        <w:t xml:space="preserve">Κατά την διάρκεια της εκδήλωσης οι ομάδες που </w:t>
      </w:r>
      <w:r w:rsidR="00B9038A" w:rsidRPr="00A57792">
        <w:rPr>
          <w:rFonts w:ascii="Calibri Light" w:hAnsi="Calibri Light"/>
          <w:lang w:val="el-GR"/>
        </w:rPr>
        <w:t>διαγωνίζονταν</w:t>
      </w:r>
      <w:r w:rsidRPr="00A57792">
        <w:rPr>
          <w:rFonts w:ascii="Calibri Light" w:hAnsi="Calibri Light"/>
          <w:lang w:val="el-GR"/>
        </w:rPr>
        <w:t xml:space="preserve"> παρουσίασαν </w:t>
      </w:r>
      <w:r w:rsidR="005E1047">
        <w:rPr>
          <w:rFonts w:ascii="Calibri Light" w:hAnsi="Calibri Light"/>
          <w:lang w:val="el-GR"/>
        </w:rPr>
        <w:t>7</w:t>
      </w:r>
      <w:r w:rsidR="00630B70">
        <w:rPr>
          <w:rFonts w:ascii="Calibri Light" w:hAnsi="Calibri Light"/>
          <w:lang w:val="el-GR"/>
        </w:rPr>
        <w:t xml:space="preserve"> </w:t>
      </w:r>
      <w:r w:rsidR="004C7EA4" w:rsidRPr="00A57792">
        <w:rPr>
          <w:rFonts w:ascii="Calibri Light" w:hAnsi="Calibri Light"/>
          <w:lang w:val="el-GR"/>
        </w:rPr>
        <w:t>ολοκληρωμένα επιχειρηματικά σχέδια</w:t>
      </w:r>
      <w:r w:rsidR="007A27C9" w:rsidRPr="00A57792">
        <w:rPr>
          <w:rFonts w:ascii="Calibri Light" w:hAnsi="Calibri Light"/>
          <w:lang w:val="el-GR"/>
        </w:rPr>
        <w:t xml:space="preserve"> τόσο σε εκπροσώπους του επιχειρηματικού κόσμου όσο και </w:t>
      </w:r>
      <w:r w:rsidR="009C36A8" w:rsidRPr="00A57792">
        <w:rPr>
          <w:rFonts w:ascii="Calibri Light" w:hAnsi="Calibri Light"/>
          <w:lang w:val="el-GR"/>
        </w:rPr>
        <w:t xml:space="preserve">σε </w:t>
      </w:r>
      <w:r w:rsidR="007A27C9" w:rsidRPr="00A57792">
        <w:rPr>
          <w:rFonts w:ascii="Calibri Light" w:hAnsi="Calibri Light"/>
          <w:lang w:val="el-GR"/>
        </w:rPr>
        <w:t>ακαδημαϊκούς και</w:t>
      </w:r>
      <w:r w:rsidR="008027E1" w:rsidRPr="00A57792">
        <w:rPr>
          <w:rFonts w:ascii="Calibri Light" w:hAnsi="Calibri Light"/>
          <w:lang w:val="el-GR"/>
        </w:rPr>
        <w:t xml:space="preserve"> ευρύτερα</w:t>
      </w:r>
      <w:r w:rsidR="00D94F84">
        <w:rPr>
          <w:rFonts w:ascii="Calibri Light" w:hAnsi="Calibri Light"/>
          <w:lang w:val="el-GR"/>
        </w:rPr>
        <w:t xml:space="preserve"> ενδιαφερόμενους.</w:t>
      </w:r>
      <w:r w:rsidR="00D94F84" w:rsidRPr="00D94F84">
        <w:rPr>
          <w:rFonts w:ascii="Calibri Light" w:hAnsi="Calibri Light"/>
          <w:lang w:val="el-GR"/>
        </w:rPr>
        <w:t xml:space="preserve"> </w:t>
      </w:r>
      <w:r w:rsidR="007A27C9" w:rsidRPr="00A57792">
        <w:rPr>
          <w:rFonts w:ascii="Calibri Light" w:hAnsi="Calibri Light"/>
          <w:lang w:val="el-GR"/>
        </w:rPr>
        <w:t xml:space="preserve">Την ανάδειξη των </w:t>
      </w:r>
      <w:r w:rsidR="009C36A8" w:rsidRPr="00A57792">
        <w:rPr>
          <w:rFonts w:ascii="Calibri Light" w:hAnsi="Calibri Light"/>
          <w:lang w:val="el-GR"/>
        </w:rPr>
        <w:t xml:space="preserve">νικητριών ομάδων πραγματοποίησε </w:t>
      </w:r>
      <w:r w:rsidR="00135B17" w:rsidRPr="00A57792">
        <w:rPr>
          <w:rFonts w:ascii="Calibri Light" w:hAnsi="Calibri Light"/>
          <w:lang w:val="el-GR"/>
        </w:rPr>
        <w:t xml:space="preserve">Επιτροπή </w:t>
      </w:r>
      <w:r w:rsidR="007A27C9" w:rsidRPr="00A57792">
        <w:rPr>
          <w:rFonts w:ascii="Calibri Light" w:hAnsi="Calibri Light"/>
          <w:lang w:val="el-GR"/>
        </w:rPr>
        <w:t xml:space="preserve">Αξιολόγησης, η οποία </w:t>
      </w:r>
      <w:r w:rsidR="00135B17" w:rsidRPr="00A57792">
        <w:rPr>
          <w:rFonts w:ascii="Calibri Light" w:hAnsi="Calibri Light"/>
          <w:lang w:val="el-GR"/>
        </w:rPr>
        <w:t xml:space="preserve">απαρτίζονταν από τον κ. </w:t>
      </w:r>
      <w:r w:rsidR="00135B17" w:rsidRPr="00A57792">
        <w:rPr>
          <w:rFonts w:ascii="Calibri Light" w:hAnsi="Calibri Light"/>
          <w:b/>
          <w:lang w:val="el-GR"/>
        </w:rPr>
        <w:t>Σ. Αρσένη</w:t>
      </w:r>
      <w:r w:rsidR="00135B17" w:rsidRPr="00A57792">
        <w:rPr>
          <w:rFonts w:ascii="Calibri Light" w:hAnsi="Calibri Light"/>
          <w:lang w:val="el-GR"/>
        </w:rPr>
        <w:t xml:space="preserve">, </w:t>
      </w:r>
      <w:r w:rsidR="005B3DBC" w:rsidRPr="00A57792">
        <w:rPr>
          <w:rFonts w:ascii="Calibri Light" w:hAnsi="Calibri Light"/>
          <w:lang w:val="el-GR"/>
        </w:rPr>
        <w:t>Συντονιστή</w:t>
      </w:r>
      <w:r w:rsidR="00135B17" w:rsidRPr="00A57792">
        <w:rPr>
          <w:rFonts w:ascii="Calibri Light" w:hAnsi="Calibri Light"/>
          <w:lang w:val="el-GR"/>
        </w:rPr>
        <w:t xml:space="preserve"> </w:t>
      </w:r>
      <w:r w:rsidR="00A57792" w:rsidRPr="00A57792">
        <w:rPr>
          <w:rFonts w:ascii="Calibri Light" w:hAnsi="Calibri Light"/>
          <w:lang w:val="el-GR"/>
        </w:rPr>
        <w:t xml:space="preserve">του Προγράμματος </w:t>
      </w:r>
      <w:r w:rsidR="00A57792" w:rsidRPr="00A57792">
        <w:rPr>
          <w:rFonts w:ascii="Calibri Light" w:hAnsi="Calibri Light"/>
        </w:rPr>
        <w:t>NBG</w:t>
      </w:r>
      <w:r w:rsidR="00A57792" w:rsidRPr="00A57792">
        <w:rPr>
          <w:rFonts w:ascii="Calibri Light" w:hAnsi="Calibri Light"/>
          <w:lang w:val="el-GR"/>
        </w:rPr>
        <w:t xml:space="preserve"> </w:t>
      </w:r>
      <w:r w:rsidR="00A57792" w:rsidRPr="00A57792">
        <w:rPr>
          <w:rFonts w:ascii="Calibri Light" w:hAnsi="Calibri Light"/>
        </w:rPr>
        <w:t>Business</w:t>
      </w:r>
      <w:r w:rsidR="00A57792" w:rsidRPr="00A57792">
        <w:rPr>
          <w:rFonts w:ascii="Calibri Light" w:hAnsi="Calibri Light"/>
          <w:lang w:val="el-GR"/>
        </w:rPr>
        <w:t xml:space="preserve"> </w:t>
      </w:r>
      <w:r w:rsidR="00A57792" w:rsidRPr="00A57792">
        <w:rPr>
          <w:rFonts w:ascii="Calibri Light" w:hAnsi="Calibri Light"/>
        </w:rPr>
        <w:t>Seeds</w:t>
      </w:r>
      <w:r w:rsidR="00A57792" w:rsidRPr="00A57792">
        <w:rPr>
          <w:rFonts w:ascii="Calibri Light" w:hAnsi="Calibri Light"/>
          <w:lang w:val="el-GR"/>
        </w:rPr>
        <w:t xml:space="preserve"> της </w:t>
      </w:r>
      <w:r w:rsidR="00A57792" w:rsidRPr="00A57792">
        <w:rPr>
          <w:rFonts w:ascii="Calibri Light" w:hAnsi="Calibri Light"/>
          <w:b/>
          <w:lang w:val="el-GR"/>
        </w:rPr>
        <w:t>Εθνικής Τράπεζας</w:t>
      </w:r>
      <w:r w:rsidR="00135B17" w:rsidRPr="00A57792">
        <w:rPr>
          <w:rFonts w:ascii="Calibri Light" w:hAnsi="Calibri Light"/>
          <w:lang w:val="el-GR"/>
        </w:rPr>
        <w:t xml:space="preserve">, τον κ. </w:t>
      </w:r>
      <w:r w:rsidR="00AA1A08" w:rsidRPr="00AA1A08">
        <w:rPr>
          <w:rFonts w:ascii="Calibri Light" w:hAnsi="Calibri Light"/>
          <w:b/>
          <w:bCs/>
        </w:rPr>
        <w:t>Κ. Καραβασίλης</w:t>
      </w:r>
      <w:r w:rsidR="00AA1A08" w:rsidRPr="00AA1A08">
        <w:rPr>
          <w:rFonts w:ascii="Calibri Light" w:hAnsi="Calibri Light"/>
        </w:rPr>
        <w:t xml:space="preserve">, Managing Partner </w:t>
      </w:r>
      <w:r w:rsidR="00AA1A08" w:rsidRPr="00AA1A08">
        <w:rPr>
          <w:rFonts w:ascii="Calibri Light" w:hAnsi="Calibri Light"/>
          <w:b/>
          <w:bCs/>
        </w:rPr>
        <w:t>RaD45 Consulting</w:t>
      </w:r>
      <w:r w:rsidR="00AA1A08" w:rsidRPr="00AA1A08">
        <w:rPr>
          <w:rFonts w:ascii="Calibri Light" w:hAnsi="Calibri Light"/>
        </w:rPr>
        <w:t>, Food Science &amp; Innovation Expert for the Development of Sustainable Food Systems</w:t>
      </w:r>
      <w:r w:rsidR="00AA1A08">
        <w:rPr>
          <w:rFonts w:ascii="Calibri Light" w:hAnsi="Calibri Light"/>
          <w:lang w:val="el-GR"/>
        </w:rPr>
        <w:t xml:space="preserve"> </w:t>
      </w:r>
      <w:r w:rsidR="005B3DBC" w:rsidRPr="00A57792">
        <w:rPr>
          <w:rFonts w:ascii="Calibri Light" w:hAnsi="Calibri Light"/>
          <w:lang w:val="el-GR"/>
        </w:rPr>
        <w:t xml:space="preserve">και </w:t>
      </w:r>
      <w:r w:rsidR="00A57792">
        <w:rPr>
          <w:rFonts w:ascii="Calibri Light" w:hAnsi="Calibri Light"/>
          <w:lang w:val="el-GR"/>
        </w:rPr>
        <w:t>τ</w:t>
      </w:r>
      <w:r w:rsidR="00AA1A08">
        <w:rPr>
          <w:rFonts w:ascii="Calibri Light" w:hAnsi="Calibri Light"/>
          <w:lang w:val="el-GR"/>
        </w:rPr>
        <w:t>ο</w:t>
      </w:r>
      <w:r w:rsidR="00A57792">
        <w:rPr>
          <w:rFonts w:ascii="Calibri Light" w:hAnsi="Calibri Light"/>
          <w:lang w:val="el-GR"/>
        </w:rPr>
        <w:t xml:space="preserve">ν κ. </w:t>
      </w:r>
      <w:r w:rsidR="00AA1A08" w:rsidRPr="00AA1A08">
        <w:rPr>
          <w:rFonts w:ascii="Calibri Light" w:hAnsi="Calibri Light"/>
          <w:b/>
          <w:bCs/>
        </w:rPr>
        <w:t>Ε. Ρεπάνης</w:t>
      </w:r>
      <w:r w:rsidR="00AA1A08" w:rsidRPr="00AA1A08">
        <w:rPr>
          <w:rFonts w:ascii="Calibri Light" w:hAnsi="Calibri Light"/>
        </w:rPr>
        <w:t xml:space="preserve">, Διευθυντή Διασφάλισης Ποιότητας-Έρευνας και Ανάπτυξης, </w:t>
      </w:r>
      <w:r w:rsidR="00AA1A08" w:rsidRPr="00AA1A08">
        <w:rPr>
          <w:rFonts w:ascii="Calibri Light" w:hAnsi="Calibri Light"/>
          <w:b/>
          <w:bCs/>
        </w:rPr>
        <w:t>ΜΕΛΙΣΣΑ ΚΙΚΙΖΑΣ Α.Β.Ε.Ε. Τροφίμων</w:t>
      </w:r>
      <w:r w:rsidR="00AA1A08">
        <w:rPr>
          <w:rFonts w:ascii="Calibri Light" w:hAnsi="Calibri Light"/>
          <w:lang w:val="el-GR"/>
        </w:rPr>
        <w:t xml:space="preserve">. </w:t>
      </w:r>
    </w:p>
    <w:p w14:paraId="73F68BD5" w14:textId="4DE88E69" w:rsidR="007A27C9" w:rsidRPr="00D94F84" w:rsidRDefault="007A27C9" w:rsidP="004F35A6">
      <w:pPr>
        <w:spacing w:after="0"/>
        <w:jc w:val="both"/>
        <w:rPr>
          <w:rFonts w:ascii="Calibri Light" w:hAnsi="Calibri Light"/>
          <w:b/>
          <w:lang w:val="el-GR"/>
        </w:rPr>
      </w:pPr>
      <w:r w:rsidRPr="00B9038A">
        <w:rPr>
          <w:rFonts w:ascii="Calibri Light" w:hAnsi="Calibri Light"/>
          <w:lang w:val="el-GR"/>
        </w:rPr>
        <w:t xml:space="preserve">Αξίζει να αναφερθεί ότι για την εκπόνηση των επιχειρηματικών σχεδίων οι ομάδες </w:t>
      </w:r>
      <w:r w:rsidR="00297521">
        <w:rPr>
          <w:rFonts w:ascii="Calibri Light" w:hAnsi="Calibri Light"/>
          <w:lang w:val="el-GR"/>
        </w:rPr>
        <w:t>που</w:t>
      </w:r>
      <w:r w:rsidRPr="00B9038A">
        <w:rPr>
          <w:rFonts w:ascii="Calibri Light" w:hAnsi="Calibri Light"/>
          <w:lang w:val="el-GR"/>
        </w:rPr>
        <w:t xml:space="preserve"> διαγωνίστηκαν δέχτηκαν σημαντική βοήθεια από συμβούλους και μέντορες. Οι σύμβουλοι ήταν μέλη ΔΕΠ του Γεωπονικού Πανεπιστημίου Αθηνών </w:t>
      </w:r>
      <w:r w:rsidR="0090646D" w:rsidRPr="00B9038A">
        <w:rPr>
          <w:rFonts w:ascii="Calibri Light" w:hAnsi="Calibri Light"/>
          <w:lang w:val="el-GR"/>
        </w:rPr>
        <w:t xml:space="preserve">και </w:t>
      </w:r>
      <w:r w:rsidRPr="00B9038A">
        <w:rPr>
          <w:rFonts w:ascii="Calibri Light" w:hAnsi="Calibri Light"/>
          <w:lang w:val="el-GR"/>
        </w:rPr>
        <w:t xml:space="preserve">είχαν την τεχνογνωσία να υποστηρίξουν τις ομάδες ως προς τεχνικό μέρος του </w:t>
      </w:r>
      <w:r w:rsidRPr="00D94F84">
        <w:rPr>
          <w:rFonts w:ascii="Calibri Light" w:hAnsi="Calibri Light"/>
          <w:lang w:val="el-GR"/>
        </w:rPr>
        <w:t xml:space="preserve">επιχειρηματικού σχεδίου, την </w:t>
      </w:r>
      <w:r w:rsidR="00DA79C2" w:rsidRPr="00D94F84">
        <w:rPr>
          <w:rFonts w:ascii="Calibri Light" w:hAnsi="Calibri Light"/>
          <w:lang w:val="el-GR"/>
        </w:rPr>
        <w:t>διαδικασία</w:t>
      </w:r>
      <w:r w:rsidRPr="00D94F84">
        <w:rPr>
          <w:rFonts w:ascii="Calibri Light" w:hAnsi="Calibri Light"/>
          <w:lang w:val="el-GR"/>
        </w:rPr>
        <w:t xml:space="preserve"> παραγωγής του </w:t>
      </w:r>
      <w:r w:rsidR="00DA79C2" w:rsidRPr="00D94F84">
        <w:rPr>
          <w:rFonts w:ascii="Calibri Light" w:hAnsi="Calibri Light"/>
          <w:lang w:val="el-GR"/>
        </w:rPr>
        <w:t>προϊόντος</w:t>
      </w:r>
      <w:r w:rsidRPr="00D94F84">
        <w:rPr>
          <w:rFonts w:ascii="Calibri Light" w:hAnsi="Calibri Light"/>
          <w:lang w:val="el-GR"/>
        </w:rPr>
        <w:t xml:space="preserve"> κλπ.</w:t>
      </w:r>
      <w:r w:rsidR="00A57792" w:rsidRPr="00D94F84">
        <w:rPr>
          <w:rFonts w:ascii="Calibri Light" w:hAnsi="Calibri Light"/>
          <w:lang w:val="el-GR"/>
        </w:rPr>
        <w:t xml:space="preserve"> Συγκεκριμένα, από το ΓΠΑ τις ομάδες υποστήριξαν: </w:t>
      </w:r>
      <w:r w:rsidR="00F47823">
        <w:rPr>
          <w:rFonts w:ascii="Calibri Light" w:hAnsi="Calibri Light"/>
          <w:lang w:val="el-GR"/>
        </w:rPr>
        <w:t xml:space="preserve">ο </w:t>
      </w:r>
      <w:r w:rsidR="007E2986" w:rsidRPr="007E2986">
        <w:rPr>
          <w:rFonts w:ascii="Calibri Light" w:hAnsi="Calibri Light"/>
          <w:b/>
          <w:bCs/>
          <w:lang w:val="el-GR"/>
        </w:rPr>
        <w:t xml:space="preserve">Καθ. Λάμπρου Νικόλαος </w:t>
      </w:r>
      <w:r w:rsidR="007E2986" w:rsidRPr="009B675C">
        <w:rPr>
          <w:rFonts w:ascii="Calibri Light" w:hAnsi="Calibri Light"/>
          <w:lang w:val="el-GR"/>
        </w:rPr>
        <w:t>(</w:t>
      </w:r>
      <w:bookmarkStart w:id="0" w:name="_Hlk73703902"/>
      <w:r w:rsidR="007E2986" w:rsidRPr="009B675C">
        <w:rPr>
          <w:rFonts w:ascii="Calibri Light" w:hAnsi="Calibri Light"/>
          <w:lang w:val="el-GR"/>
        </w:rPr>
        <w:t>Τμήμα Βιοτεχνολογίας</w:t>
      </w:r>
      <w:bookmarkEnd w:id="0"/>
      <w:r w:rsidR="007E2986" w:rsidRPr="009B675C">
        <w:rPr>
          <w:rFonts w:ascii="Calibri Light" w:hAnsi="Calibri Light"/>
          <w:lang w:val="el-GR"/>
        </w:rPr>
        <w:t>)</w:t>
      </w:r>
      <w:r w:rsidR="007E2986">
        <w:rPr>
          <w:rFonts w:ascii="Calibri Light" w:hAnsi="Calibri Light"/>
          <w:lang w:val="el-GR"/>
        </w:rPr>
        <w:t>,</w:t>
      </w:r>
      <w:r w:rsidR="00F47823" w:rsidRPr="00F47823">
        <w:rPr>
          <w:rFonts w:ascii="Calibri Light" w:hAnsi="Calibri Light"/>
          <w:b/>
          <w:lang w:val="el-GR"/>
        </w:rPr>
        <w:t xml:space="preserve"> η Καθ. Οικονόμου - Αντώνακα Γαρυφαλλιά </w:t>
      </w:r>
      <w:r w:rsidR="00F47823" w:rsidRPr="00F47823">
        <w:rPr>
          <w:rFonts w:ascii="Calibri Light" w:hAnsi="Calibri Light"/>
          <w:bCs/>
          <w:lang w:val="el-GR"/>
        </w:rPr>
        <w:t>(Τμήμα Επιστήμης Φυτικής Παραγωγής)</w:t>
      </w:r>
      <w:r w:rsidR="00F47823">
        <w:rPr>
          <w:rFonts w:ascii="Calibri Light" w:hAnsi="Calibri Light"/>
          <w:bCs/>
          <w:lang w:val="el-GR"/>
        </w:rPr>
        <w:t>,</w:t>
      </w:r>
      <w:r w:rsidR="00F47823" w:rsidRPr="00F47823">
        <w:rPr>
          <w:rFonts w:ascii="Calibri Light" w:hAnsi="Calibri Light"/>
          <w:bCs/>
          <w:lang w:val="el-GR"/>
        </w:rPr>
        <w:t xml:space="preserve"> </w:t>
      </w:r>
      <w:r w:rsidR="00F47823" w:rsidRPr="00F47823">
        <w:rPr>
          <w:rFonts w:ascii="Calibri Light" w:hAnsi="Calibri Light"/>
          <w:b/>
          <w:lang w:val="el-GR"/>
        </w:rPr>
        <w:t xml:space="preserve"> </w:t>
      </w:r>
      <w:r w:rsidR="00F47823">
        <w:rPr>
          <w:rFonts w:ascii="Calibri Light" w:hAnsi="Calibri Light"/>
          <w:b/>
          <w:lang w:val="el-GR"/>
        </w:rPr>
        <w:t xml:space="preserve">ο </w:t>
      </w:r>
      <w:r w:rsidR="00F47823" w:rsidRPr="00F47823">
        <w:rPr>
          <w:rFonts w:ascii="Calibri Light" w:hAnsi="Calibri Light"/>
          <w:b/>
          <w:lang w:val="el-GR"/>
        </w:rPr>
        <w:t xml:space="preserve">Καθ. Σκανδάμης </w:t>
      </w:r>
      <w:r w:rsidR="00F47823">
        <w:rPr>
          <w:rFonts w:ascii="Calibri Light" w:hAnsi="Calibri Light"/>
          <w:b/>
          <w:lang w:val="el-GR"/>
        </w:rPr>
        <w:t xml:space="preserve">Παναγιώτης </w:t>
      </w:r>
      <w:r w:rsidR="00F47823" w:rsidRPr="00F47823">
        <w:rPr>
          <w:rFonts w:ascii="Calibri Light" w:hAnsi="Calibri Light"/>
          <w:bCs/>
          <w:lang w:val="el-GR"/>
        </w:rPr>
        <w:t>(Τμήμα Επιστήμης Τροφίμων &amp; Διατροφής του Ανθρώπου)</w:t>
      </w:r>
      <w:r w:rsidR="00F47823" w:rsidRPr="00F47823">
        <w:rPr>
          <w:rFonts w:ascii="Calibri Light" w:hAnsi="Calibri Light"/>
          <w:b/>
          <w:lang w:val="el-GR"/>
        </w:rPr>
        <w:t>,</w:t>
      </w:r>
      <w:r w:rsidR="007E2986">
        <w:rPr>
          <w:rFonts w:ascii="Calibri Light" w:hAnsi="Calibri Light"/>
          <w:lang w:val="el-GR"/>
        </w:rPr>
        <w:t xml:space="preserve"> </w:t>
      </w:r>
      <w:r w:rsidR="00F47823">
        <w:rPr>
          <w:rFonts w:ascii="Calibri Light" w:hAnsi="Calibri Light"/>
          <w:lang w:val="el-GR"/>
        </w:rPr>
        <w:t xml:space="preserve">ο </w:t>
      </w:r>
      <w:r w:rsidR="00AA1A08" w:rsidRPr="00AA1A08">
        <w:rPr>
          <w:rFonts w:ascii="Calibri Light" w:hAnsi="Calibri Light"/>
          <w:b/>
          <w:bCs/>
          <w:lang w:val="el-GR"/>
        </w:rPr>
        <w:t>Αν.</w:t>
      </w:r>
      <w:r w:rsidR="00AA1A08">
        <w:rPr>
          <w:rFonts w:ascii="Calibri Light" w:hAnsi="Calibri Light"/>
          <w:lang w:val="el-GR"/>
        </w:rPr>
        <w:t xml:space="preserve"> </w:t>
      </w:r>
      <w:r w:rsidR="00A57792" w:rsidRPr="00D94F84">
        <w:rPr>
          <w:rFonts w:ascii="Calibri Light" w:hAnsi="Calibri Light"/>
          <w:b/>
          <w:lang w:val="el-GR"/>
        </w:rPr>
        <w:t xml:space="preserve">Καθ. </w:t>
      </w:r>
      <w:r w:rsidR="00AA1A08" w:rsidRPr="00AA1A08">
        <w:rPr>
          <w:rFonts w:ascii="Calibri Light" w:hAnsi="Calibri Light"/>
          <w:b/>
          <w:lang w:val="el-GR"/>
        </w:rPr>
        <w:t xml:space="preserve">Μπαρτζάνας Θωμάς </w:t>
      </w:r>
      <w:r w:rsidR="00A57792" w:rsidRPr="009B675C">
        <w:rPr>
          <w:rFonts w:ascii="Calibri Light" w:hAnsi="Calibri Light"/>
          <w:bCs/>
          <w:lang w:val="el-GR"/>
        </w:rPr>
        <w:t>(</w:t>
      </w:r>
      <w:r w:rsidR="007E2986" w:rsidRPr="009B675C">
        <w:rPr>
          <w:rFonts w:ascii="Calibri Light" w:hAnsi="Calibri Light"/>
          <w:bCs/>
          <w:lang w:val="el-GR"/>
        </w:rPr>
        <w:t xml:space="preserve">Τμήμα </w:t>
      </w:r>
      <w:r w:rsidR="00A57792" w:rsidRPr="009B675C">
        <w:rPr>
          <w:rFonts w:ascii="Calibri Light" w:hAnsi="Calibri Light"/>
          <w:bCs/>
          <w:lang w:val="el-GR"/>
        </w:rPr>
        <w:t>Α</w:t>
      </w:r>
      <w:r w:rsidR="007E2986" w:rsidRPr="009B675C">
        <w:rPr>
          <w:rFonts w:ascii="Calibri Light" w:hAnsi="Calibri Light"/>
          <w:bCs/>
          <w:lang w:val="el-GR"/>
        </w:rPr>
        <w:t xml:space="preserve">ξιοποίησης </w:t>
      </w:r>
      <w:r w:rsidR="00A57792" w:rsidRPr="009B675C">
        <w:rPr>
          <w:rFonts w:ascii="Calibri Light" w:hAnsi="Calibri Light"/>
          <w:bCs/>
          <w:lang w:val="el-GR"/>
        </w:rPr>
        <w:t>Φ</w:t>
      </w:r>
      <w:r w:rsidR="007E2986" w:rsidRPr="009B675C">
        <w:rPr>
          <w:rFonts w:ascii="Calibri Light" w:hAnsi="Calibri Light"/>
          <w:bCs/>
          <w:lang w:val="el-GR"/>
        </w:rPr>
        <w:t xml:space="preserve">υσικών </w:t>
      </w:r>
      <w:r w:rsidR="00A57792" w:rsidRPr="009B675C">
        <w:rPr>
          <w:rFonts w:ascii="Calibri Light" w:hAnsi="Calibri Light"/>
          <w:bCs/>
          <w:lang w:val="el-GR"/>
        </w:rPr>
        <w:t>Π</w:t>
      </w:r>
      <w:r w:rsidR="007E2986" w:rsidRPr="009B675C">
        <w:rPr>
          <w:rFonts w:ascii="Calibri Light" w:hAnsi="Calibri Light"/>
          <w:bCs/>
          <w:lang w:val="el-GR"/>
        </w:rPr>
        <w:t xml:space="preserve">όρων </w:t>
      </w:r>
      <w:r w:rsidR="00A57792" w:rsidRPr="009B675C">
        <w:rPr>
          <w:rFonts w:ascii="Calibri Light" w:hAnsi="Calibri Light"/>
          <w:bCs/>
          <w:lang w:val="el-GR"/>
        </w:rPr>
        <w:t>&amp;</w:t>
      </w:r>
      <w:r w:rsidR="007E2986" w:rsidRPr="009B675C">
        <w:rPr>
          <w:rFonts w:ascii="Calibri Light" w:hAnsi="Calibri Light"/>
          <w:bCs/>
          <w:lang w:val="el-GR"/>
        </w:rPr>
        <w:t xml:space="preserve"> </w:t>
      </w:r>
      <w:r w:rsidR="00A57792" w:rsidRPr="009B675C">
        <w:rPr>
          <w:rFonts w:ascii="Calibri Light" w:hAnsi="Calibri Light"/>
          <w:bCs/>
          <w:lang w:val="el-GR"/>
        </w:rPr>
        <w:t>Γ</w:t>
      </w:r>
      <w:r w:rsidR="007E2986" w:rsidRPr="009B675C">
        <w:rPr>
          <w:rFonts w:ascii="Calibri Light" w:hAnsi="Calibri Light"/>
          <w:bCs/>
          <w:lang w:val="el-GR"/>
        </w:rPr>
        <w:t xml:space="preserve">εωργικής </w:t>
      </w:r>
      <w:r w:rsidR="00F47823" w:rsidRPr="009B675C">
        <w:rPr>
          <w:rFonts w:ascii="Calibri Light" w:hAnsi="Calibri Light"/>
          <w:bCs/>
          <w:lang w:val="el-GR"/>
        </w:rPr>
        <w:t>Μηχανικής</w:t>
      </w:r>
      <w:r w:rsidR="00A57792" w:rsidRPr="009B675C">
        <w:rPr>
          <w:rFonts w:ascii="Calibri Light" w:hAnsi="Calibri Light"/>
          <w:bCs/>
          <w:lang w:val="el-GR"/>
        </w:rPr>
        <w:t>)</w:t>
      </w:r>
      <w:r w:rsidR="00A57792" w:rsidRPr="00D94F84">
        <w:rPr>
          <w:rFonts w:ascii="Calibri Light" w:hAnsi="Calibri Light"/>
          <w:b/>
          <w:lang w:val="el-GR"/>
        </w:rPr>
        <w:t xml:space="preserve">, </w:t>
      </w:r>
      <w:r w:rsidR="00F47823">
        <w:rPr>
          <w:rFonts w:ascii="Calibri Light" w:hAnsi="Calibri Light"/>
          <w:b/>
          <w:lang w:val="el-GR"/>
        </w:rPr>
        <w:t xml:space="preserve">ο </w:t>
      </w:r>
      <w:r w:rsidR="007E2986">
        <w:rPr>
          <w:rFonts w:ascii="Calibri Light" w:hAnsi="Calibri Light"/>
          <w:b/>
          <w:lang w:val="el-GR"/>
        </w:rPr>
        <w:t xml:space="preserve">Αν. Καθ. </w:t>
      </w:r>
      <w:r w:rsidR="007E2986" w:rsidRPr="007E2986">
        <w:rPr>
          <w:rFonts w:ascii="Calibri Light" w:hAnsi="Calibri Light"/>
          <w:b/>
          <w:lang w:val="el-GR"/>
        </w:rPr>
        <w:t>Φλεμετάκης Εμμανουήλ</w:t>
      </w:r>
      <w:r w:rsidR="007E2986">
        <w:rPr>
          <w:rFonts w:ascii="Calibri Light" w:hAnsi="Calibri Light"/>
          <w:b/>
          <w:lang w:val="el-GR"/>
        </w:rPr>
        <w:t xml:space="preserve"> </w:t>
      </w:r>
      <w:r w:rsidR="007E2986" w:rsidRPr="009B675C">
        <w:rPr>
          <w:rFonts w:ascii="Calibri Light" w:hAnsi="Calibri Light"/>
          <w:bCs/>
          <w:lang w:val="el-GR"/>
        </w:rPr>
        <w:t>(Τμήμα Βιοτεχνολογίας)</w:t>
      </w:r>
      <w:r w:rsidR="007E2986">
        <w:rPr>
          <w:rFonts w:ascii="Calibri Light" w:hAnsi="Calibri Light"/>
          <w:b/>
          <w:bCs/>
          <w:lang w:val="el-GR"/>
        </w:rPr>
        <w:t>,</w:t>
      </w:r>
      <w:r w:rsidR="007E2986" w:rsidRPr="007E2986">
        <w:rPr>
          <w:rFonts w:ascii="Calibri Light" w:hAnsi="Calibri Light"/>
          <w:b/>
          <w:lang w:val="el-GR"/>
        </w:rPr>
        <w:t xml:space="preserve"> </w:t>
      </w:r>
      <w:r w:rsidR="00F47823">
        <w:rPr>
          <w:rFonts w:ascii="Calibri Light" w:hAnsi="Calibri Light"/>
          <w:b/>
          <w:lang w:val="el-GR"/>
        </w:rPr>
        <w:t xml:space="preserve">η </w:t>
      </w:r>
      <w:r w:rsidR="00F47823" w:rsidRPr="00F47823">
        <w:rPr>
          <w:rFonts w:ascii="Calibri Light" w:hAnsi="Calibri Light"/>
          <w:b/>
          <w:lang w:val="el-GR"/>
        </w:rPr>
        <w:t>Επ</w:t>
      </w:r>
      <w:r w:rsidR="00F47823">
        <w:rPr>
          <w:rFonts w:ascii="Calibri Light" w:hAnsi="Calibri Light"/>
          <w:b/>
          <w:lang w:val="el-GR"/>
        </w:rPr>
        <w:t>ικ</w:t>
      </w:r>
      <w:r w:rsidR="00F47823" w:rsidRPr="00F47823">
        <w:rPr>
          <w:rFonts w:ascii="Calibri Light" w:hAnsi="Calibri Light"/>
          <w:b/>
          <w:lang w:val="el-GR"/>
        </w:rPr>
        <w:t>. Καθ. Χ</w:t>
      </w:r>
      <w:r w:rsidR="00F47823">
        <w:rPr>
          <w:rFonts w:ascii="Calibri Light" w:hAnsi="Calibri Light"/>
          <w:b/>
          <w:lang w:val="el-GR"/>
        </w:rPr>
        <w:t xml:space="preserve">ρυσαυγή </w:t>
      </w:r>
      <w:r w:rsidR="00F47823" w:rsidRPr="00F47823">
        <w:rPr>
          <w:rFonts w:ascii="Calibri Light" w:hAnsi="Calibri Light"/>
          <w:b/>
          <w:lang w:val="el-GR"/>
        </w:rPr>
        <w:t xml:space="preserve">Γαρδέλη </w:t>
      </w:r>
      <w:r w:rsidR="00F47823" w:rsidRPr="00F47823">
        <w:rPr>
          <w:rFonts w:ascii="Calibri Light" w:hAnsi="Calibri Light"/>
          <w:lang w:val="el-GR"/>
        </w:rPr>
        <w:t>(Τμήμα Επιστήμης Τροφίμων &amp; Διατροφής του Ανθρώπου)</w:t>
      </w:r>
      <w:r w:rsidR="00F47823" w:rsidRPr="00F47823">
        <w:rPr>
          <w:rFonts w:ascii="Calibri Light" w:hAnsi="Calibri Light"/>
          <w:b/>
          <w:lang w:val="el-GR"/>
        </w:rPr>
        <w:t xml:space="preserve">, </w:t>
      </w:r>
      <w:r w:rsidR="00F47823" w:rsidRPr="00F47823">
        <w:rPr>
          <w:rFonts w:ascii="Calibri Light" w:hAnsi="Calibri Light"/>
          <w:b/>
          <w:bCs/>
          <w:lang w:val="el-GR"/>
        </w:rPr>
        <w:t xml:space="preserve">ο </w:t>
      </w:r>
      <w:r w:rsidR="00F47823" w:rsidRPr="00F47823">
        <w:rPr>
          <w:rFonts w:ascii="Calibri Light" w:hAnsi="Calibri Light"/>
          <w:b/>
          <w:lang w:val="el-GR"/>
        </w:rPr>
        <w:t>Επικ. Καθ. Καραπάνος Ιωάννης</w:t>
      </w:r>
      <w:r w:rsidR="00F47823" w:rsidRPr="00F47823">
        <w:rPr>
          <w:rFonts w:ascii="Calibri Light" w:hAnsi="Calibri Light"/>
          <w:b/>
          <w:bCs/>
          <w:lang w:val="el-GR"/>
        </w:rPr>
        <w:t xml:space="preserve"> </w:t>
      </w:r>
      <w:r w:rsidR="00F47823" w:rsidRPr="00F47823">
        <w:rPr>
          <w:rFonts w:ascii="Calibri Light" w:hAnsi="Calibri Light"/>
          <w:lang w:val="el-GR"/>
        </w:rPr>
        <w:t>(Τμήμα Επιστήμης Φυτικής Παραγωγής)</w:t>
      </w:r>
      <w:r w:rsidR="00F47823">
        <w:rPr>
          <w:rFonts w:ascii="Calibri Light" w:hAnsi="Calibri Light"/>
          <w:b/>
          <w:bCs/>
          <w:lang w:val="el-GR"/>
        </w:rPr>
        <w:t xml:space="preserve"> </w:t>
      </w:r>
      <w:r w:rsidR="00F47823" w:rsidRPr="00F47823">
        <w:rPr>
          <w:rFonts w:ascii="Calibri Light" w:hAnsi="Calibri Light"/>
          <w:lang w:val="el-GR"/>
        </w:rPr>
        <w:t xml:space="preserve">και </w:t>
      </w:r>
      <w:r w:rsidR="00F47823">
        <w:rPr>
          <w:rFonts w:ascii="Calibri Light" w:hAnsi="Calibri Light"/>
          <w:b/>
          <w:lang w:val="el-GR"/>
        </w:rPr>
        <w:t xml:space="preserve">η </w:t>
      </w:r>
      <w:r w:rsidR="00A57792" w:rsidRPr="00D94F84">
        <w:rPr>
          <w:rFonts w:ascii="Calibri Light" w:hAnsi="Calibri Light"/>
          <w:b/>
          <w:lang w:val="el-GR"/>
        </w:rPr>
        <w:t>Επ</w:t>
      </w:r>
      <w:r w:rsidR="00F47823">
        <w:rPr>
          <w:rFonts w:ascii="Calibri Light" w:hAnsi="Calibri Light"/>
          <w:b/>
          <w:lang w:val="el-GR"/>
        </w:rPr>
        <w:t>ικ</w:t>
      </w:r>
      <w:r w:rsidR="00A57792" w:rsidRPr="00D94F84">
        <w:rPr>
          <w:rFonts w:ascii="Calibri Light" w:hAnsi="Calibri Light"/>
          <w:b/>
          <w:lang w:val="el-GR"/>
        </w:rPr>
        <w:t xml:space="preserve">. Καθ. </w:t>
      </w:r>
      <w:r w:rsidR="007E2986" w:rsidRPr="007E2986">
        <w:rPr>
          <w:rFonts w:ascii="Calibri Light" w:hAnsi="Calibri Light"/>
          <w:b/>
          <w:lang w:val="el-GR"/>
        </w:rPr>
        <w:t>Τσιρώνη Θεοφανία</w:t>
      </w:r>
      <w:r w:rsidR="007E2986">
        <w:rPr>
          <w:rFonts w:ascii="Calibri Light" w:hAnsi="Calibri Light"/>
          <w:b/>
          <w:lang w:val="el-GR"/>
        </w:rPr>
        <w:t xml:space="preserve"> </w:t>
      </w:r>
      <w:r w:rsidR="007E2986" w:rsidRPr="009B675C">
        <w:rPr>
          <w:rFonts w:ascii="Calibri Light" w:hAnsi="Calibri Light"/>
          <w:bCs/>
          <w:lang w:val="el-GR"/>
        </w:rPr>
        <w:t>(Τμήμα Επιστήμης Τροφίμων &amp; Διατροφής του Ανθρώπου)</w:t>
      </w:r>
      <w:r w:rsidR="00F47823">
        <w:rPr>
          <w:rFonts w:ascii="Calibri Light" w:hAnsi="Calibri Light"/>
          <w:b/>
          <w:lang w:val="el-GR"/>
        </w:rPr>
        <w:t>.</w:t>
      </w:r>
      <w:r w:rsidRPr="00D94F84">
        <w:rPr>
          <w:rFonts w:ascii="Calibri Light" w:hAnsi="Calibri Light"/>
          <w:lang w:val="el-GR"/>
        </w:rPr>
        <w:t xml:space="preserve"> Ενώ </w:t>
      </w:r>
      <w:r w:rsidR="00DA79C2" w:rsidRPr="00D94F84">
        <w:rPr>
          <w:rFonts w:ascii="Calibri Light" w:hAnsi="Calibri Light"/>
          <w:lang w:val="el-GR"/>
        </w:rPr>
        <w:t xml:space="preserve">οι </w:t>
      </w:r>
      <w:r w:rsidRPr="00D94F84">
        <w:rPr>
          <w:rFonts w:ascii="Calibri Light" w:hAnsi="Calibri Light"/>
          <w:lang w:val="el-GR"/>
        </w:rPr>
        <w:t>μέντορες</w:t>
      </w:r>
      <w:r w:rsidR="00DA79C2" w:rsidRPr="00D94F84">
        <w:rPr>
          <w:rFonts w:ascii="Calibri Light" w:hAnsi="Calibri Light"/>
          <w:lang w:val="el-GR"/>
        </w:rPr>
        <w:t xml:space="preserve"> ήταν </w:t>
      </w:r>
      <w:r w:rsidR="00A934BA" w:rsidRPr="00D94F84">
        <w:rPr>
          <w:rFonts w:ascii="Calibri Light" w:hAnsi="Calibri Light"/>
          <w:lang w:val="el-GR"/>
        </w:rPr>
        <w:t xml:space="preserve">επιχειρηματίες ή </w:t>
      </w:r>
      <w:r w:rsidR="00DA79C2" w:rsidRPr="00D94F84">
        <w:rPr>
          <w:rFonts w:ascii="Calibri Light" w:hAnsi="Calibri Light"/>
          <w:lang w:val="el-GR"/>
        </w:rPr>
        <w:t xml:space="preserve">στελέχη επιχειρήσεων που ανέλαβαν να συμβουλεύουν τις ομάδες στα θέματα </w:t>
      </w:r>
      <w:r w:rsidR="00DA79C2" w:rsidRPr="00D94F84">
        <w:rPr>
          <w:rFonts w:ascii="Calibri Light" w:hAnsi="Calibri Light"/>
        </w:rPr>
        <w:t>marketing</w:t>
      </w:r>
      <w:r w:rsidR="00DA79C2" w:rsidRPr="00D94F84">
        <w:rPr>
          <w:rFonts w:ascii="Calibri Light" w:hAnsi="Calibri Light"/>
          <w:lang w:val="el-GR"/>
        </w:rPr>
        <w:t xml:space="preserve"> και στη χρηματοοικονομική ανάλυση και ταυτόχρονα να μεταφέρουν στις ομάδες την τρέχουσα τεχνογνωσία της </w:t>
      </w:r>
      <w:r w:rsidR="008027E1" w:rsidRPr="00D94F84">
        <w:rPr>
          <w:rFonts w:ascii="Calibri Light" w:hAnsi="Calibri Light"/>
          <w:lang w:val="el-GR"/>
        </w:rPr>
        <w:t xml:space="preserve">αγοράς. </w:t>
      </w:r>
      <w:r w:rsidR="00101E81" w:rsidRPr="00D94F84">
        <w:rPr>
          <w:rFonts w:ascii="Calibri Light" w:hAnsi="Calibri Light"/>
          <w:lang w:val="el-GR"/>
        </w:rPr>
        <w:t xml:space="preserve">Συγκεκριμένα, ο κ. </w:t>
      </w:r>
      <w:r w:rsidR="00AA1A08" w:rsidRPr="00AA1A08">
        <w:rPr>
          <w:rFonts w:ascii="Calibri Light" w:hAnsi="Calibri Light"/>
          <w:b/>
          <w:lang w:val="el-GR"/>
        </w:rPr>
        <w:t xml:space="preserve">Γρηγόρης Χατζηκώστας </w:t>
      </w:r>
      <w:r w:rsidR="00101E81" w:rsidRPr="00D94F84">
        <w:rPr>
          <w:rFonts w:ascii="Calibri Light" w:hAnsi="Calibri Light"/>
          <w:lang w:val="el-GR"/>
        </w:rPr>
        <w:t>από</w:t>
      </w:r>
      <w:r w:rsidR="007E2986">
        <w:rPr>
          <w:rFonts w:ascii="Calibri Light" w:hAnsi="Calibri Light"/>
          <w:lang w:val="el-GR"/>
        </w:rPr>
        <w:t xml:space="preserve"> την εταιρεία </w:t>
      </w:r>
      <w:r w:rsidR="007E2986" w:rsidRPr="007E2986">
        <w:rPr>
          <w:rFonts w:ascii="Calibri Light" w:hAnsi="Calibri Light"/>
          <w:lang w:val="el-GR"/>
        </w:rPr>
        <w:t>Rainno</w:t>
      </w:r>
      <w:r w:rsidR="00101E81" w:rsidRPr="00D94F84">
        <w:rPr>
          <w:rFonts w:ascii="Calibri Light" w:hAnsi="Calibri Light"/>
          <w:lang w:val="el-GR"/>
        </w:rPr>
        <w:t xml:space="preserve">, ο κ. </w:t>
      </w:r>
      <w:r w:rsidR="007E2986" w:rsidRPr="007E2986">
        <w:rPr>
          <w:rFonts w:ascii="Calibri Light" w:hAnsi="Calibri Light"/>
          <w:b/>
          <w:lang w:val="el-GR"/>
        </w:rPr>
        <w:t>Γιώργος Βλάχος</w:t>
      </w:r>
      <w:r w:rsidR="007E2986">
        <w:rPr>
          <w:rFonts w:ascii="Calibri Light" w:hAnsi="Calibri Light"/>
          <w:b/>
          <w:lang w:val="el-GR"/>
        </w:rPr>
        <w:t xml:space="preserve"> </w:t>
      </w:r>
      <w:r w:rsidR="007E2986" w:rsidRPr="00F47823">
        <w:rPr>
          <w:rFonts w:ascii="Calibri Light" w:hAnsi="Calibri Light"/>
          <w:bCs/>
          <w:lang w:val="el-GR"/>
        </w:rPr>
        <w:t>από το</w:t>
      </w:r>
      <w:r w:rsidR="007E2986">
        <w:rPr>
          <w:rFonts w:ascii="Calibri Light" w:hAnsi="Calibri Light"/>
          <w:b/>
          <w:lang w:val="el-GR"/>
        </w:rPr>
        <w:t xml:space="preserve"> </w:t>
      </w:r>
      <w:r w:rsidR="007E2986">
        <w:rPr>
          <w:rFonts w:ascii="Calibri Light" w:hAnsi="Calibri Light"/>
          <w:lang w:val="el-GR"/>
        </w:rPr>
        <w:t>Κ.Ε.Μ.Ε.Λ</w:t>
      </w:r>
      <w:r w:rsidR="00101E81" w:rsidRPr="00D94F84">
        <w:rPr>
          <w:rFonts w:ascii="Calibri Light" w:hAnsi="Calibri Light"/>
          <w:lang w:val="el-GR"/>
        </w:rPr>
        <w:t xml:space="preserve">, </w:t>
      </w:r>
      <w:r w:rsidR="007E2986">
        <w:rPr>
          <w:rFonts w:ascii="Calibri Light" w:hAnsi="Calibri Light"/>
          <w:lang w:val="el-GR"/>
        </w:rPr>
        <w:t>η</w:t>
      </w:r>
      <w:r w:rsidR="00A934BA" w:rsidRPr="00D94F84">
        <w:rPr>
          <w:rFonts w:ascii="Calibri Light" w:hAnsi="Calibri Light"/>
          <w:lang w:val="el-GR"/>
        </w:rPr>
        <w:t xml:space="preserve"> </w:t>
      </w:r>
      <w:r w:rsidR="007E2986">
        <w:rPr>
          <w:rFonts w:ascii="Calibri Light" w:hAnsi="Calibri Light"/>
          <w:lang w:val="el-GR"/>
        </w:rPr>
        <w:t xml:space="preserve">κ. </w:t>
      </w:r>
      <w:r w:rsidR="007E2986" w:rsidRPr="00F47823">
        <w:rPr>
          <w:rFonts w:ascii="Calibri Light" w:hAnsi="Calibri Light"/>
          <w:b/>
          <w:bCs/>
          <w:lang w:val="el-GR"/>
        </w:rPr>
        <w:t>Ειρήνη Φραγκίσκου</w:t>
      </w:r>
      <w:r w:rsidR="007E2986">
        <w:rPr>
          <w:rFonts w:ascii="Calibri Light" w:hAnsi="Calibri Light"/>
          <w:lang w:val="el-GR"/>
        </w:rPr>
        <w:t xml:space="preserve"> από το Κ.Ε.Μ.Ε.Λ.</w:t>
      </w:r>
      <w:r w:rsidR="00101E81" w:rsidRPr="00D94F84">
        <w:rPr>
          <w:rFonts w:ascii="Calibri Light" w:hAnsi="Calibri Light"/>
          <w:lang w:val="el-GR"/>
        </w:rPr>
        <w:t xml:space="preserve">, </w:t>
      </w:r>
      <w:r w:rsidR="00A934BA" w:rsidRPr="00D94F84">
        <w:rPr>
          <w:rFonts w:ascii="Calibri Light" w:hAnsi="Calibri Light"/>
          <w:lang w:val="el-GR"/>
        </w:rPr>
        <w:t xml:space="preserve">ο </w:t>
      </w:r>
      <w:r w:rsidR="007E2986" w:rsidRPr="007E2986">
        <w:rPr>
          <w:rFonts w:ascii="Calibri Light" w:hAnsi="Calibri Light"/>
          <w:lang w:val="el-GR"/>
        </w:rPr>
        <w:t xml:space="preserve">κ. </w:t>
      </w:r>
      <w:r w:rsidR="007E2986" w:rsidRPr="00F47823">
        <w:rPr>
          <w:rFonts w:ascii="Calibri Light" w:hAnsi="Calibri Light"/>
          <w:b/>
          <w:bCs/>
          <w:lang w:val="el-GR"/>
        </w:rPr>
        <w:t>Κωνσταντίνος Γαρδίκης</w:t>
      </w:r>
      <w:r w:rsidR="007E2986">
        <w:rPr>
          <w:rFonts w:ascii="Calibri Light" w:hAnsi="Calibri Light"/>
          <w:lang w:val="el-GR"/>
        </w:rPr>
        <w:t xml:space="preserve"> από την </w:t>
      </w:r>
      <w:r w:rsidR="007E2986" w:rsidRPr="007E2986">
        <w:rPr>
          <w:rFonts w:ascii="Calibri Light" w:hAnsi="Calibri Light"/>
          <w:lang w:val="el-GR"/>
        </w:rPr>
        <w:t xml:space="preserve">APIVITA </w:t>
      </w:r>
      <w:r w:rsidR="007E2986">
        <w:rPr>
          <w:rFonts w:ascii="Calibri Light" w:hAnsi="Calibri Light"/>
          <w:lang w:val="el-GR"/>
        </w:rPr>
        <w:t>Α.Ε.</w:t>
      </w:r>
      <w:r w:rsidR="009B675C">
        <w:rPr>
          <w:rFonts w:ascii="Calibri Light" w:hAnsi="Calibri Light"/>
          <w:lang w:val="el-GR"/>
        </w:rPr>
        <w:t xml:space="preserve">, ο κ. </w:t>
      </w:r>
      <w:r w:rsidR="009B675C" w:rsidRPr="00F47823">
        <w:rPr>
          <w:rFonts w:ascii="Calibri Light" w:hAnsi="Calibri Light"/>
          <w:b/>
          <w:bCs/>
          <w:lang w:val="el-GR"/>
        </w:rPr>
        <w:t>Γιώργος Χρυσικός</w:t>
      </w:r>
      <w:r w:rsidR="007E2986">
        <w:rPr>
          <w:rFonts w:ascii="Calibri Light" w:hAnsi="Calibri Light"/>
          <w:lang w:val="el-GR"/>
        </w:rPr>
        <w:t xml:space="preserve"> </w:t>
      </w:r>
      <w:r w:rsidR="009B675C" w:rsidRPr="009B675C">
        <w:rPr>
          <w:rFonts w:ascii="Calibri Light" w:hAnsi="Calibri Light"/>
          <w:lang w:val="el-GR"/>
        </w:rPr>
        <w:t>από το Κ.Ε.Μ.Ε.Λ</w:t>
      </w:r>
      <w:r w:rsidR="009B675C">
        <w:rPr>
          <w:rFonts w:ascii="Calibri Light" w:hAnsi="Calibri Light"/>
          <w:lang w:val="el-GR"/>
        </w:rPr>
        <w:t xml:space="preserve">, ο κ. </w:t>
      </w:r>
      <w:r w:rsidR="009B675C" w:rsidRPr="00F47823">
        <w:rPr>
          <w:rFonts w:ascii="Calibri Light" w:hAnsi="Calibri Light"/>
          <w:b/>
          <w:bCs/>
          <w:lang w:val="el-GR"/>
        </w:rPr>
        <w:t>Χρήστος Καλογερόπουλος</w:t>
      </w:r>
      <w:r w:rsidR="009B675C" w:rsidRPr="009B675C">
        <w:rPr>
          <w:rFonts w:ascii="Calibri Light" w:hAnsi="Calibri Light"/>
          <w:lang w:val="el-GR"/>
        </w:rPr>
        <w:t xml:space="preserve"> από το Κ.Ε.Μ.Ε.Λ</w:t>
      </w:r>
      <w:r w:rsidR="009B675C">
        <w:rPr>
          <w:rFonts w:ascii="Calibri Light" w:hAnsi="Calibri Light"/>
          <w:lang w:val="el-GR"/>
        </w:rPr>
        <w:t xml:space="preserve">, η </w:t>
      </w:r>
      <w:r w:rsidR="009B675C" w:rsidRPr="009B675C">
        <w:rPr>
          <w:rFonts w:ascii="Calibri Light" w:hAnsi="Calibri Light"/>
          <w:lang w:val="el-GR"/>
        </w:rPr>
        <w:t xml:space="preserve">κ. </w:t>
      </w:r>
      <w:r w:rsidR="009B675C" w:rsidRPr="00AD73DD">
        <w:rPr>
          <w:rFonts w:ascii="Calibri Light" w:hAnsi="Calibri Light"/>
          <w:b/>
          <w:bCs/>
          <w:lang w:val="el-GR"/>
        </w:rPr>
        <w:t>Μαρία Κακούρη</w:t>
      </w:r>
      <w:r w:rsidR="009B675C">
        <w:rPr>
          <w:rFonts w:ascii="Calibri Light" w:hAnsi="Calibri Light"/>
          <w:lang w:val="el-GR"/>
        </w:rPr>
        <w:t xml:space="preserve"> από την </w:t>
      </w:r>
      <w:r w:rsidR="009B675C" w:rsidRPr="009B675C">
        <w:rPr>
          <w:rFonts w:ascii="Calibri Light" w:hAnsi="Calibri Light"/>
          <w:lang w:val="el-GR"/>
        </w:rPr>
        <w:t xml:space="preserve">WEST SA </w:t>
      </w:r>
      <w:r w:rsidR="00A934BA" w:rsidRPr="00D94F84">
        <w:rPr>
          <w:rFonts w:ascii="Calibri Light" w:hAnsi="Calibri Light"/>
          <w:lang w:val="el-GR"/>
        </w:rPr>
        <w:t xml:space="preserve">και ο κ. </w:t>
      </w:r>
      <w:r w:rsidR="00F47823" w:rsidRPr="00F47823">
        <w:rPr>
          <w:rFonts w:ascii="Calibri Light" w:hAnsi="Calibri Light"/>
          <w:b/>
          <w:lang w:val="el-GR"/>
        </w:rPr>
        <w:t>κ. Δημήτρης Παπαδάκος</w:t>
      </w:r>
      <w:r w:rsidR="00F47823">
        <w:rPr>
          <w:rFonts w:ascii="Calibri Light" w:hAnsi="Calibri Light"/>
          <w:b/>
          <w:lang w:val="el-GR"/>
        </w:rPr>
        <w:t xml:space="preserve"> </w:t>
      </w:r>
      <w:r w:rsidR="00A934BA" w:rsidRPr="00D94F84">
        <w:rPr>
          <w:rFonts w:ascii="Calibri Light" w:hAnsi="Calibri Light"/>
          <w:lang w:val="el-GR"/>
        </w:rPr>
        <w:t xml:space="preserve">από την </w:t>
      </w:r>
      <w:r w:rsidR="00F47823" w:rsidRPr="00F47823">
        <w:rPr>
          <w:rFonts w:ascii="Calibri Light" w:hAnsi="Calibri Light"/>
          <w:b/>
        </w:rPr>
        <w:t xml:space="preserve">thriasio logistics center-Όμιλος Τρ. Πειραιώς </w:t>
      </w:r>
      <w:r w:rsidR="008027E1" w:rsidRPr="00D94F84">
        <w:rPr>
          <w:rStyle w:val="Strong"/>
          <w:rFonts w:ascii="Calibri Light" w:hAnsi="Calibri Light"/>
          <w:b w:val="0"/>
          <w:lang w:val="el-GR"/>
        </w:rPr>
        <w:t xml:space="preserve">στήριξαν τις ομάδες </w:t>
      </w:r>
      <w:r w:rsidR="00F870E8" w:rsidRPr="00D94F84">
        <w:rPr>
          <w:rStyle w:val="Strong"/>
          <w:rFonts w:ascii="Calibri Light" w:hAnsi="Calibri Light"/>
          <w:b w:val="0"/>
          <w:lang w:val="el-GR"/>
        </w:rPr>
        <w:t>του Διαγωνισμού.</w:t>
      </w:r>
    </w:p>
    <w:p w14:paraId="545F5D78" w14:textId="77777777" w:rsidR="0090646D" w:rsidRPr="00D94F84" w:rsidRDefault="0090646D" w:rsidP="005B3DBC">
      <w:pPr>
        <w:spacing w:after="0" w:line="240" w:lineRule="auto"/>
        <w:jc w:val="both"/>
        <w:rPr>
          <w:rFonts w:ascii="Calibri Light" w:hAnsi="Calibri Light"/>
          <w:lang w:val="el-GR"/>
        </w:rPr>
      </w:pPr>
    </w:p>
    <w:p w14:paraId="69919E6E" w14:textId="77777777" w:rsidR="00135B17" w:rsidRPr="00D94F84" w:rsidRDefault="0090646D" w:rsidP="005B3DBC">
      <w:pPr>
        <w:spacing w:after="0" w:line="240" w:lineRule="auto"/>
        <w:jc w:val="both"/>
        <w:rPr>
          <w:rFonts w:ascii="Calibri Light" w:hAnsi="Calibri Light"/>
          <w:lang w:val="el-GR"/>
        </w:rPr>
      </w:pPr>
      <w:r w:rsidRPr="00D94F84">
        <w:rPr>
          <w:rFonts w:ascii="Calibri Light" w:hAnsi="Calibri Light"/>
          <w:lang w:val="el-GR"/>
        </w:rPr>
        <w:t xml:space="preserve">Η κατάταξη των νικητριών ομάδων ήταν η εξής:  </w:t>
      </w:r>
    </w:p>
    <w:p w14:paraId="1277DA00" w14:textId="149D5760" w:rsidR="0090646D" w:rsidRPr="00D94F84" w:rsidRDefault="002116D2" w:rsidP="0090646D">
      <w:pPr>
        <w:pStyle w:val="ListParagraph"/>
        <w:numPr>
          <w:ilvl w:val="0"/>
          <w:numId w:val="6"/>
        </w:numPr>
        <w:jc w:val="both"/>
        <w:rPr>
          <w:rFonts w:ascii="Calibri Light" w:hAnsi="Calibri Light"/>
          <w:lang w:val="el-GR"/>
        </w:rPr>
      </w:pPr>
      <w:r w:rsidRPr="00D94F84">
        <w:rPr>
          <w:rFonts w:ascii="Calibri Light" w:hAnsi="Calibri Light"/>
          <w:lang w:val="el-GR"/>
        </w:rPr>
        <w:lastRenderedPageBreak/>
        <w:t xml:space="preserve">Την </w:t>
      </w:r>
      <w:r w:rsidRPr="00D94F84">
        <w:rPr>
          <w:rFonts w:ascii="Calibri Light" w:hAnsi="Calibri Light"/>
          <w:b/>
          <w:lang w:val="el-GR"/>
        </w:rPr>
        <w:t>1</w:t>
      </w:r>
      <w:r w:rsidRPr="00D94F84">
        <w:rPr>
          <w:rFonts w:ascii="Calibri Light" w:hAnsi="Calibri Light"/>
          <w:b/>
          <w:vertAlign w:val="superscript"/>
          <w:lang w:val="el-GR"/>
        </w:rPr>
        <w:t>η</w:t>
      </w:r>
      <w:r w:rsidRPr="00D94F84">
        <w:rPr>
          <w:rFonts w:ascii="Calibri Light" w:hAnsi="Calibri Light"/>
          <w:b/>
          <w:lang w:val="el-GR"/>
        </w:rPr>
        <w:t xml:space="preserve"> θέση</w:t>
      </w:r>
      <w:r w:rsidRPr="00D94F84">
        <w:rPr>
          <w:rFonts w:ascii="Calibri Light" w:hAnsi="Calibri Light"/>
          <w:lang w:val="el-GR"/>
        </w:rPr>
        <w:t xml:space="preserve"> έλαβε η ομάδα της</w:t>
      </w:r>
      <w:r w:rsidR="00D94F84" w:rsidRPr="00D94F84">
        <w:rPr>
          <w:rFonts w:ascii="Calibri Light" w:hAnsi="Calibri Light"/>
          <w:lang w:val="el-GR"/>
        </w:rPr>
        <w:t xml:space="preserve"> </w:t>
      </w:r>
      <w:r w:rsidR="00F97C0B" w:rsidRPr="00F97C0B">
        <w:rPr>
          <w:rFonts w:ascii="Calibri Light" w:hAnsi="Calibri Light"/>
          <w:b/>
          <w:lang w:val="el-GR"/>
        </w:rPr>
        <w:t>CarbonZymes Biotech</w:t>
      </w:r>
      <w:r w:rsidR="00132954">
        <w:rPr>
          <w:rFonts w:ascii="Calibri Light" w:hAnsi="Calibri Light"/>
          <w:lang w:val="el-GR"/>
        </w:rPr>
        <w:t xml:space="preserve"> </w:t>
      </w:r>
      <w:r w:rsidR="00132954">
        <w:rPr>
          <w:rFonts w:ascii="Calibri Light" w:hAnsi="Calibri Light" w:cs="Calibri Light"/>
          <w:lang w:val="el-GR"/>
        </w:rPr>
        <w:t>|</w:t>
      </w:r>
      <w:r w:rsidR="00F97C0B">
        <w:rPr>
          <w:rFonts w:ascii="Calibri Light" w:hAnsi="Calibri Light"/>
          <w:lang w:val="el-GR"/>
        </w:rPr>
        <w:t xml:space="preserve"> </w:t>
      </w:r>
      <w:r w:rsidR="00F97C0B" w:rsidRPr="00F97C0B">
        <w:rPr>
          <w:rFonts w:ascii="Calibri Light" w:hAnsi="Calibri Light"/>
          <w:b/>
        </w:rPr>
        <w:t>«Βιολογικό όπλο» για την δέσμευση του CO2</w:t>
      </w:r>
      <w:r w:rsidRPr="00D94F84">
        <w:rPr>
          <w:rFonts w:ascii="Calibri Light" w:hAnsi="Calibri Light"/>
          <w:lang w:val="el-GR"/>
        </w:rPr>
        <w:t xml:space="preserve"> </w:t>
      </w:r>
    </w:p>
    <w:p w14:paraId="1AF2E507" w14:textId="1131C684" w:rsidR="0090646D" w:rsidRPr="00F97C0B" w:rsidRDefault="0090646D" w:rsidP="00F97C0B">
      <w:pPr>
        <w:pStyle w:val="ListParagraph"/>
        <w:numPr>
          <w:ilvl w:val="0"/>
          <w:numId w:val="6"/>
        </w:numPr>
        <w:jc w:val="both"/>
        <w:rPr>
          <w:rFonts w:ascii="Calibri Light" w:hAnsi="Calibri Light"/>
          <w:b/>
          <w:bCs/>
        </w:rPr>
      </w:pPr>
      <w:r w:rsidRPr="00D94F84">
        <w:rPr>
          <w:rFonts w:ascii="Calibri Light" w:hAnsi="Calibri Light"/>
          <w:lang w:val="el-GR"/>
        </w:rPr>
        <w:t>Τ</w:t>
      </w:r>
      <w:r w:rsidR="002116D2" w:rsidRPr="00D94F84">
        <w:rPr>
          <w:rFonts w:ascii="Calibri Light" w:hAnsi="Calibri Light"/>
          <w:lang w:val="el-GR"/>
        </w:rPr>
        <w:t xml:space="preserve">ην </w:t>
      </w:r>
      <w:r w:rsidR="002116D2" w:rsidRPr="00D94F84">
        <w:rPr>
          <w:rFonts w:ascii="Calibri Light" w:hAnsi="Calibri Light"/>
          <w:b/>
          <w:lang w:val="el-GR"/>
        </w:rPr>
        <w:t>2</w:t>
      </w:r>
      <w:r w:rsidR="002116D2" w:rsidRPr="00D94F84">
        <w:rPr>
          <w:rFonts w:ascii="Calibri Light" w:hAnsi="Calibri Light"/>
          <w:b/>
          <w:vertAlign w:val="superscript"/>
          <w:lang w:val="el-GR"/>
        </w:rPr>
        <w:t>η</w:t>
      </w:r>
      <w:r w:rsidR="002116D2" w:rsidRPr="00D94F84">
        <w:rPr>
          <w:rFonts w:ascii="Calibri Light" w:hAnsi="Calibri Light"/>
          <w:b/>
          <w:lang w:val="el-GR"/>
        </w:rPr>
        <w:t xml:space="preserve"> θέση</w:t>
      </w:r>
      <w:r w:rsidR="002116D2" w:rsidRPr="00D94F84">
        <w:rPr>
          <w:rFonts w:ascii="Calibri Light" w:hAnsi="Calibri Light"/>
          <w:lang w:val="el-GR"/>
        </w:rPr>
        <w:t xml:space="preserve"> έλαβε η ομάδα της </w:t>
      </w:r>
      <w:r w:rsidR="00F97C0B" w:rsidRPr="00F97C0B">
        <w:rPr>
          <w:rFonts w:ascii="Calibri Light" w:hAnsi="Calibri Light"/>
          <w:b/>
          <w:color w:val="000000" w:themeColor="text1"/>
        </w:rPr>
        <w:t>Nefi</w:t>
      </w:r>
      <w:r w:rsidR="00132954">
        <w:rPr>
          <w:rFonts w:ascii="Calibri Light" w:hAnsi="Calibri Light"/>
          <w:lang w:val="el-GR"/>
        </w:rPr>
        <w:t xml:space="preserve"> </w:t>
      </w:r>
      <w:r w:rsidR="00132954">
        <w:rPr>
          <w:rFonts w:ascii="Calibri Light" w:hAnsi="Calibri Light" w:cs="Calibri Light"/>
          <w:lang w:val="el-GR"/>
        </w:rPr>
        <w:t xml:space="preserve">| </w:t>
      </w:r>
      <w:r w:rsidR="00F97C0B" w:rsidRPr="00F97C0B">
        <w:rPr>
          <w:rFonts w:ascii="Calibri Light" w:hAnsi="Calibri Light"/>
          <w:b/>
          <w:bCs/>
        </w:rPr>
        <w:t>Eco-friendly μπύρα από το νερό της βροχής. Η μπύρα του αύριο!</w:t>
      </w:r>
      <w:r w:rsidR="00F97C0B">
        <w:rPr>
          <w:rFonts w:ascii="Calibri Light" w:hAnsi="Calibri Light"/>
          <w:b/>
          <w:bCs/>
          <w:lang w:val="el-GR"/>
        </w:rPr>
        <w:t xml:space="preserve"> </w:t>
      </w:r>
      <w:r w:rsidR="002116D2" w:rsidRPr="00F97C0B">
        <w:rPr>
          <w:rFonts w:ascii="Calibri Light" w:hAnsi="Calibri Light"/>
          <w:lang w:val="el-GR"/>
        </w:rPr>
        <w:t xml:space="preserve">και </w:t>
      </w:r>
    </w:p>
    <w:p w14:paraId="757B4F79" w14:textId="7AC46F26" w:rsidR="00F97C0B" w:rsidRPr="00F97C0B" w:rsidRDefault="0090646D" w:rsidP="00F97C0B">
      <w:pPr>
        <w:pStyle w:val="ListParagraph"/>
        <w:numPr>
          <w:ilvl w:val="0"/>
          <w:numId w:val="6"/>
        </w:numPr>
        <w:jc w:val="both"/>
        <w:rPr>
          <w:rFonts w:ascii="Calibri Light" w:hAnsi="Calibri Light"/>
          <w:b/>
          <w:bCs/>
        </w:rPr>
      </w:pPr>
      <w:r w:rsidRPr="00D94F84">
        <w:rPr>
          <w:rFonts w:ascii="Calibri Light" w:hAnsi="Calibri Light"/>
          <w:lang w:val="el-GR"/>
        </w:rPr>
        <w:t xml:space="preserve">Την </w:t>
      </w:r>
      <w:r w:rsidR="002116D2" w:rsidRPr="00D94F84">
        <w:rPr>
          <w:rFonts w:ascii="Calibri Light" w:hAnsi="Calibri Light"/>
          <w:b/>
          <w:lang w:val="el-GR"/>
        </w:rPr>
        <w:t>3</w:t>
      </w:r>
      <w:r w:rsidR="002116D2" w:rsidRPr="00D94F84">
        <w:rPr>
          <w:rFonts w:ascii="Calibri Light" w:hAnsi="Calibri Light"/>
          <w:b/>
          <w:vertAlign w:val="superscript"/>
          <w:lang w:val="el-GR"/>
        </w:rPr>
        <w:t>η</w:t>
      </w:r>
      <w:r w:rsidR="002116D2" w:rsidRPr="00D94F84">
        <w:rPr>
          <w:rFonts w:ascii="Calibri Light" w:hAnsi="Calibri Light"/>
          <w:b/>
          <w:lang w:val="el-GR"/>
        </w:rPr>
        <w:t xml:space="preserve"> θέση</w:t>
      </w:r>
      <w:r w:rsidR="002116D2" w:rsidRPr="00D94F84">
        <w:rPr>
          <w:rFonts w:ascii="Calibri Light" w:hAnsi="Calibri Light"/>
          <w:lang w:val="el-GR"/>
        </w:rPr>
        <w:t xml:space="preserve"> έλαβε η ομάδα της </w:t>
      </w:r>
      <w:r w:rsidR="00F97C0B" w:rsidRPr="00F97C0B">
        <w:rPr>
          <w:rFonts w:ascii="Calibri Light" w:hAnsi="Calibri Light"/>
          <w:b/>
          <w:bCs/>
        </w:rPr>
        <w:t>EGGUM</w:t>
      </w:r>
      <w:r w:rsidR="00132954">
        <w:rPr>
          <w:rFonts w:ascii="Calibri Light" w:hAnsi="Calibri Light"/>
          <w:b/>
          <w:bCs/>
          <w:lang w:val="el-GR"/>
        </w:rPr>
        <w:t xml:space="preserve"> </w:t>
      </w:r>
      <w:r w:rsidR="00132954">
        <w:rPr>
          <w:rFonts w:ascii="Calibri Light" w:hAnsi="Calibri Light" w:cs="Calibri Light"/>
          <w:b/>
          <w:bCs/>
        </w:rPr>
        <w:t>|</w:t>
      </w:r>
      <w:r w:rsidR="00132954">
        <w:rPr>
          <w:rFonts w:ascii="Calibri Light" w:hAnsi="Calibri Light" w:cs="Calibri Light"/>
          <w:b/>
          <w:bCs/>
          <w:lang w:val="el-GR"/>
        </w:rPr>
        <w:t xml:space="preserve"> </w:t>
      </w:r>
      <w:r w:rsidR="00F97C0B" w:rsidRPr="00F97C0B">
        <w:rPr>
          <w:rFonts w:ascii="Calibri Light" w:hAnsi="Calibri Light"/>
          <w:b/>
          <w:bCs/>
          <w:lang w:val="en-GB"/>
        </w:rPr>
        <w:t>Eggshell</w:t>
      </w:r>
      <w:r w:rsidR="00F97C0B" w:rsidRPr="00F97C0B">
        <w:rPr>
          <w:rFonts w:ascii="Calibri Light" w:hAnsi="Calibri Light"/>
          <w:b/>
          <w:bCs/>
        </w:rPr>
        <w:t xml:space="preserve"> </w:t>
      </w:r>
      <w:r w:rsidR="00F97C0B" w:rsidRPr="00F97C0B">
        <w:rPr>
          <w:rFonts w:ascii="Calibri Light" w:hAnsi="Calibri Light"/>
          <w:b/>
          <w:bCs/>
          <w:lang w:val="en-GB"/>
        </w:rPr>
        <w:t>powder</w:t>
      </w:r>
      <w:r w:rsidR="00F97C0B" w:rsidRPr="00F97C0B">
        <w:rPr>
          <w:rFonts w:ascii="Calibri Light" w:hAnsi="Calibri Light"/>
          <w:b/>
          <w:bCs/>
        </w:rPr>
        <w:t xml:space="preserve">. </w:t>
      </w:r>
      <w:r w:rsidR="00F97C0B" w:rsidRPr="00F97C0B">
        <w:rPr>
          <w:rFonts w:ascii="Calibri Light" w:hAnsi="Calibri Light"/>
          <w:b/>
          <w:bCs/>
          <w:lang w:val="el-GR"/>
        </w:rPr>
        <w:t>Βιώσιμες</w:t>
      </w:r>
      <w:r w:rsidR="00F97C0B" w:rsidRPr="00F97C0B">
        <w:rPr>
          <w:rFonts w:ascii="Calibri Light" w:hAnsi="Calibri Light"/>
          <w:b/>
          <w:bCs/>
        </w:rPr>
        <w:t xml:space="preserve"> </w:t>
      </w:r>
      <w:r w:rsidR="00F97C0B" w:rsidRPr="00F97C0B">
        <w:rPr>
          <w:rFonts w:ascii="Calibri Light" w:hAnsi="Calibri Light"/>
          <w:b/>
          <w:bCs/>
          <w:lang w:val="el-GR"/>
        </w:rPr>
        <w:t>πρώτες</w:t>
      </w:r>
      <w:r w:rsidR="00F97C0B" w:rsidRPr="00F97C0B">
        <w:rPr>
          <w:rFonts w:ascii="Calibri Light" w:hAnsi="Calibri Light"/>
          <w:b/>
          <w:bCs/>
        </w:rPr>
        <w:t xml:space="preserve"> </w:t>
      </w:r>
      <w:r w:rsidR="00F97C0B" w:rsidRPr="00F97C0B">
        <w:rPr>
          <w:rFonts w:ascii="Calibri Light" w:hAnsi="Calibri Light"/>
          <w:b/>
          <w:bCs/>
          <w:lang w:val="el-GR"/>
        </w:rPr>
        <w:t>ύλες</w:t>
      </w:r>
      <w:r w:rsidR="00F97C0B" w:rsidRPr="00F97C0B">
        <w:rPr>
          <w:rFonts w:ascii="Calibri Light" w:hAnsi="Calibri Light"/>
          <w:b/>
          <w:bCs/>
        </w:rPr>
        <w:t xml:space="preserve"> </w:t>
      </w:r>
      <w:r w:rsidR="00F97C0B" w:rsidRPr="00F97C0B">
        <w:rPr>
          <w:rFonts w:ascii="Calibri Light" w:hAnsi="Calibri Light"/>
          <w:b/>
          <w:bCs/>
          <w:lang w:val="el-GR"/>
        </w:rPr>
        <w:t>ανθρακικού</w:t>
      </w:r>
      <w:r w:rsidR="00F97C0B" w:rsidRPr="00F97C0B">
        <w:rPr>
          <w:rFonts w:ascii="Calibri Light" w:hAnsi="Calibri Light"/>
          <w:b/>
          <w:bCs/>
        </w:rPr>
        <w:t xml:space="preserve"> </w:t>
      </w:r>
      <w:r w:rsidR="00F97C0B" w:rsidRPr="00F97C0B">
        <w:rPr>
          <w:rFonts w:ascii="Calibri Light" w:hAnsi="Calibri Light"/>
          <w:b/>
          <w:bCs/>
          <w:lang w:val="el-GR"/>
        </w:rPr>
        <w:t>ασβεστίου</w:t>
      </w:r>
      <w:r w:rsidR="00F97C0B" w:rsidRPr="00F97C0B">
        <w:rPr>
          <w:rFonts w:ascii="Calibri Light" w:hAnsi="Calibri Light"/>
          <w:b/>
          <w:bCs/>
        </w:rPr>
        <w:t xml:space="preserve">. </w:t>
      </w:r>
    </w:p>
    <w:p w14:paraId="73490BC4" w14:textId="16A4C979" w:rsidR="002116D2" w:rsidRPr="00D94F84" w:rsidRDefault="002116D2" w:rsidP="00F97C0B">
      <w:pPr>
        <w:pStyle w:val="ListParagraph"/>
        <w:jc w:val="both"/>
        <w:rPr>
          <w:rFonts w:ascii="Calibri Light" w:hAnsi="Calibri Light"/>
          <w:lang w:val="el-GR"/>
        </w:rPr>
      </w:pPr>
    </w:p>
    <w:p w14:paraId="54555051" w14:textId="0C66713F" w:rsidR="009849C9" w:rsidRPr="00595A15" w:rsidRDefault="002116D2" w:rsidP="00A57792">
      <w:pPr>
        <w:jc w:val="both"/>
        <w:rPr>
          <w:rFonts w:ascii="Calibri Light" w:hAnsi="Calibri Light"/>
          <w:lang w:val="el-GR"/>
        </w:rPr>
      </w:pPr>
      <w:r w:rsidRPr="00B9038A">
        <w:rPr>
          <w:rFonts w:ascii="Calibri Light" w:hAnsi="Calibri Light"/>
          <w:lang w:val="el-GR"/>
        </w:rPr>
        <w:t xml:space="preserve">Στις νικήτριες ομάδες απονεμηθήκαν χρηματικά έπαθλα με </w:t>
      </w:r>
      <w:r w:rsidRPr="00B9038A">
        <w:rPr>
          <w:rFonts w:ascii="Calibri Light" w:hAnsi="Calibri Light"/>
          <w:b/>
          <w:lang w:val="el-GR"/>
        </w:rPr>
        <w:t>χορηγία</w:t>
      </w:r>
      <w:r w:rsidR="00AA1A08">
        <w:rPr>
          <w:rFonts w:ascii="Calibri Light" w:hAnsi="Calibri Light"/>
          <w:b/>
          <w:lang w:val="el-GR"/>
        </w:rPr>
        <w:t xml:space="preserve"> της εταιρείας </w:t>
      </w:r>
      <w:r w:rsidR="00132954">
        <w:rPr>
          <w:rFonts w:ascii="Calibri Light" w:hAnsi="Calibri Light"/>
          <w:b/>
        </w:rPr>
        <w:t xml:space="preserve">LAMDA </w:t>
      </w:r>
      <w:r w:rsidR="00AA1A08">
        <w:rPr>
          <w:rFonts w:ascii="Calibri Light" w:hAnsi="Calibri Light"/>
          <w:b/>
        </w:rPr>
        <w:t>DEVELOPMENT</w:t>
      </w:r>
      <w:r w:rsidR="00132954">
        <w:rPr>
          <w:rFonts w:ascii="Calibri Light" w:hAnsi="Calibri Light"/>
          <w:lang w:val="el-GR"/>
        </w:rPr>
        <w:t xml:space="preserve"> ενώ την εκδήλωση υποστήριξε το </w:t>
      </w:r>
      <w:r w:rsidR="00132954" w:rsidRPr="00132954">
        <w:rPr>
          <w:rFonts w:ascii="Calibri Light" w:hAnsi="Calibri Light"/>
          <w:b/>
          <w:bCs/>
          <w:lang w:val="el-GR"/>
        </w:rPr>
        <w:t>Χρηματιστήριο Αθηνών</w:t>
      </w:r>
      <w:r w:rsidR="00132954">
        <w:rPr>
          <w:rFonts w:ascii="Calibri Light" w:hAnsi="Calibri Light"/>
          <w:lang w:val="el-GR"/>
        </w:rPr>
        <w:t>.</w:t>
      </w:r>
    </w:p>
    <w:p w14:paraId="67F725D7" w14:textId="77777777" w:rsidR="00595A15" w:rsidRPr="00595A15" w:rsidRDefault="00595A15" w:rsidP="00A57792">
      <w:pPr>
        <w:jc w:val="both"/>
        <w:rPr>
          <w:rFonts w:ascii="Calibri Light" w:hAnsi="Calibri Light"/>
          <w:lang w:val="el-GR"/>
        </w:rPr>
      </w:pPr>
      <w:r>
        <w:rPr>
          <w:rFonts w:ascii="Calibri Light" w:hAnsi="Calibri Light"/>
          <w:lang w:val="el-GR"/>
        </w:rPr>
        <w:t xml:space="preserve">Για περισσότερες πληροφορίες </w:t>
      </w:r>
      <w:hyperlink r:id="rId7" w:history="1">
        <w:r>
          <w:rPr>
            <w:rStyle w:val="Hyperlink"/>
          </w:rPr>
          <w:t>http</w:t>
        </w:r>
        <w:r w:rsidRPr="00595A15">
          <w:rPr>
            <w:rStyle w:val="Hyperlink"/>
            <w:lang w:val="el-GR"/>
          </w:rPr>
          <w:t>://</w:t>
        </w:r>
        <w:r>
          <w:rPr>
            <w:rStyle w:val="Hyperlink"/>
          </w:rPr>
          <w:t>innovinagri</w:t>
        </w:r>
        <w:r w:rsidRPr="00595A15">
          <w:rPr>
            <w:rStyle w:val="Hyperlink"/>
            <w:lang w:val="el-GR"/>
          </w:rPr>
          <w:t>.</w:t>
        </w:r>
        <w:r>
          <w:rPr>
            <w:rStyle w:val="Hyperlink"/>
          </w:rPr>
          <w:t>aua</w:t>
        </w:r>
        <w:r w:rsidRPr="00595A15">
          <w:rPr>
            <w:rStyle w:val="Hyperlink"/>
            <w:lang w:val="el-GR"/>
          </w:rPr>
          <w:t>.</w:t>
        </w:r>
        <w:r>
          <w:rPr>
            <w:rStyle w:val="Hyperlink"/>
          </w:rPr>
          <w:t>gr</w:t>
        </w:r>
        <w:r w:rsidRPr="00595A15">
          <w:rPr>
            <w:rStyle w:val="Hyperlink"/>
            <w:lang w:val="el-GR"/>
          </w:rPr>
          <w:t>/</w:t>
        </w:r>
      </w:hyperlink>
    </w:p>
    <w:p w14:paraId="0F7390F6" w14:textId="77777777" w:rsidR="00051F49" w:rsidRPr="00051F49" w:rsidRDefault="00051F49" w:rsidP="00872195">
      <w:pPr>
        <w:jc w:val="both"/>
        <w:rPr>
          <w:rFonts w:ascii="Calibri Light" w:hAnsi="Calibri Light"/>
          <w:b/>
          <w:u w:val="single"/>
          <w:lang w:val="el-GR"/>
        </w:rPr>
      </w:pPr>
      <w:r w:rsidRPr="00051F49">
        <w:rPr>
          <w:rFonts w:ascii="Calibri Light" w:hAnsi="Calibri Light"/>
          <w:b/>
          <w:u w:val="single"/>
          <w:lang w:val="el-GR"/>
        </w:rPr>
        <w:t>ΟΙ ΟΜΑΔΕΣ ΠΟΥ ΔΙΑΓΩΝΙΣΤΗΚΑΝ</w:t>
      </w:r>
    </w:p>
    <w:p w14:paraId="6C276392" w14:textId="0713E1D2" w:rsidR="003403EC" w:rsidRDefault="00576D51" w:rsidP="00872195">
      <w:pPr>
        <w:jc w:val="both"/>
        <w:rPr>
          <w:rFonts w:ascii="Calibri Light" w:hAnsi="Calibri Light"/>
          <w:lang w:val="el-GR"/>
        </w:rPr>
      </w:pPr>
      <w:r w:rsidRPr="00576D51">
        <w:rPr>
          <w:rFonts w:ascii="Calibri Light" w:hAnsi="Calibri Light"/>
          <w:lang w:val="el-GR"/>
        </w:rPr>
        <w:t>Τα επιχειρηματικά σχέδια που διαγωνί</w:t>
      </w:r>
      <w:r>
        <w:rPr>
          <w:rFonts w:ascii="Calibri Light" w:hAnsi="Calibri Light"/>
          <w:lang w:val="el-GR"/>
        </w:rPr>
        <w:t>στηκαν</w:t>
      </w:r>
      <w:r w:rsidRPr="00576D51">
        <w:rPr>
          <w:rFonts w:ascii="Calibri Light" w:hAnsi="Calibri Light"/>
          <w:lang w:val="el-GR"/>
        </w:rPr>
        <w:t xml:space="preserve"> αξιοποίησαν ποικιλία αντικειμένων στα οποία πραγματοποιείται υψηλού επιπέδου καινοτόμος έρευνα στο Γεωπονικό Πανεπιστήμιο </w:t>
      </w:r>
      <w:r>
        <w:rPr>
          <w:rFonts w:ascii="Calibri Light" w:hAnsi="Calibri Light"/>
          <w:lang w:val="el-GR"/>
        </w:rPr>
        <w:t>Αθηνών. Παρακάτω μπορείτε να βρείτε σύντομες περιγραφές από τις</w:t>
      </w:r>
      <w:r w:rsidR="00AA1A08">
        <w:rPr>
          <w:rFonts w:ascii="Calibri Light" w:hAnsi="Calibri Light"/>
        </w:rPr>
        <w:t xml:space="preserve"> 7 </w:t>
      </w:r>
      <w:r>
        <w:rPr>
          <w:rFonts w:ascii="Calibri Light" w:hAnsi="Calibri Light"/>
          <w:lang w:val="el-GR"/>
        </w:rPr>
        <w:t>ομάδες που διαγωνίστηκαν.</w:t>
      </w:r>
    </w:p>
    <w:tbl>
      <w:tblPr>
        <w:tblStyle w:val="TableGrid"/>
        <w:tblW w:w="10349" w:type="dxa"/>
        <w:tblInd w:w="-9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06"/>
        <w:gridCol w:w="1100"/>
        <w:gridCol w:w="807"/>
        <w:gridCol w:w="6830"/>
        <w:gridCol w:w="806"/>
      </w:tblGrid>
      <w:tr w:rsidR="00132954" w:rsidRPr="00132954" w14:paraId="431860B5" w14:textId="77777777" w:rsidTr="003403EC">
        <w:trPr>
          <w:gridAfter w:val="1"/>
          <w:wAfter w:w="806" w:type="dxa"/>
          <w:trHeight w:val="340"/>
        </w:trPr>
        <w:tc>
          <w:tcPr>
            <w:tcW w:w="1906" w:type="dxa"/>
            <w:gridSpan w:val="2"/>
            <w:vMerge w:val="restart"/>
            <w:tcBorders>
              <w:top w:val="single" w:sz="4" w:space="0" w:color="auto"/>
              <w:bottom w:val="single" w:sz="4" w:space="0" w:color="auto"/>
            </w:tcBorders>
            <w:vAlign w:val="center"/>
          </w:tcPr>
          <w:p w14:paraId="34C50C06" w14:textId="77777777"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noProof/>
              </w:rPr>
              <w:drawing>
                <wp:inline distT="0" distB="0" distL="0" distR="0" wp14:anchorId="32BC43F8" wp14:editId="7B885C47">
                  <wp:extent cx="1303655" cy="13036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inline>
              </w:drawing>
            </w:r>
          </w:p>
        </w:tc>
        <w:tc>
          <w:tcPr>
            <w:tcW w:w="7637" w:type="dxa"/>
            <w:gridSpan w:val="2"/>
            <w:tcBorders>
              <w:top w:val="single" w:sz="4" w:space="0" w:color="auto"/>
              <w:bottom w:val="nil"/>
            </w:tcBorders>
            <w:vAlign w:val="center"/>
          </w:tcPr>
          <w:p w14:paraId="563B7C32" w14:textId="77777777"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b/>
                <w:lang w:val="el-GR"/>
              </w:rPr>
              <w:t>Βιοδιασπώμενο πλαστικό από μικροφύκη</w:t>
            </w:r>
          </w:p>
        </w:tc>
      </w:tr>
      <w:tr w:rsidR="00132954" w:rsidRPr="00132954" w14:paraId="2C755648" w14:textId="77777777" w:rsidTr="003403EC">
        <w:trPr>
          <w:gridAfter w:val="1"/>
          <w:wAfter w:w="806" w:type="dxa"/>
          <w:trHeight w:val="136"/>
        </w:trPr>
        <w:tc>
          <w:tcPr>
            <w:tcW w:w="1906" w:type="dxa"/>
            <w:gridSpan w:val="2"/>
            <w:vMerge/>
            <w:tcBorders>
              <w:top w:val="single" w:sz="4" w:space="0" w:color="auto"/>
            </w:tcBorders>
          </w:tcPr>
          <w:p w14:paraId="1942D1BA" w14:textId="77777777" w:rsidR="00132954" w:rsidRPr="00132954" w:rsidRDefault="00132954" w:rsidP="00132954">
            <w:pPr>
              <w:spacing w:after="200" w:line="276" w:lineRule="auto"/>
              <w:jc w:val="both"/>
              <w:rPr>
                <w:rFonts w:ascii="Calibri Light" w:hAnsi="Calibri Light"/>
                <w:b/>
                <w:lang w:val="el-GR"/>
              </w:rPr>
            </w:pPr>
          </w:p>
        </w:tc>
        <w:tc>
          <w:tcPr>
            <w:tcW w:w="7637" w:type="dxa"/>
            <w:gridSpan w:val="2"/>
            <w:tcBorders>
              <w:top w:val="nil"/>
              <w:bottom w:val="single" w:sz="4" w:space="0" w:color="auto"/>
            </w:tcBorders>
          </w:tcPr>
          <w:p w14:paraId="33749B79" w14:textId="77777777" w:rsidR="00132954" w:rsidRPr="00132954" w:rsidRDefault="00132954" w:rsidP="00132954">
            <w:pPr>
              <w:spacing w:after="200" w:line="276" w:lineRule="auto"/>
              <w:jc w:val="both"/>
              <w:rPr>
                <w:rFonts w:ascii="Calibri Light" w:hAnsi="Calibri Light"/>
                <w:lang w:val="el-GR"/>
              </w:rPr>
            </w:pPr>
            <w:r w:rsidRPr="00132954">
              <w:rPr>
                <w:rFonts w:ascii="Calibri Light" w:hAnsi="Calibri Light"/>
              </w:rPr>
              <w:t>Η AlgaeFarm παράγει βιορητίνη σε μορφή πέλλετ από βιομάζα μικροφυκών τα οποία τρέφονται με βιομηχανικά λύματα. Στόχος της είναι η εξάλειψη της μεγάλης περιβαλλοντικής ρύπανσης από τα μη-βιοδιασπώμενα συμβατικά πλαστικά, καθώς το βιοπλαστικό της είναι βιοδιασπώμενο και φυτικής προέλευσης με ένα χαμηλό περιβαλλοντικό αποτύπωμα.</w:t>
            </w:r>
          </w:p>
          <w:p w14:paraId="1B7D2EB3" w14:textId="77777777"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b/>
                <w:lang w:val="el-GR"/>
              </w:rPr>
              <w:t>Η ομάδα:</w:t>
            </w:r>
            <w:r w:rsidRPr="00132954">
              <w:rPr>
                <w:rFonts w:ascii="Calibri Light" w:hAnsi="Calibri Light"/>
                <w:lang w:val="el-GR"/>
              </w:rPr>
              <w:t xml:space="preserve"> Εξάρας Φίλιππος-Γεώργιος</w:t>
            </w:r>
            <w:r w:rsidRPr="00132954">
              <w:rPr>
                <w:rFonts w:ascii="Calibri Light" w:hAnsi="Calibri Light"/>
              </w:rPr>
              <w:t>,</w:t>
            </w:r>
            <w:r w:rsidRPr="00132954">
              <w:rPr>
                <w:rFonts w:ascii="Calibri Light" w:hAnsi="Calibri Light"/>
                <w:lang w:val="el-GR"/>
              </w:rPr>
              <w:t xml:space="preserve"> </w:t>
            </w:r>
            <w:r w:rsidRPr="00132954">
              <w:rPr>
                <w:rFonts w:ascii="Calibri Light" w:hAnsi="Calibri Light"/>
              </w:rPr>
              <w:t xml:space="preserve">Λαγκαδινού Μαριάννα, Πάστρας Παναγιώτης-Κωνσταντίνος </w:t>
            </w:r>
            <w:r w:rsidRPr="00132954">
              <w:rPr>
                <w:rFonts w:ascii="Calibri Light" w:hAnsi="Calibri Light"/>
                <w:lang w:val="el-GR"/>
              </w:rPr>
              <w:t>&amp; Φράγκος Νικόλαος</w:t>
            </w:r>
          </w:p>
        </w:tc>
      </w:tr>
      <w:tr w:rsidR="00132954" w:rsidRPr="00132954" w14:paraId="486B9C3F" w14:textId="77777777" w:rsidTr="003403EC">
        <w:trPr>
          <w:gridAfter w:val="1"/>
          <w:wAfter w:w="806" w:type="dxa"/>
          <w:trHeight w:val="502"/>
        </w:trPr>
        <w:tc>
          <w:tcPr>
            <w:tcW w:w="1906" w:type="dxa"/>
            <w:gridSpan w:val="2"/>
            <w:vMerge w:val="restart"/>
            <w:vAlign w:val="center"/>
          </w:tcPr>
          <w:p w14:paraId="2C7BC60C" w14:textId="77777777"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noProof/>
              </w:rPr>
              <w:drawing>
                <wp:inline distT="0" distB="0" distL="0" distR="0" wp14:anchorId="3949122B" wp14:editId="434AD78F">
                  <wp:extent cx="1190625" cy="683260"/>
                  <wp:effectExtent l="0" t="0" r="0" b="0"/>
                  <wp:docPr id="18" name="Εικόνα 4"/>
                  <wp:cNvGraphicFramePr/>
                  <a:graphic xmlns:a="http://schemas.openxmlformats.org/drawingml/2006/main">
                    <a:graphicData uri="http://schemas.openxmlformats.org/drawingml/2006/picture">
                      <pic:pic xmlns:pic="http://schemas.openxmlformats.org/drawingml/2006/picture">
                        <pic:nvPicPr>
                          <pic:cNvPr id="5" name="Εικόνα 4"/>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Lst>
                          </a:blip>
                          <a:stretch>
                            <a:fillRect/>
                          </a:stretch>
                        </pic:blipFill>
                        <pic:spPr>
                          <a:xfrm>
                            <a:off x="0" y="0"/>
                            <a:ext cx="1190625" cy="683260"/>
                          </a:xfrm>
                          <a:prstGeom prst="rect">
                            <a:avLst/>
                          </a:prstGeom>
                        </pic:spPr>
                      </pic:pic>
                    </a:graphicData>
                  </a:graphic>
                </wp:inline>
              </w:drawing>
            </w:r>
          </w:p>
        </w:tc>
        <w:tc>
          <w:tcPr>
            <w:tcW w:w="7637" w:type="dxa"/>
            <w:gridSpan w:val="2"/>
            <w:tcBorders>
              <w:top w:val="single" w:sz="4" w:space="0" w:color="auto"/>
              <w:bottom w:val="nil"/>
            </w:tcBorders>
            <w:vAlign w:val="center"/>
          </w:tcPr>
          <w:p w14:paraId="682401F2" w14:textId="20CAEA31"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b/>
                <w:lang w:val="el-GR"/>
              </w:rPr>
              <w:t xml:space="preserve">Φυσικό καθαριστικό επιφανειών </w:t>
            </w:r>
            <w:r w:rsidRPr="00132954">
              <w:rPr>
                <w:rFonts w:ascii="Calibri Light" w:hAnsi="Calibri Light"/>
                <w:b/>
                <w:i/>
                <w:lang w:val="el-GR"/>
              </w:rPr>
              <w:t>«</w:t>
            </w:r>
            <w:r w:rsidRPr="00132954">
              <w:rPr>
                <w:rFonts w:ascii="Calibri Light" w:hAnsi="Calibri Light"/>
                <w:b/>
                <w:i/>
              </w:rPr>
              <w:t>Green</w:t>
            </w:r>
            <w:r w:rsidRPr="00132954">
              <w:rPr>
                <w:rFonts w:ascii="Calibri Light" w:hAnsi="Calibri Light"/>
                <w:b/>
                <w:i/>
                <w:lang w:val="el-GR"/>
              </w:rPr>
              <w:t xml:space="preserve"> </w:t>
            </w:r>
            <w:r w:rsidRPr="00132954">
              <w:rPr>
                <w:rFonts w:ascii="Calibri Light" w:hAnsi="Calibri Light"/>
                <w:b/>
                <w:i/>
              </w:rPr>
              <w:t>Clair</w:t>
            </w:r>
            <w:r w:rsidRPr="00132954">
              <w:rPr>
                <w:rFonts w:ascii="Calibri Light" w:hAnsi="Calibri Light"/>
                <w:b/>
                <w:i/>
                <w:lang w:val="el-GR"/>
              </w:rPr>
              <w:t>»</w:t>
            </w:r>
            <w:r w:rsidRPr="00132954">
              <w:rPr>
                <w:rFonts w:ascii="Calibri Light" w:hAnsi="Calibri Light"/>
                <w:b/>
                <w:lang w:val="el-GR"/>
              </w:rPr>
              <w:t>.</w:t>
            </w:r>
            <w:r w:rsidRPr="00132954">
              <w:rPr>
                <w:rFonts w:ascii="Calibri Light" w:hAnsi="Calibri Light"/>
                <w:b/>
              </w:rPr>
              <w:t xml:space="preserve"> </w:t>
            </w:r>
            <w:r w:rsidRPr="00132954">
              <w:rPr>
                <w:rFonts w:ascii="Calibri Light" w:hAnsi="Calibri Light"/>
                <w:b/>
                <w:lang w:val="el-GR"/>
              </w:rPr>
              <w:t>Η λύση στην φύση!</w:t>
            </w:r>
          </w:p>
        </w:tc>
      </w:tr>
      <w:tr w:rsidR="00132954" w:rsidRPr="00132954" w14:paraId="61EF3B47" w14:textId="77777777" w:rsidTr="003403EC">
        <w:trPr>
          <w:gridAfter w:val="1"/>
          <w:wAfter w:w="806" w:type="dxa"/>
          <w:trHeight w:val="136"/>
        </w:trPr>
        <w:tc>
          <w:tcPr>
            <w:tcW w:w="1906" w:type="dxa"/>
            <w:gridSpan w:val="2"/>
            <w:vMerge/>
          </w:tcPr>
          <w:p w14:paraId="6355F5FA" w14:textId="77777777" w:rsidR="00132954" w:rsidRPr="00132954" w:rsidRDefault="00132954" w:rsidP="00132954">
            <w:pPr>
              <w:spacing w:after="200" w:line="276" w:lineRule="auto"/>
              <w:jc w:val="both"/>
              <w:rPr>
                <w:rFonts w:ascii="Calibri Light" w:hAnsi="Calibri Light"/>
                <w:b/>
                <w:lang w:val="el-GR"/>
              </w:rPr>
            </w:pPr>
          </w:p>
        </w:tc>
        <w:tc>
          <w:tcPr>
            <w:tcW w:w="7637" w:type="dxa"/>
            <w:gridSpan w:val="2"/>
            <w:tcBorders>
              <w:top w:val="nil"/>
              <w:bottom w:val="single" w:sz="4" w:space="0" w:color="auto"/>
            </w:tcBorders>
          </w:tcPr>
          <w:p w14:paraId="73CA5088" w14:textId="77777777" w:rsidR="00132954" w:rsidRPr="00132954" w:rsidRDefault="00132954" w:rsidP="00132954">
            <w:pPr>
              <w:spacing w:after="200" w:line="276" w:lineRule="auto"/>
              <w:jc w:val="both"/>
              <w:rPr>
                <w:rFonts w:ascii="Calibri Light" w:hAnsi="Calibri Light"/>
              </w:rPr>
            </w:pPr>
            <w:r w:rsidRPr="00132954">
              <w:rPr>
                <w:rFonts w:ascii="Calibri Light" w:hAnsi="Calibri Light"/>
                <w:lang w:val="el-GR"/>
              </w:rPr>
              <w:t xml:space="preserve">Το </w:t>
            </w:r>
            <w:r w:rsidRPr="00132954">
              <w:rPr>
                <w:rFonts w:ascii="Calibri Light" w:hAnsi="Calibri Light"/>
                <w:b/>
                <w:i/>
                <w:lang w:val="el-GR"/>
              </w:rPr>
              <w:t>«</w:t>
            </w:r>
            <w:r w:rsidRPr="00132954">
              <w:rPr>
                <w:rFonts w:ascii="Calibri Light" w:hAnsi="Calibri Light"/>
                <w:b/>
                <w:i/>
              </w:rPr>
              <w:t>GreenClair</w:t>
            </w:r>
            <w:r w:rsidRPr="00132954">
              <w:rPr>
                <w:rFonts w:ascii="Calibri Light" w:hAnsi="Calibri Light"/>
                <w:b/>
                <w:i/>
                <w:lang w:val="el-GR"/>
              </w:rPr>
              <w:t>»</w:t>
            </w:r>
            <w:r w:rsidRPr="00132954">
              <w:rPr>
                <w:rFonts w:ascii="Calibri Light" w:hAnsi="Calibri Light"/>
                <w:lang w:val="el-GR"/>
              </w:rPr>
              <w:t xml:space="preserve"> αποτελεί ένα καθαριστικό προϊόν, ευρείας χρήσεως, με εξολοκλήρου φυσικά συστατικά  και αιθέρια έλαια. Συνδυάζει τα παραπάνω με την καθαριστική και απολυμαντική δράση καθώς δεν επιβαρύνει το περιβάλλον και την υγεία του καταναλωτή.</w:t>
            </w:r>
            <w:r w:rsidRPr="00132954">
              <w:rPr>
                <w:rFonts w:ascii="Calibri Light" w:hAnsi="Calibri Light"/>
              </w:rPr>
              <w:t> </w:t>
            </w:r>
            <w:r w:rsidRPr="00132954">
              <w:rPr>
                <w:rFonts w:ascii="Calibri Light" w:hAnsi="Calibri Light"/>
                <w:lang w:val="el-GR"/>
              </w:rPr>
              <w:t xml:space="preserve"> Αν σ΄ αυτά προστεθεί η μυρωδιά φρεσκάδας και καθαριότητας που προσφέρουν τα αιθέρια έλαια αλλά και το γεγονός ότι δεν αφήνει λεκέδες ή υπολείμματα σε όποια επιφάνεια εφαρμόζεται (πάγκος κουζίνας, ξύλινες επιφάνειες, επιφάνειες μπάνιου)  το προϊόν καθίσταται πρωτοποριακό στην κατηγορία του</w:t>
            </w:r>
            <w:r w:rsidRPr="00132954">
              <w:rPr>
                <w:rFonts w:ascii="Calibri Light" w:hAnsi="Calibri Light"/>
              </w:rPr>
              <w:t>.</w:t>
            </w:r>
          </w:p>
          <w:p w14:paraId="33807402" w14:textId="77777777" w:rsidR="00132954" w:rsidRPr="00132954" w:rsidRDefault="00132954" w:rsidP="00132954">
            <w:pPr>
              <w:spacing w:after="200" w:line="276" w:lineRule="auto"/>
              <w:jc w:val="both"/>
              <w:rPr>
                <w:rFonts w:ascii="Calibri Light" w:hAnsi="Calibri Light"/>
                <w:b/>
                <w:bCs/>
                <w:lang w:val="el-GR"/>
              </w:rPr>
            </w:pPr>
            <w:r w:rsidRPr="00132954">
              <w:rPr>
                <w:rFonts w:ascii="Calibri Light" w:hAnsi="Calibri Light"/>
                <w:b/>
                <w:lang w:val="el-GR"/>
              </w:rPr>
              <w:t>Η ομάδα:</w:t>
            </w:r>
            <w:r w:rsidRPr="00132954">
              <w:rPr>
                <w:rFonts w:ascii="Calibri Light" w:hAnsi="Calibri Light"/>
                <w:lang w:val="el-GR"/>
              </w:rPr>
              <w:t xml:space="preserve"> </w:t>
            </w:r>
            <w:r w:rsidRPr="00132954">
              <w:rPr>
                <w:rFonts w:ascii="Calibri Light" w:hAnsi="Calibri Light"/>
                <w:bCs/>
                <w:lang w:val="el-GR"/>
              </w:rPr>
              <w:t>Τσιώλη Θεοδώρα, Χελιώτη Ηλιάνα &amp; Χρονοπούλου Βασιλική</w:t>
            </w:r>
          </w:p>
        </w:tc>
      </w:tr>
      <w:tr w:rsidR="00132954" w:rsidRPr="00132954" w14:paraId="10B72855" w14:textId="77777777" w:rsidTr="003403EC">
        <w:trPr>
          <w:gridAfter w:val="1"/>
          <w:wAfter w:w="806" w:type="dxa"/>
          <w:trHeight w:val="392"/>
        </w:trPr>
        <w:tc>
          <w:tcPr>
            <w:tcW w:w="1906" w:type="dxa"/>
            <w:gridSpan w:val="2"/>
            <w:vMerge w:val="restart"/>
            <w:vAlign w:val="center"/>
          </w:tcPr>
          <w:p w14:paraId="31C208BB" w14:textId="77777777" w:rsidR="00132954" w:rsidRPr="00132954" w:rsidRDefault="00132954" w:rsidP="00132954">
            <w:pPr>
              <w:spacing w:after="200" w:line="276" w:lineRule="auto"/>
              <w:jc w:val="both"/>
              <w:rPr>
                <w:rFonts w:ascii="Calibri Light" w:hAnsi="Calibri Light"/>
                <w:b/>
                <w:lang w:val="el-GR"/>
              </w:rPr>
            </w:pPr>
            <w:r w:rsidRPr="00132954">
              <w:rPr>
                <w:rFonts w:ascii="Calibri Light" w:hAnsi="Calibri Light"/>
                <w:noProof/>
              </w:rPr>
              <w:drawing>
                <wp:inline distT="0" distB="0" distL="0" distR="0" wp14:anchorId="293C5DEB" wp14:editId="0BEBD977">
                  <wp:extent cx="1303655" cy="5949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9672" t="19540" r="20465"/>
                          <a:stretch/>
                        </pic:blipFill>
                        <pic:spPr bwMode="auto">
                          <a:xfrm>
                            <a:off x="0" y="0"/>
                            <a:ext cx="1303655" cy="5949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37" w:type="dxa"/>
            <w:gridSpan w:val="2"/>
            <w:tcBorders>
              <w:top w:val="single" w:sz="4" w:space="0" w:color="auto"/>
              <w:bottom w:val="nil"/>
            </w:tcBorders>
            <w:vAlign w:val="center"/>
          </w:tcPr>
          <w:p w14:paraId="4624E6CD" w14:textId="2387166B" w:rsidR="00132954" w:rsidRPr="00132954" w:rsidRDefault="00132954" w:rsidP="00132954">
            <w:pPr>
              <w:spacing w:after="200" w:line="276" w:lineRule="auto"/>
              <w:jc w:val="both"/>
              <w:rPr>
                <w:rFonts w:ascii="Calibri Light" w:hAnsi="Calibri Light"/>
                <w:b/>
                <w:bCs/>
              </w:rPr>
            </w:pPr>
            <w:r w:rsidRPr="00132954">
              <w:rPr>
                <w:rFonts w:ascii="Calibri Light" w:hAnsi="Calibri Light"/>
                <w:b/>
                <w:bCs/>
              </w:rPr>
              <w:t xml:space="preserve">EGGUM. </w:t>
            </w:r>
            <w:r w:rsidRPr="00132954">
              <w:rPr>
                <w:rFonts w:ascii="Calibri Light" w:hAnsi="Calibri Light"/>
                <w:b/>
                <w:bCs/>
                <w:lang w:val="en-GB"/>
              </w:rPr>
              <w:t>Eggshell</w:t>
            </w:r>
            <w:r w:rsidRPr="00132954">
              <w:rPr>
                <w:rFonts w:ascii="Calibri Light" w:hAnsi="Calibri Light"/>
                <w:b/>
                <w:bCs/>
              </w:rPr>
              <w:t xml:space="preserve"> </w:t>
            </w:r>
            <w:r w:rsidRPr="00132954">
              <w:rPr>
                <w:rFonts w:ascii="Calibri Light" w:hAnsi="Calibri Light"/>
                <w:b/>
                <w:bCs/>
                <w:lang w:val="en-GB"/>
              </w:rPr>
              <w:t>powder</w:t>
            </w:r>
            <w:r w:rsidRPr="00132954">
              <w:rPr>
                <w:rFonts w:ascii="Calibri Light" w:hAnsi="Calibri Light"/>
                <w:b/>
                <w:bCs/>
              </w:rPr>
              <w:t xml:space="preserve">. </w:t>
            </w:r>
            <w:r w:rsidRPr="00132954">
              <w:rPr>
                <w:rFonts w:ascii="Calibri Light" w:hAnsi="Calibri Light"/>
                <w:b/>
                <w:bCs/>
                <w:lang w:val="el-GR"/>
              </w:rPr>
              <w:t>Βιώσιμες</w:t>
            </w:r>
            <w:r w:rsidRPr="00132954">
              <w:rPr>
                <w:rFonts w:ascii="Calibri Light" w:hAnsi="Calibri Light"/>
                <w:b/>
                <w:bCs/>
              </w:rPr>
              <w:t xml:space="preserve"> </w:t>
            </w:r>
            <w:r w:rsidRPr="00132954">
              <w:rPr>
                <w:rFonts w:ascii="Calibri Light" w:hAnsi="Calibri Light"/>
                <w:b/>
                <w:bCs/>
                <w:lang w:val="el-GR"/>
              </w:rPr>
              <w:t>πρώτες</w:t>
            </w:r>
            <w:r w:rsidRPr="00132954">
              <w:rPr>
                <w:rFonts w:ascii="Calibri Light" w:hAnsi="Calibri Light"/>
                <w:b/>
                <w:bCs/>
              </w:rPr>
              <w:t xml:space="preserve"> </w:t>
            </w:r>
            <w:r w:rsidRPr="00132954">
              <w:rPr>
                <w:rFonts w:ascii="Calibri Light" w:hAnsi="Calibri Light"/>
                <w:b/>
                <w:bCs/>
                <w:lang w:val="el-GR"/>
              </w:rPr>
              <w:t>ύλες</w:t>
            </w:r>
            <w:r w:rsidRPr="00132954">
              <w:rPr>
                <w:rFonts w:ascii="Calibri Light" w:hAnsi="Calibri Light"/>
                <w:b/>
                <w:bCs/>
              </w:rPr>
              <w:t xml:space="preserve"> </w:t>
            </w:r>
            <w:r w:rsidRPr="00132954">
              <w:rPr>
                <w:rFonts w:ascii="Calibri Light" w:hAnsi="Calibri Light"/>
                <w:b/>
                <w:bCs/>
                <w:lang w:val="el-GR"/>
              </w:rPr>
              <w:t>ανθρακικού</w:t>
            </w:r>
            <w:r w:rsidRPr="00132954">
              <w:rPr>
                <w:rFonts w:ascii="Calibri Light" w:hAnsi="Calibri Light"/>
                <w:b/>
                <w:bCs/>
              </w:rPr>
              <w:t xml:space="preserve"> </w:t>
            </w:r>
            <w:r w:rsidRPr="00132954">
              <w:rPr>
                <w:rFonts w:ascii="Calibri Light" w:hAnsi="Calibri Light"/>
                <w:b/>
                <w:bCs/>
                <w:lang w:val="el-GR"/>
              </w:rPr>
              <w:t>ασβεστίου</w:t>
            </w:r>
            <w:r w:rsidRPr="00132954">
              <w:rPr>
                <w:rFonts w:ascii="Calibri Light" w:hAnsi="Calibri Light"/>
                <w:b/>
                <w:bCs/>
              </w:rPr>
              <w:t xml:space="preserve">. </w:t>
            </w:r>
          </w:p>
        </w:tc>
      </w:tr>
      <w:tr w:rsidR="00132954" w:rsidRPr="00132954" w14:paraId="6B0FE491" w14:textId="77777777" w:rsidTr="003403EC">
        <w:trPr>
          <w:gridAfter w:val="1"/>
          <w:wAfter w:w="806" w:type="dxa"/>
          <w:trHeight w:val="1305"/>
        </w:trPr>
        <w:tc>
          <w:tcPr>
            <w:tcW w:w="1906" w:type="dxa"/>
            <w:gridSpan w:val="2"/>
            <w:vMerge/>
          </w:tcPr>
          <w:p w14:paraId="5D9300E5" w14:textId="77777777" w:rsidR="00132954" w:rsidRPr="00132954" w:rsidRDefault="00132954" w:rsidP="00132954">
            <w:pPr>
              <w:spacing w:after="200" w:line="276" w:lineRule="auto"/>
              <w:jc w:val="both"/>
              <w:rPr>
                <w:rFonts w:ascii="Calibri Light" w:hAnsi="Calibri Light"/>
                <w:b/>
                <w:lang w:val="el-GR"/>
              </w:rPr>
            </w:pPr>
          </w:p>
        </w:tc>
        <w:tc>
          <w:tcPr>
            <w:tcW w:w="7637" w:type="dxa"/>
            <w:gridSpan w:val="2"/>
            <w:tcBorders>
              <w:top w:val="nil"/>
              <w:bottom w:val="single" w:sz="4" w:space="0" w:color="auto"/>
            </w:tcBorders>
          </w:tcPr>
          <w:p w14:paraId="6B963DFC" w14:textId="77777777" w:rsidR="00132954" w:rsidRPr="00132954" w:rsidRDefault="00132954" w:rsidP="00132954">
            <w:pPr>
              <w:spacing w:after="200" w:line="276" w:lineRule="auto"/>
              <w:jc w:val="both"/>
              <w:rPr>
                <w:rFonts w:ascii="Calibri Light" w:hAnsi="Calibri Light"/>
                <w:lang w:val="el-GR"/>
              </w:rPr>
            </w:pPr>
            <w:r w:rsidRPr="00132954">
              <w:rPr>
                <w:rFonts w:ascii="Calibri Light" w:hAnsi="Calibri Light"/>
                <w:lang w:val="el-GR"/>
              </w:rPr>
              <w:t xml:space="preserve">Η πούδρα </w:t>
            </w:r>
            <w:r w:rsidRPr="00132954">
              <w:rPr>
                <w:rFonts w:ascii="Calibri Light" w:hAnsi="Calibri Light"/>
              </w:rPr>
              <w:t>eggum</w:t>
            </w:r>
            <w:r w:rsidRPr="00132954">
              <w:rPr>
                <w:rFonts w:ascii="Calibri Light" w:hAnsi="Calibri Light"/>
                <w:lang w:val="el-GR"/>
              </w:rPr>
              <w:t>, ένα βιολογικό προϊόν έρχεται να αντικαταστήσει τη χρήση των καλλυντικών ορυκτών πούδρων και να προσδώσει νέες ευεργετικές δράσεις στα καλλυντικά καθώς δημιουργείται από κελύφη αυγού, πλούσια σε ιχνοστοιχεία, πρωτεΐνες κ.α. Η πρώτη ύλη μας αποτελεί απόβλητο των βιομηχανιών τροφίμων και με την βιώσιμη αξιοποίησή της συμβάλλουμε στην κυκλική οικονομία και στην προστασία του περιβάλλοντος.</w:t>
            </w:r>
          </w:p>
          <w:p w14:paraId="7DD4E2DB" w14:textId="77777777" w:rsidR="00132954" w:rsidRPr="00132954" w:rsidRDefault="00132954" w:rsidP="00132954">
            <w:pPr>
              <w:spacing w:after="200" w:line="276" w:lineRule="auto"/>
              <w:jc w:val="both"/>
              <w:rPr>
                <w:rFonts w:ascii="Calibri Light" w:hAnsi="Calibri Light"/>
              </w:rPr>
            </w:pPr>
            <w:r w:rsidRPr="00132954">
              <w:rPr>
                <w:rFonts w:ascii="Calibri Light" w:hAnsi="Calibri Light"/>
                <w:b/>
                <w:lang w:val="el-GR"/>
              </w:rPr>
              <w:t>Η ομάδα:</w:t>
            </w:r>
            <w:r w:rsidRPr="00132954">
              <w:rPr>
                <w:rFonts w:ascii="Calibri Light" w:hAnsi="Calibri Light"/>
                <w:lang w:val="el-GR"/>
              </w:rPr>
              <w:t xml:space="preserve"> Αθανασοπούλου Ευμορφία</w:t>
            </w:r>
            <w:r w:rsidRPr="00132954">
              <w:rPr>
                <w:rFonts w:ascii="Calibri Light" w:hAnsi="Calibri Light"/>
              </w:rPr>
              <w:t xml:space="preserve">, </w:t>
            </w:r>
            <w:r w:rsidRPr="00132954">
              <w:rPr>
                <w:rFonts w:ascii="Calibri Light" w:hAnsi="Calibri Light"/>
                <w:lang w:val="el-GR"/>
              </w:rPr>
              <w:t>Δάβαρης Δημήτρης &amp; Σταφύλη</w:t>
            </w:r>
            <w:r w:rsidRPr="00132954">
              <w:rPr>
                <w:rFonts w:ascii="Calibri Light" w:hAnsi="Calibri Light"/>
              </w:rPr>
              <w:t xml:space="preserve"> </w:t>
            </w:r>
            <w:r w:rsidRPr="00132954">
              <w:rPr>
                <w:rFonts w:ascii="Calibri Light" w:hAnsi="Calibri Light"/>
                <w:lang w:val="el-GR"/>
              </w:rPr>
              <w:t>Χριστίνα Άννα</w:t>
            </w:r>
          </w:p>
        </w:tc>
      </w:tr>
      <w:tr w:rsidR="00132954" w:rsidRPr="00132954" w14:paraId="515A8895" w14:textId="77777777" w:rsidTr="003403EC">
        <w:trPr>
          <w:gridAfter w:val="1"/>
          <w:wAfter w:w="806" w:type="dxa"/>
          <w:trHeight w:val="326"/>
        </w:trPr>
        <w:tc>
          <w:tcPr>
            <w:tcW w:w="1906" w:type="dxa"/>
            <w:gridSpan w:val="2"/>
            <w:vMerge w:val="restart"/>
            <w:vAlign w:val="center"/>
          </w:tcPr>
          <w:p w14:paraId="5BC07600" w14:textId="77777777" w:rsidR="00132954" w:rsidRPr="00132954" w:rsidRDefault="00132954" w:rsidP="00132954">
            <w:pPr>
              <w:spacing w:after="200" w:line="276" w:lineRule="auto"/>
              <w:jc w:val="both"/>
              <w:rPr>
                <w:rFonts w:ascii="Calibri Light" w:hAnsi="Calibri Light"/>
                <w:b/>
              </w:rPr>
            </w:pPr>
            <w:r w:rsidRPr="00132954">
              <w:rPr>
                <w:rFonts w:ascii="Calibri Light" w:hAnsi="Calibri Light"/>
                <w:b/>
                <w:noProof/>
              </w:rPr>
              <w:drawing>
                <wp:inline distT="0" distB="0" distL="0" distR="0" wp14:anchorId="72025C94" wp14:editId="5FA69C5D">
                  <wp:extent cx="1238250" cy="12201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943" cy="1222810"/>
                          </a:xfrm>
                          <a:prstGeom prst="rect">
                            <a:avLst/>
                          </a:prstGeom>
                          <a:noFill/>
                          <a:ln>
                            <a:noFill/>
                          </a:ln>
                        </pic:spPr>
                      </pic:pic>
                    </a:graphicData>
                  </a:graphic>
                </wp:inline>
              </w:drawing>
            </w:r>
          </w:p>
        </w:tc>
        <w:tc>
          <w:tcPr>
            <w:tcW w:w="7637" w:type="dxa"/>
            <w:gridSpan w:val="2"/>
            <w:tcBorders>
              <w:top w:val="single" w:sz="4" w:space="0" w:color="auto"/>
              <w:bottom w:val="nil"/>
            </w:tcBorders>
            <w:vAlign w:val="center"/>
          </w:tcPr>
          <w:p w14:paraId="07513492" w14:textId="1073DEB1" w:rsidR="00132954" w:rsidRPr="00132954" w:rsidRDefault="00132954" w:rsidP="00132954">
            <w:pPr>
              <w:spacing w:after="200" w:line="276" w:lineRule="auto"/>
              <w:jc w:val="both"/>
              <w:rPr>
                <w:rFonts w:ascii="Calibri Light" w:hAnsi="Calibri Light"/>
                <w:b/>
                <w:bCs/>
              </w:rPr>
            </w:pPr>
            <w:r w:rsidRPr="00132954">
              <w:rPr>
                <w:rFonts w:ascii="Calibri Light" w:hAnsi="Calibri Light"/>
                <w:b/>
                <w:bCs/>
              </w:rPr>
              <w:t>Eco-friendly μπύρα από το νερό της βροχής. Η μπύρα του αύριο!</w:t>
            </w:r>
          </w:p>
        </w:tc>
      </w:tr>
      <w:tr w:rsidR="00132954" w:rsidRPr="00132954" w14:paraId="054E9524" w14:textId="77777777" w:rsidTr="003403EC">
        <w:trPr>
          <w:gridAfter w:val="1"/>
          <w:wAfter w:w="806" w:type="dxa"/>
          <w:trHeight w:val="1360"/>
        </w:trPr>
        <w:tc>
          <w:tcPr>
            <w:tcW w:w="1906" w:type="dxa"/>
            <w:gridSpan w:val="2"/>
            <w:vMerge/>
          </w:tcPr>
          <w:p w14:paraId="193697E6" w14:textId="77777777" w:rsidR="00132954" w:rsidRPr="00132954" w:rsidRDefault="00132954" w:rsidP="00132954">
            <w:pPr>
              <w:spacing w:after="200" w:line="276" w:lineRule="auto"/>
              <w:jc w:val="both"/>
              <w:rPr>
                <w:rFonts w:ascii="Calibri Light" w:hAnsi="Calibri Light"/>
                <w:b/>
                <w:lang w:val="el-GR"/>
              </w:rPr>
            </w:pPr>
          </w:p>
        </w:tc>
        <w:tc>
          <w:tcPr>
            <w:tcW w:w="7637" w:type="dxa"/>
            <w:gridSpan w:val="2"/>
            <w:tcBorders>
              <w:top w:val="nil"/>
              <w:bottom w:val="nil"/>
            </w:tcBorders>
          </w:tcPr>
          <w:p w14:paraId="5E6E2174" w14:textId="77777777" w:rsidR="00132954" w:rsidRPr="00132954" w:rsidRDefault="00132954" w:rsidP="00132954">
            <w:pPr>
              <w:spacing w:after="200" w:line="276" w:lineRule="auto"/>
              <w:jc w:val="both"/>
              <w:rPr>
                <w:rFonts w:ascii="Calibri Light" w:hAnsi="Calibri Light"/>
                <w:lang w:val="el-GR"/>
              </w:rPr>
            </w:pPr>
            <w:r w:rsidRPr="00132954">
              <w:rPr>
                <w:rFonts w:ascii="Calibri Light" w:hAnsi="Calibri Light"/>
                <w:lang w:val="el-GR"/>
              </w:rPr>
              <w:t xml:space="preserve">Η </w:t>
            </w:r>
            <w:r w:rsidRPr="00132954">
              <w:rPr>
                <w:rFonts w:ascii="Calibri Light" w:hAnsi="Calibri Light"/>
              </w:rPr>
              <w:t>Nefi</w:t>
            </w:r>
            <w:r w:rsidRPr="00132954">
              <w:rPr>
                <w:rFonts w:ascii="Calibri Light" w:hAnsi="Calibri Light"/>
                <w:lang w:val="el-GR"/>
              </w:rPr>
              <w:t xml:space="preserve"> </w:t>
            </w:r>
            <w:r w:rsidRPr="00132954">
              <w:rPr>
                <w:rFonts w:ascii="Calibri Light" w:hAnsi="Calibri Light"/>
              </w:rPr>
              <w:t>Microbrewery</w:t>
            </w:r>
            <w:r w:rsidRPr="00132954">
              <w:rPr>
                <w:rFonts w:ascii="Calibri Light" w:hAnsi="Calibri Light"/>
                <w:lang w:val="el-GR"/>
              </w:rPr>
              <w:t>, με ορίζοντες την βιωσιμότητα και την οικολογική συνείδηση, στοχεύει στη δημιουργία μιας διαφορετικής και ιδιαίτερης μπύρας, αφού θα παράγεται αποκλειστικά έπειτα από συλλογή και επεξεργασία όμβριων υδάτων. Καινοτομεί στην οικολογία και τη γεύση, προστατεύοντας παράλληλα έναν πολύτιμο φυσικό πόρο.</w:t>
            </w:r>
          </w:p>
          <w:p w14:paraId="4206433F" w14:textId="77777777" w:rsidR="00132954" w:rsidRPr="00132954" w:rsidRDefault="00132954" w:rsidP="00132954">
            <w:pPr>
              <w:spacing w:after="200" w:line="276" w:lineRule="auto"/>
              <w:jc w:val="both"/>
              <w:rPr>
                <w:rFonts w:ascii="Calibri Light" w:hAnsi="Calibri Light"/>
              </w:rPr>
            </w:pPr>
            <w:r w:rsidRPr="00132954">
              <w:rPr>
                <w:rFonts w:ascii="Calibri Light" w:hAnsi="Calibri Light"/>
                <w:b/>
                <w:lang w:val="el-GR"/>
              </w:rPr>
              <w:t>Η ομάδα:</w:t>
            </w:r>
            <w:r w:rsidRPr="00132954">
              <w:rPr>
                <w:rFonts w:ascii="Calibri Light" w:hAnsi="Calibri Light"/>
                <w:lang w:val="el-GR"/>
              </w:rPr>
              <w:t xml:space="preserve"> Εμμανουήλ Φωτεινή, Παναγιωτίδου</w:t>
            </w:r>
            <w:r w:rsidRPr="00132954">
              <w:rPr>
                <w:rFonts w:ascii="Calibri Light" w:hAnsi="Calibri Light"/>
              </w:rPr>
              <w:t xml:space="preserve"> </w:t>
            </w:r>
            <w:r w:rsidRPr="00132954">
              <w:rPr>
                <w:rFonts w:ascii="Calibri Light" w:hAnsi="Calibri Light"/>
                <w:lang w:val="el-GR"/>
              </w:rPr>
              <w:t>Μυρτώ</w:t>
            </w:r>
            <w:r w:rsidRPr="00132954">
              <w:rPr>
                <w:rFonts w:ascii="Calibri Light" w:hAnsi="Calibri Light"/>
              </w:rPr>
              <w:t xml:space="preserve"> </w:t>
            </w:r>
            <w:r w:rsidRPr="00132954">
              <w:rPr>
                <w:rFonts w:ascii="Calibri Light" w:hAnsi="Calibri Light"/>
                <w:lang w:val="el-GR"/>
              </w:rPr>
              <w:t xml:space="preserve"> &amp; Πετροπούλου</w:t>
            </w:r>
            <w:r w:rsidRPr="00132954">
              <w:rPr>
                <w:rFonts w:ascii="Calibri Light" w:hAnsi="Calibri Light"/>
              </w:rPr>
              <w:t xml:space="preserve"> </w:t>
            </w:r>
            <w:r w:rsidRPr="00132954">
              <w:rPr>
                <w:rFonts w:ascii="Calibri Light" w:hAnsi="Calibri Light"/>
                <w:lang w:val="el-GR"/>
              </w:rPr>
              <w:t>Κατερίνα</w:t>
            </w:r>
          </w:p>
        </w:tc>
      </w:tr>
      <w:tr w:rsidR="003403EC" w:rsidRPr="003A3233" w14:paraId="03A3D8A8" w14:textId="77777777" w:rsidTr="003403EC">
        <w:trPr>
          <w:gridBefore w:val="1"/>
          <w:wBefore w:w="806" w:type="dxa"/>
          <w:trHeight w:val="368"/>
        </w:trPr>
        <w:tc>
          <w:tcPr>
            <w:tcW w:w="1907" w:type="dxa"/>
            <w:gridSpan w:val="2"/>
            <w:vMerge w:val="restart"/>
            <w:tcBorders>
              <w:top w:val="single" w:sz="4" w:space="0" w:color="auto"/>
            </w:tcBorders>
            <w:vAlign w:val="center"/>
          </w:tcPr>
          <w:p w14:paraId="20D24E41" w14:textId="77777777" w:rsidR="003403EC" w:rsidRPr="0052725E" w:rsidRDefault="003403EC" w:rsidP="009B0F0B">
            <w:pPr>
              <w:jc w:val="center"/>
              <w:rPr>
                <w:b/>
                <w:sz w:val="20"/>
                <w:szCs w:val="20"/>
                <w:lang w:val="el-GR"/>
              </w:rPr>
            </w:pPr>
            <w:r w:rsidRPr="003E7640">
              <w:rPr>
                <w:b/>
                <w:noProof/>
                <w:sz w:val="20"/>
                <w:szCs w:val="20"/>
              </w:rPr>
              <w:drawing>
                <wp:inline distT="0" distB="0" distL="0" distR="0" wp14:anchorId="7E361CF3" wp14:editId="7D018E62">
                  <wp:extent cx="1303655" cy="961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3655" cy="961390"/>
                          </a:xfrm>
                          <a:prstGeom prst="rect">
                            <a:avLst/>
                          </a:prstGeom>
                          <a:noFill/>
                          <a:ln>
                            <a:noFill/>
                          </a:ln>
                        </pic:spPr>
                      </pic:pic>
                    </a:graphicData>
                  </a:graphic>
                </wp:inline>
              </w:drawing>
            </w:r>
          </w:p>
        </w:tc>
        <w:tc>
          <w:tcPr>
            <w:tcW w:w="7636" w:type="dxa"/>
            <w:gridSpan w:val="2"/>
            <w:tcBorders>
              <w:top w:val="single" w:sz="4" w:space="0" w:color="auto"/>
              <w:bottom w:val="nil"/>
            </w:tcBorders>
            <w:vAlign w:val="center"/>
          </w:tcPr>
          <w:p w14:paraId="3F10D40D" w14:textId="77777777" w:rsidR="003403EC" w:rsidRPr="00BB0618" w:rsidRDefault="003403EC" w:rsidP="009B0F0B">
            <w:pPr>
              <w:rPr>
                <w:rFonts w:ascii="Calibri Light" w:hAnsi="Calibri Light"/>
                <w:b/>
                <w:lang w:val="el-GR"/>
              </w:rPr>
            </w:pPr>
            <w:r w:rsidRPr="003E7640">
              <w:rPr>
                <w:rFonts w:ascii="Calibri Light" w:hAnsi="Calibri Light" w:cs="Times New Roman"/>
                <w:b/>
              </w:rPr>
              <w:t>«Βιολογικό όπλο» για την δέσμευση του CO2</w:t>
            </w:r>
          </w:p>
        </w:tc>
      </w:tr>
      <w:tr w:rsidR="003403EC" w:rsidRPr="004739F0" w14:paraId="27D6601D" w14:textId="77777777" w:rsidTr="003403EC">
        <w:trPr>
          <w:gridBefore w:val="1"/>
          <w:wBefore w:w="806" w:type="dxa"/>
          <w:trHeight w:val="2013"/>
        </w:trPr>
        <w:tc>
          <w:tcPr>
            <w:tcW w:w="1907" w:type="dxa"/>
            <w:gridSpan w:val="2"/>
            <w:vMerge/>
            <w:tcBorders>
              <w:bottom w:val="single" w:sz="4" w:space="0" w:color="auto"/>
            </w:tcBorders>
            <w:vAlign w:val="center"/>
          </w:tcPr>
          <w:p w14:paraId="3FBB6804" w14:textId="77777777" w:rsidR="003403EC" w:rsidRPr="0052725E" w:rsidRDefault="003403EC" w:rsidP="009B0F0B">
            <w:pPr>
              <w:jc w:val="center"/>
              <w:rPr>
                <w:b/>
                <w:sz w:val="20"/>
                <w:szCs w:val="20"/>
                <w:lang w:val="el-GR"/>
              </w:rPr>
            </w:pPr>
          </w:p>
        </w:tc>
        <w:tc>
          <w:tcPr>
            <w:tcW w:w="7636" w:type="dxa"/>
            <w:gridSpan w:val="2"/>
            <w:tcBorders>
              <w:top w:val="nil"/>
              <w:bottom w:val="single" w:sz="4" w:space="0" w:color="auto"/>
            </w:tcBorders>
            <w:vAlign w:val="center"/>
          </w:tcPr>
          <w:p w14:paraId="13924A22" w14:textId="77777777" w:rsidR="003403EC" w:rsidRPr="003E7640" w:rsidRDefault="003403EC" w:rsidP="009B0F0B">
            <w:pPr>
              <w:spacing w:after="120"/>
              <w:jc w:val="both"/>
              <w:rPr>
                <w:rFonts w:ascii="Calibri Light" w:hAnsi="Calibri Light" w:cs="Times New Roman"/>
                <w:lang w:val="el-GR"/>
              </w:rPr>
            </w:pPr>
            <w:r w:rsidRPr="003E7640">
              <w:rPr>
                <w:rFonts w:ascii="Calibri Light" w:hAnsi="Calibri Light" w:cs="Times New Roman"/>
                <w:lang w:val="el-GR"/>
              </w:rPr>
              <w:t>Η CarbonZymes Biotech είναι μία νέα εταιρία που θα προσφέρει τις υπηρεσίες της για την ολοκληρωμένη &amp; βιώσιμη δέσμευση, επαναχρησιμοποίηση και αποθήκευση του CO2. Ένα πρωτοπόρο ενζυμικό σύστημα, μέσω των αρχών της Κυκλικής Οικονομίας και εργαλείων της Βιοτεχνολογίας, θα προσφέρει στις βιομηχανίες τη δυνατότητα να παράγουν προϊόντα με ουδέτερο ανθρακικό αποτύπωμα.</w:t>
            </w:r>
          </w:p>
          <w:p w14:paraId="6E32A44F" w14:textId="77777777" w:rsidR="003403EC" w:rsidRPr="00BB0618" w:rsidRDefault="003403EC" w:rsidP="009B0F0B">
            <w:pPr>
              <w:spacing w:after="120"/>
              <w:rPr>
                <w:rFonts w:ascii="Calibri Light" w:hAnsi="Calibri Light"/>
                <w:b/>
                <w:lang w:val="el-GR"/>
              </w:rPr>
            </w:pPr>
            <w:r w:rsidRPr="003E7640">
              <w:rPr>
                <w:rFonts w:ascii="Calibri Light" w:hAnsi="Calibri Light"/>
                <w:b/>
                <w:lang w:val="el-GR"/>
              </w:rPr>
              <w:t xml:space="preserve">Η ομάδα: </w:t>
            </w:r>
            <w:r w:rsidRPr="003E7640">
              <w:rPr>
                <w:rFonts w:ascii="Calibri Light" w:hAnsi="Calibri Light"/>
                <w:lang w:val="el-GR"/>
              </w:rPr>
              <w:t>Χριστίνα Βαρότσου, Χαρουτιούν Μποδουριάν, &amp; Γεώργιος Πρεμέτης</w:t>
            </w:r>
          </w:p>
        </w:tc>
      </w:tr>
      <w:tr w:rsidR="003403EC" w:rsidRPr="004739F0" w14:paraId="2C97B15B" w14:textId="77777777" w:rsidTr="003403EC">
        <w:trPr>
          <w:gridBefore w:val="1"/>
          <w:wBefore w:w="806" w:type="dxa"/>
          <w:trHeight w:val="368"/>
        </w:trPr>
        <w:tc>
          <w:tcPr>
            <w:tcW w:w="1907" w:type="dxa"/>
            <w:gridSpan w:val="2"/>
            <w:vMerge w:val="restart"/>
            <w:tcBorders>
              <w:top w:val="single" w:sz="4" w:space="0" w:color="auto"/>
              <w:bottom w:val="single" w:sz="4" w:space="0" w:color="auto"/>
            </w:tcBorders>
            <w:vAlign w:val="center"/>
          </w:tcPr>
          <w:p w14:paraId="66320449" w14:textId="77777777" w:rsidR="003403EC" w:rsidRPr="003A3233" w:rsidRDefault="003403EC" w:rsidP="009B0F0B">
            <w:pPr>
              <w:rPr>
                <w:b/>
                <w:sz w:val="20"/>
                <w:szCs w:val="20"/>
                <w:lang w:val="el-GR"/>
              </w:rPr>
            </w:pPr>
            <w:r w:rsidRPr="00583F9E">
              <w:rPr>
                <w:b/>
                <w:noProof/>
                <w:sz w:val="20"/>
                <w:szCs w:val="20"/>
              </w:rPr>
              <w:drawing>
                <wp:inline distT="0" distB="0" distL="0" distR="0" wp14:anchorId="3FC04C66" wp14:editId="4F3FB634">
                  <wp:extent cx="1351695" cy="398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3633" cy="398596"/>
                          </a:xfrm>
                          <a:prstGeom prst="rect">
                            <a:avLst/>
                          </a:prstGeom>
                          <a:noFill/>
                          <a:ln>
                            <a:noFill/>
                          </a:ln>
                        </pic:spPr>
                      </pic:pic>
                    </a:graphicData>
                  </a:graphic>
                </wp:inline>
              </w:drawing>
            </w:r>
          </w:p>
        </w:tc>
        <w:tc>
          <w:tcPr>
            <w:tcW w:w="7636" w:type="dxa"/>
            <w:gridSpan w:val="2"/>
            <w:tcBorders>
              <w:top w:val="single" w:sz="4" w:space="0" w:color="auto"/>
              <w:bottom w:val="nil"/>
            </w:tcBorders>
            <w:vAlign w:val="center"/>
          </w:tcPr>
          <w:p w14:paraId="27DB56DD" w14:textId="77777777" w:rsidR="003403EC" w:rsidRDefault="003403EC" w:rsidP="009B0F0B">
            <w:pPr>
              <w:rPr>
                <w:rFonts w:ascii="Calibri Light" w:hAnsi="Calibri Light"/>
                <w:b/>
                <w:u w:val="single"/>
                <w:lang w:val="el-GR"/>
              </w:rPr>
            </w:pPr>
          </w:p>
          <w:p w14:paraId="24A016CE" w14:textId="77777777" w:rsidR="003403EC" w:rsidRPr="00BB0618" w:rsidRDefault="003403EC" w:rsidP="009B0F0B">
            <w:pPr>
              <w:rPr>
                <w:rFonts w:ascii="Calibri Light" w:hAnsi="Calibri Light"/>
                <w:b/>
                <w:lang w:val="el-GR"/>
              </w:rPr>
            </w:pPr>
            <w:r>
              <w:rPr>
                <w:rFonts w:ascii="Calibri Light" w:hAnsi="Calibri Light"/>
                <w:b/>
                <w:lang w:val="el-GR"/>
              </w:rPr>
              <w:t>Παραγωγή και εμπορία φύτρων κρεμμυδιού</w:t>
            </w:r>
          </w:p>
        </w:tc>
      </w:tr>
      <w:tr w:rsidR="003403EC" w:rsidRPr="004739F0" w14:paraId="203451D1" w14:textId="77777777" w:rsidTr="003403EC">
        <w:trPr>
          <w:gridBefore w:val="1"/>
          <w:wBefore w:w="806" w:type="dxa"/>
          <w:trHeight w:val="148"/>
        </w:trPr>
        <w:tc>
          <w:tcPr>
            <w:tcW w:w="1907" w:type="dxa"/>
            <w:gridSpan w:val="2"/>
            <w:vMerge/>
            <w:tcBorders>
              <w:top w:val="single" w:sz="4" w:space="0" w:color="auto"/>
            </w:tcBorders>
          </w:tcPr>
          <w:p w14:paraId="527BC5B3" w14:textId="77777777" w:rsidR="003403EC" w:rsidRPr="00A52357" w:rsidRDefault="003403EC" w:rsidP="009B0F0B">
            <w:pPr>
              <w:jc w:val="center"/>
              <w:rPr>
                <w:b/>
                <w:sz w:val="20"/>
                <w:szCs w:val="20"/>
                <w:lang w:val="el-GR"/>
              </w:rPr>
            </w:pPr>
          </w:p>
        </w:tc>
        <w:tc>
          <w:tcPr>
            <w:tcW w:w="7636" w:type="dxa"/>
            <w:gridSpan w:val="2"/>
            <w:tcBorders>
              <w:top w:val="nil"/>
              <w:bottom w:val="single" w:sz="4" w:space="0" w:color="auto"/>
            </w:tcBorders>
          </w:tcPr>
          <w:p w14:paraId="715C5577" w14:textId="77777777" w:rsidR="003403EC" w:rsidRPr="00583F9E" w:rsidRDefault="003403EC" w:rsidP="009B0F0B">
            <w:pPr>
              <w:spacing w:after="120"/>
              <w:jc w:val="both"/>
              <w:rPr>
                <w:rFonts w:ascii="Calibri Light" w:hAnsi="Calibri Light"/>
                <w:lang w:val="el-GR"/>
              </w:rPr>
            </w:pPr>
            <w:r w:rsidRPr="00583F9E">
              <w:rPr>
                <w:rFonts w:ascii="Calibri Light" w:hAnsi="Calibri Light"/>
                <w:lang w:val="el-GR"/>
              </w:rPr>
              <w:t>Η επιχείρηση μας ονομάζεται «Spronion» και ασχολείται με την παραγωγή και την συσκευασία φύτρας κρεμμυδιού, φακής και αρακά. Οι φύτρες κρεμμυδιού αποτελούν ένα καινοτόμο προϊόν στην ελληνική αγορά, το οποίο ανταποκρίνεται στην σύγχρονη ανάγκη του καταναλωτή για γευστική ικανοποίηση και υγιεινή διατροφή.</w:t>
            </w:r>
          </w:p>
          <w:p w14:paraId="7E47B694" w14:textId="77777777" w:rsidR="003403EC" w:rsidRPr="00BA2309" w:rsidRDefault="003403EC" w:rsidP="009B0F0B">
            <w:pPr>
              <w:spacing w:after="120"/>
              <w:jc w:val="both"/>
              <w:rPr>
                <w:rFonts w:ascii="Calibri Light" w:hAnsi="Calibri Light"/>
                <w:b/>
                <w:sz w:val="20"/>
                <w:szCs w:val="20"/>
                <w:lang w:val="el-GR"/>
              </w:rPr>
            </w:pPr>
            <w:r w:rsidRPr="00BB0618">
              <w:rPr>
                <w:rFonts w:ascii="Calibri Light" w:hAnsi="Calibri Light"/>
                <w:b/>
                <w:lang w:val="el-GR"/>
              </w:rPr>
              <w:t>Η ομάδα:</w:t>
            </w:r>
            <w:r w:rsidRPr="00BB0618">
              <w:rPr>
                <w:rFonts w:ascii="Calibri Light" w:hAnsi="Calibri Light"/>
                <w:lang w:val="el-GR"/>
              </w:rPr>
              <w:t xml:space="preserve"> </w:t>
            </w:r>
            <w:r w:rsidRPr="00583F9E">
              <w:rPr>
                <w:rFonts w:ascii="Calibri Light" w:hAnsi="Calibri Light"/>
                <w:lang w:val="el-GR"/>
              </w:rPr>
              <w:t>Γεωργούσης</w:t>
            </w:r>
            <w:r>
              <w:t xml:space="preserve"> </w:t>
            </w:r>
            <w:r w:rsidRPr="00583F9E">
              <w:rPr>
                <w:rFonts w:ascii="Calibri Light" w:hAnsi="Calibri Light"/>
                <w:lang w:val="el-GR"/>
              </w:rPr>
              <w:t>Μάριος</w:t>
            </w:r>
            <w:r>
              <w:rPr>
                <w:rFonts w:ascii="Calibri Light" w:hAnsi="Calibri Light"/>
              </w:rPr>
              <w:t xml:space="preserve">, </w:t>
            </w:r>
            <w:r w:rsidRPr="00583F9E">
              <w:rPr>
                <w:rFonts w:ascii="Calibri Light" w:eastAsia="Times New Roman" w:hAnsi="Calibri Light"/>
              </w:rPr>
              <w:t>Καλύβα</w:t>
            </w:r>
            <w:r>
              <w:rPr>
                <w:rFonts w:ascii="Calibri Light" w:eastAsia="Times New Roman" w:hAnsi="Calibri Light"/>
              </w:rPr>
              <w:t xml:space="preserve"> </w:t>
            </w:r>
            <w:r w:rsidRPr="00583F9E">
              <w:rPr>
                <w:rFonts w:ascii="Calibri Light" w:eastAsia="Times New Roman" w:hAnsi="Calibri Light"/>
              </w:rPr>
              <w:t>Ειρήνη</w:t>
            </w:r>
            <w:r>
              <w:rPr>
                <w:rFonts w:ascii="Calibri Light" w:eastAsia="Times New Roman" w:hAnsi="Calibri Light"/>
              </w:rPr>
              <w:t>,</w:t>
            </w:r>
            <w:r>
              <w:t xml:space="preserve"> </w:t>
            </w:r>
            <w:r w:rsidRPr="00583F9E">
              <w:rPr>
                <w:rFonts w:ascii="Calibri Light" w:eastAsia="Times New Roman" w:hAnsi="Calibri Light"/>
              </w:rPr>
              <w:t>Κουράση</w:t>
            </w:r>
            <w:r>
              <w:rPr>
                <w:rFonts w:ascii="Calibri Light" w:eastAsia="Times New Roman" w:hAnsi="Calibri Light"/>
              </w:rPr>
              <w:t xml:space="preserve"> </w:t>
            </w:r>
            <w:r w:rsidRPr="00583F9E">
              <w:rPr>
                <w:rFonts w:ascii="Calibri Light" w:eastAsia="Times New Roman" w:hAnsi="Calibri Light"/>
              </w:rPr>
              <w:t>Μαργαρίτα</w:t>
            </w:r>
            <w:r>
              <w:rPr>
                <w:rFonts w:ascii="Calibri Light" w:eastAsia="Times New Roman" w:hAnsi="Calibri Light"/>
              </w:rPr>
              <w:t xml:space="preserve">, </w:t>
            </w:r>
            <w:r w:rsidRPr="00583F9E">
              <w:rPr>
                <w:rFonts w:ascii="Calibri Light" w:eastAsia="Times New Roman" w:hAnsi="Calibri Light"/>
              </w:rPr>
              <w:t>Μπακογιάννη</w:t>
            </w:r>
            <w:r>
              <w:rPr>
                <w:rFonts w:ascii="Calibri Light" w:eastAsia="Times New Roman" w:hAnsi="Calibri Light"/>
              </w:rPr>
              <w:t xml:space="preserve"> </w:t>
            </w:r>
            <w:r w:rsidRPr="00583F9E">
              <w:rPr>
                <w:rFonts w:ascii="Calibri Light" w:eastAsia="Times New Roman" w:hAnsi="Calibri Light"/>
              </w:rPr>
              <w:t>Νάντια</w:t>
            </w:r>
            <w:r>
              <w:rPr>
                <w:rFonts w:ascii="Calibri Light" w:eastAsia="Times New Roman" w:hAnsi="Calibri Light"/>
              </w:rPr>
              <w:t xml:space="preserve"> </w:t>
            </w:r>
            <w:r w:rsidRPr="00583F9E">
              <w:rPr>
                <w:rFonts w:ascii="Calibri Light" w:eastAsia="Times New Roman" w:hAnsi="Calibri Light"/>
              </w:rPr>
              <w:t>&amp;</w:t>
            </w:r>
            <w:r>
              <w:rPr>
                <w:rFonts w:ascii="Calibri Light" w:eastAsia="Times New Roman" w:hAnsi="Calibri Light"/>
              </w:rPr>
              <w:t xml:space="preserve">  </w:t>
            </w:r>
            <w:r w:rsidRPr="00583F9E">
              <w:rPr>
                <w:rFonts w:ascii="Calibri Light" w:eastAsia="Times New Roman" w:hAnsi="Calibri Light"/>
              </w:rPr>
              <w:t xml:space="preserve">Στάικου Μαριλένα </w:t>
            </w:r>
            <w:r>
              <w:rPr>
                <w:rFonts w:ascii="Calibri Light" w:eastAsia="Times New Roman" w:hAnsi="Calibri Light"/>
              </w:rPr>
              <w:t xml:space="preserve"> </w:t>
            </w:r>
          </w:p>
        </w:tc>
      </w:tr>
      <w:tr w:rsidR="003403EC" w:rsidRPr="004739F0" w14:paraId="7F7B5126" w14:textId="77777777" w:rsidTr="003403EC">
        <w:trPr>
          <w:gridBefore w:val="1"/>
          <w:wBefore w:w="806" w:type="dxa"/>
          <w:trHeight w:val="685"/>
        </w:trPr>
        <w:tc>
          <w:tcPr>
            <w:tcW w:w="1907" w:type="dxa"/>
            <w:gridSpan w:val="2"/>
            <w:vMerge w:val="restart"/>
            <w:vAlign w:val="center"/>
          </w:tcPr>
          <w:p w14:paraId="123370C2" w14:textId="77777777" w:rsidR="003403EC" w:rsidRPr="00347FB2" w:rsidRDefault="003403EC" w:rsidP="009B0F0B">
            <w:pPr>
              <w:rPr>
                <w:b/>
                <w:sz w:val="20"/>
                <w:szCs w:val="20"/>
              </w:rPr>
            </w:pPr>
            <w:r w:rsidRPr="00E96135">
              <w:rPr>
                <w:b/>
                <w:i/>
                <w:noProof/>
                <w:color w:val="FFC000"/>
                <w:sz w:val="32"/>
                <w:szCs w:val="32"/>
              </w:rPr>
              <w:drawing>
                <wp:inline distT="0" distB="0" distL="0" distR="0" wp14:anchorId="5A3DB7DD" wp14:editId="0CC3845C">
                  <wp:extent cx="1303655" cy="6121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655" cy="612140"/>
                          </a:xfrm>
                          <a:prstGeom prst="rect">
                            <a:avLst/>
                          </a:prstGeom>
                          <a:noFill/>
                          <a:ln>
                            <a:noFill/>
                          </a:ln>
                        </pic:spPr>
                      </pic:pic>
                    </a:graphicData>
                  </a:graphic>
                </wp:inline>
              </w:drawing>
            </w:r>
          </w:p>
        </w:tc>
        <w:tc>
          <w:tcPr>
            <w:tcW w:w="7636" w:type="dxa"/>
            <w:gridSpan w:val="2"/>
            <w:tcBorders>
              <w:top w:val="single" w:sz="4" w:space="0" w:color="auto"/>
              <w:bottom w:val="nil"/>
            </w:tcBorders>
            <w:vAlign w:val="center"/>
          </w:tcPr>
          <w:p w14:paraId="5A796DEF" w14:textId="77777777" w:rsidR="003403EC" w:rsidRPr="007E24DD" w:rsidRDefault="003403EC" w:rsidP="009B0F0B">
            <w:pPr>
              <w:rPr>
                <w:rFonts w:ascii="Calibri Light" w:hAnsi="Calibri Light"/>
                <w:b/>
                <w:bCs/>
                <w:lang w:val="el-GR"/>
              </w:rPr>
            </w:pPr>
            <w:r w:rsidRPr="00E96135">
              <w:rPr>
                <w:rFonts w:ascii="Calibri Light" w:hAnsi="Calibri Light"/>
                <w:b/>
                <w:lang w:val="el-GR"/>
              </w:rPr>
              <w:t>Επαναστατική μεμβράνη συσκευασίας προερχόμενη από κυκλική οικονομία</w:t>
            </w:r>
          </w:p>
        </w:tc>
      </w:tr>
      <w:tr w:rsidR="003403EC" w:rsidRPr="004739F0" w14:paraId="0C1434B1" w14:textId="77777777" w:rsidTr="003403EC">
        <w:trPr>
          <w:gridBefore w:val="1"/>
          <w:wBefore w:w="806" w:type="dxa"/>
          <w:trHeight w:val="148"/>
        </w:trPr>
        <w:tc>
          <w:tcPr>
            <w:tcW w:w="1907" w:type="dxa"/>
            <w:gridSpan w:val="2"/>
            <w:vMerge/>
            <w:tcBorders>
              <w:bottom w:val="single" w:sz="4" w:space="0" w:color="auto"/>
            </w:tcBorders>
          </w:tcPr>
          <w:p w14:paraId="38E50B27" w14:textId="77777777" w:rsidR="003403EC" w:rsidRPr="00A52357" w:rsidRDefault="003403EC" w:rsidP="009B0F0B">
            <w:pPr>
              <w:jc w:val="center"/>
              <w:rPr>
                <w:b/>
                <w:sz w:val="20"/>
                <w:szCs w:val="20"/>
                <w:lang w:val="el-GR"/>
              </w:rPr>
            </w:pPr>
          </w:p>
        </w:tc>
        <w:tc>
          <w:tcPr>
            <w:tcW w:w="7636" w:type="dxa"/>
            <w:gridSpan w:val="2"/>
            <w:tcBorders>
              <w:top w:val="nil"/>
              <w:bottom w:val="single" w:sz="4" w:space="0" w:color="auto"/>
            </w:tcBorders>
          </w:tcPr>
          <w:p w14:paraId="45E9A3D2" w14:textId="77777777" w:rsidR="003403EC" w:rsidRDefault="003403EC" w:rsidP="009B0F0B">
            <w:pPr>
              <w:spacing w:after="120"/>
              <w:jc w:val="both"/>
              <w:rPr>
                <w:rFonts w:ascii="Calibri Light" w:hAnsi="Calibri Light"/>
                <w:lang w:val="el-GR"/>
              </w:rPr>
            </w:pPr>
            <w:r w:rsidRPr="00E96135">
              <w:rPr>
                <w:rFonts w:ascii="Calibri Light" w:hAnsi="Calibri Light"/>
                <w:lang w:val="el-GR"/>
              </w:rPr>
              <w:t xml:space="preserve">Η ομάδα Collpacki (Collagen-based Packaging Industry), έχοντας ως στόχο την αξιοποίηση των υποπροϊόντων κρέατος, συνεπώς και την ασφάλεια του περιβάλλοντος, έχει σκοπό να παράγει βιοδιασπώμενες συσκευασίες φρέσκων τροφίμων. Οι συσκευασίες θα αποτελούνται κατά κύριο λόγο από κολλαγόνο. Η εταιρεία θα παρέχει στους πελάτες (εταιρείες συσκευασίας) δύο προϊόντα. Έτοιμες </w:t>
            </w:r>
            <w:r w:rsidRPr="00E96135">
              <w:rPr>
                <w:rFonts w:ascii="Calibri Light" w:hAnsi="Calibri Light"/>
                <w:lang w:val="el-GR"/>
              </w:rPr>
              <w:lastRenderedPageBreak/>
              <w:t>μεμβράνες για συσκευασία και πέλλετ για την παρασκευή μεμβράνης από τους ίδιους. Το μεγαλύτερο κολπάκι της συσκευασίας μας είναι πως μπορεί να φαγωθεί.</w:t>
            </w:r>
          </w:p>
          <w:p w14:paraId="2F3E8229" w14:textId="77777777" w:rsidR="003403EC" w:rsidRPr="007E24DD" w:rsidRDefault="003403EC" w:rsidP="009B0F0B">
            <w:pPr>
              <w:spacing w:after="120"/>
              <w:jc w:val="both"/>
              <w:rPr>
                <w:rFonts w:ascii="Calibri Light" w:hAnsi="Calibri Light" w:cs="Times New Roman"/>
                <w:b/>
                <w:bCs/>
                <w:lang w:val="el-GR"/>
              </w:rPr>
            </w:pPr>
            <w:r w:rsidRPr="007E24DD">
              <w:rPr>
                <w:rFonts w:ascii="Calibri Light" w:hAnsi="Calibri Light"/>
                <w:b/>
                <w:lang w:val="el-GR"/>
              </w:rPr>
              <w:t>Η ομάδα:</w:t>
            </w:r>
            <w:r w:rsidRPr="004317C1">
              <w:rPr>
                <w:rFonts w:ascii="Calibri Light" w:eastAsia="Times New Roman" w:hAnsi="Calibri Light"/>
                <w:lang w:val="el-GR"/>
              </w:rPr>
              <w:t xml:space="preserve"> </w:t>
            </w:r>
            <w:r w:rsidRPr="005A5D1D">
              <w:rPr>
                <w:rFonts w:ascii="Calibri Light" w:eastAsia="Times New Roman" w:hAnsi="Calibri Light"/>
                <w:lang w:val="el-GR"/>
              </w:rPr>
              <w:t>Δαρεμά Αναστασία Νεκταρία</w:t>
            </w:r>
            <w:r w:rsidRPr="007E24DD">
              <w:rPr>
                <w:rFonts w:ascii="Calibri Light" w:eastAsia="Times New Roman" w:hAnsi="Calibri Light"/>
                <w:lang w:val="el-GR"/>
              </w:rPr>
              <w:t>,</w:t>
            </w:r>
            <w:r w:rsidRPr="007E24DD">
              <w:rPr>
                <w:rFonts w:ascii="Calibri Light" w:hAnsi="Calibri Light"/>
                <w:lang w:val="el-GR"/>
              </w:rPr>
              <w:t xml:space="preserve"> </w:t>
            </w:r>
            <w:r w:rsidRPr="005A5D1D">
              <w:rPr>
                <w:rFonts w:ascii="Calibri Light" w:eastAsia="Times New Roman" w:hAnsi="Calibri Light"/>
                <w:lang w:val="el-GR"/>
              </w:rPr>
              <w:t>Μαυροφρύδη Μαρίνα</w:t>
            </w:r>
            <w:r>
              <w:rPr>
                <w:rFonts w:ascii="Calibri Light" w:eastAsia="Times New Roman" w:hAnsi="Calibri Light"/>
              </w:rPr>
              <w:t xml:space="preserve"> </w:t>
            </w:r>
            <w:r w:rsidRPr="00BA2309">
              <w:rPr>
                <w:rFonts w:ascii="Calibri Light" w:eastAsia="Times New Roman" w:hAnsi="Calibri Light"/>
                <w:lang w:val="el-GR"/>
              </w:rPr>
              <w:t>&amp;</w:t>
            </w:r>
            <w:r w:rsidRPr="007E24DD">
              <w:rPr>
                <w:rFonts w:ascii="Calibri Light" w:eastAsia="Times New Roman" w:hAnsi="Calibri Light"/>
                <w:lang w:val="el-GR"/>
              </w:rPr>
              <w:t xml:space="preserve"> </w:t>
            </w:r>
            <w:r w:rsidRPr="005A5D1D">
              <w:rPr>
                <w:rFonts w:ascii="Calibri Light" w:eastAsia="Times New Roman" w:hAnsi="Calibri Light"/>
                <w:lang w:val="el-GR"/>
              </w:rPr>
              <w:t>Μπαμπίλη Αρετή</w:t>
            </w:r>
          </w:p>
        </w:tc>
      </w:tr>
    </w:tbl>
    <w:p w14:paraId="79C47F3C" w14:textId="77777777" w:rsidR="00132954" w:rsidRDefault="00132954" w:rsidP="00872195">
      <w:pPr>
        <w:jc w:val="both"/>
        <w:rPr>
          <w:rFonts w:ascii="Calibri Light" w:hAnsi="Calibri Light"/>
          <w:lang w:val="el-GR"/>
        </w:rPr>
      </w:pPr>
    </w:p>
    <w:p w14:paraId="4C4E5B1C" w14:textId="77777777" w:rsidR="004F35A6" w:rsidRPr="00B9038A" w:rsidRDefault="004F35A6" w:rsidP="00872195">
      <w:pPr>
        <w:jc w:val="both"/>
        <w:rPr>
          <w:rFonts w:ascii="Calibri Light" w:hAnsi="Calibri Light"/>
          <w:lang w:val="el-GR"/>
        </w:rPr>
      </w:pPr>
    </w:p>
    <w:sectPr w:rsidR="004F35A6" w:rsidRPr="00B9038A" w:rsidSect="00576D51">
      <w:headerReference w:type="default" r:id="rId16"/>
      <w:footerReference w:type="default" r:id="rId17"/>
      <w:pgSz w:w="12240" w:h="15840"/>
      <w:pgMar w:top="993"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921A" w14:textId="77777777" w:rsidR="00BE1169" w:rsidRDefault="00BE1169" w:rsidP="00016C01">
      <w:pPr>
        <w:spacing w:after="0" w:line="240" w:lineRule="auto"/>
      </w:pPr>
      <w:r>
        <w:separator/>
      </w:r>
    </w:p>
  </w:endnote>
  <w:endnote w:type="continuationSeparator" w:id="0">
    <w:p w14:paraId="5BF41D7F" w14:textId="77777777" w:rsidR="00BE1169" w:rsidRDefault="00BE1169" w:rsidP="0001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0EE2" w14:textId="77777777" w:rsidR="007A2BB5" w:rsidRPr="007A2BB5" w:rsidRDefault="007A2BB5" w:rsidP="007A2BB5">
    <w:pPr>
      <w:pStyle w:val="Footer"/>
      <w:jc w:val="center"/>
      <w:rPr>
        <w:color w:val="808080" w:themeColor="background1" w:themeShade="80"/>
        <w:lang w:val="el-GR"/>
      </w:rPr>
    </w:pPr>
    <w:r w:rsidRPr="007A2BB5">
      <w:rPr>
        <w:color w:val="808080" w:themeColor="background1" w:themeShade="80"/>
        <w:lang w:val="el-GR"/>
      </w:rPr>
      <w:t xml:space="preserve">Γραφείο Καινοτομίας, Επιχειρηματικότητας και Μεταφοράς Τεχνολογίας ΕΛΚΕ ΓΠΑ | </w:t>
    </w:r>
    <w:r w:rsidRPr="007A2BB5">
      <w:rPr>
        <w:color w:val="808080" w:themeColor="background1" w:themeShade="80"/>
        <w:lang w:val="el-GR"/>
      </w:rPr>
      <w:tab/>
    </w:r>
    <w:hyperlink r:id="rId1" w:history="1">
      <w:r w:rsidRPr="007A2BB5">
        <w:rPr>
          <w:rStyle w:val="Hyperlink"/>
          <w:color w:val="808080" w:themeColor="background1" w:themeShade="80"/>
        </w:rPr>
        <w:t>www</w:t>
      </w:r>
      <w:r w:rsidRPr="007A2BB5">
        <w:rPr>
          <w:rStyle w:val="Hyperlink"/>
          <w:color w:val="808080" w:themeColor="background1" w:themeShade="80"/>
          <w:lang w:val="el-GR"/>
        </w:rPr>
        <w:t>.</w:t>
      </w:r>
      <w:r w:rsidRPr="007A2BB5">
        <w:rPr>
          <w:rStyle w:val="Hyperlink"/>
          <w:color w:val="808080" w:themeColor="background1" w:themeShade="80"/>
        </w:rPr>
        <w:t>innovinagri</w:t>
      </w:r>
      <w:r w:rsidRPr="007A2BB5">
        <w:rPr>
          <w:rStyle w:val="Hyperlink"/>
          <w:color w:val="808080" w:themeColor="background1" w:themeShade="80"/>
          <w:lang w:val="el-GR"/>
        </w:rPr>
        <w:t>.</w:t>
      </w:r>
      <w:r w:rsidRPr="007A2BB5">
        <w:rPr>
          <w:rStyle w:val="Hyperlink"/>
          <w:color w:val="808080" w:themeColor="background1" w:themeShade="80"/>
        </w:rPr>
        <w:t>aua</w:t>
      </w:r>
      <w:r w:rsidRPr="007A2BB5">
        <w:rPr>
          <w:rStyle w:val="Hyperlink"/>
          <w:color w:val="808080" w:themeColor="background1" w:themeShade="80"/>
          <w:lang w:val="el-GR"/>
        </w:rPr>
        <w:t>.</w:t>
      </w:r>
      <w:r w:rsidRPr="007A2BB5">
        <w:rPr>
          <w:rStyle w:val="Hyperlink"/>
          <w:color w:val="808080" w:themeColor="background1" w:themeShade="80"/>
        </w:rPr>
        <w:t>gr</w:t>
      </w:r>
    </w:hyperlink>
    <w:r w:rsidRPr="007A2BB5">
      <w:rPr>
        <w:color w:val="808080" w:themeColor="background1" w:themeShade="80"/>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639A" w14:textId="77777777" w:rsidR="00BE1169" w:rsidRDefault="00BE1169" w:rsidP="00016C01">
      <w:pPr>
        <w:spacing w:after="0" w:line="240" w:lineRule="auto"/>
      </w:pPr>
      <w:r>
        <w:separator/>
      </w:r>
    </w:p>
  </w:footnote>
  <w:footnote w:type="continuationSeparator" w:id="0">
    <w:p w14:paraId="16EE1DBA" w14:textId="77777777" w:rsidR="00BE1169" w:rsidRDefault="00BE1169" w:rsidP="0001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311"/>
    </w:tblGrid>
    <w:tr w:rsidR="00016C01" w14:paraId="1210B437" w14:textId="77777777" w:rsidTr="0094286B">
      <w:trPr>
        <w:trHeight w:val="1140"/>
      </w:trPr>
      <w:tc>
        <w:tcPr>
          <w:tcW w:w="5104" w:type="dxa"/>
        </w:tcPr>
        <w:p w14:paraId="2850EB17" w14:textId="77777777" w:rsidR="00016C01" w:rsidRPr="002B2C63" w:rsidRDefault="00016C01" w:rsidP="0094286B">
          <w:pPr>
            <w:pStyle w:val="Header"/>
            <w:ind w:left="589"/>
            <w:jc w:val="both"/>
            <w:rPr>
              <w:lang w:val="el-GR"/>
            </w:rPr>
          </w:pPr>
          <w:r w:rsidRPr="004F7D25">
            <w:rPr>
              <w:noProof/>
            </w:rPr>
            <w:drawing>
              <wp:inline distT="0" distB="0" distL="0" distR="0" wp14:anchorId="4C436FBB" wp14:editId="5222334C">
                <wp:extent cx="1587113" cy="710941"/>
                <wp:effectExtent l="19050" t="0" r="0" b="0"/>
                <wp:docPr id="6" name="Picture 1" descr="C:\Users\Afro\Documents\ΕΡΕΥΝΑ-ΚΑΙΝΟΤΟΜΙΑ-ΕΠΙΧΕΙΡΗΜΑΤΙΚΟΤΗΤΑ\istoselida\LOGO\logo_elk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ro\Documents\ΕΡΕΥΝΑ-ΚΑΙΝΟΤΟΜΙΑ-ΕΠΙΧΕΙΡΗΜΑΤΙΚΟΤΗΤΑ\istoselida\LOGO\logo_elke-new.png"/>
                        <pic:cNvPicPr>
                          <a:picLocks noChangeAspect="1" noChangeArrowheads="1"/>
                        </pic:cNvPicPr>
                      </pic:nvPicPr>
                      <pic:blipFill>
                        <a:blip r:embed="rId1"/>
                        <a:srcRect/>
                        <a:stretch>
                          <a:fillRect/>
                        </a:stretch>
                      </pic:blipFill>
                      <pic:spPr bwMode="auto">
                        <a:xfrm>
                          <a:off x="0" y="0"/>
                          <a:ext cx="1587969" cy="711324"/>
                        </a:xfrm>
                        <a:prstGeom prst="rect">
                          <a:avLst/>
                        </a:prstGeom>
                        <a:noFill/>
                        <a:ln w="9525">
                          <a:noFill/>
                          <a:miter lim="800000"/>
                          <a:headEnd/>
                          <a:tailEnd/>
                        </a:ln>
                      </pic:spPr>
                    </pic:pic>
                  </a:graphicData>
                </a:graphic>
              </wp:inline>
            </w:drawing>
          </w:r>
          <w:r w:rsidR="002B2C63">
            <w:rPr>
              <w:lang w:val="el-GR"/>
            </w:rPr>
            <w:t xml:space="preserve">                                                                                  </w:t>
          </w:r>
        </w:p>
      </w:tc>
      <w:tc>
        <w:tcPr>
          <w:tcW w:w="9311" w:type="dxa"/>
        </w:tcPr>
        <w:p w14:paraId="4357958A" w14:textId="77777777" w:rsidR="00016C01" w:rsidRDefault="00016C01" w:rsidP="002B2C63">
          <w:pPr>
            <w:pStyle w:val="Header"/>
            <w:jc w:val="both"/>
            <w:rPr>
              <w:lang w:val="el-GR"/>
            </w:rPr>
          </w:pPr>
          <w:r w:rsidRPr="004F7D25">
            <w:rPr>
              <w:noProof/>
            </w:rPr>
            <w:drawing>
              <wp:inline distT="0" distB="0" distL="0" distR="0" wp14:anchorId="0516C6B3" wp14:editId="55D17D92">
                <wp:extent cx="2199364" cy="612162"/>
                <wp:effectExtent l="19050" t="0" r="0" b="0"/>
                <wp:docPr id="7" name="Picture 2" descr="C:\Users\Afro\Documents\ΕΡΕΥΝΑ-ΚΑΙΝΟΤΟΜΙΑ-ΕΠΙΧΕΙΡΗΜΑΤΙΚΟΤΗΤΑ\istoselida\LOGO\logo_innovin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innovinagri.png"/>
                        <pic:cNvPicPr>
                          <a:picLocks noChangeAspect="1" noChangeArrowheads="1"/>
                        </pic:cNvPicPr>
                      </pic:nvPicPr>
                      <pic:blipFill>
                        <a:blip r:embed="rId2"/>
                        <a:srcRect/>
                        <a:stretch>
                          <a:fillRect/>
                        </a:stretch>
                      </pic:blipFill>
                      <pic:spPr bwMode="auto">
                        <a:xfrm>
                          <a:off x="0" y="0"/>
                          <a:ext cx="2209228" cy="614908"/>
                        </a:xfrm>
                        <a:prstGeom prst="rect">
                          <a:avLst/>
                        </a:prstGeom>
                        <a:noFill/>
                        <a:ln w="9525">
                          <a:noFill/>
                          <a:miter lim="800000"/>
                          <a:headEnd/>
                          <a:tailEnd/>
                        </a:ln>
                      </pic:spPr>
                    </pic:pic>
                  </a:graphicData>
                </a:graphic>
              </wp:inline>
            </w:drawing>
          </w:r>
        </w:p>
      </w:tc>
    </w:tr>
  </w:tbl>
  <w:p w14:paraId="25DE56BB" w14:textId="77777777" w:rsidR="00016C01" w:rsidRDefault="0001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0F1"/>
    <w:multiLevelType w:val="hybridMultilevel"/>
    <w:tmpl w:val="09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118FD"/>
    <w:multiLevelType w:val="hybridMultilevel"/>
    <w:tmpl w:val="59600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0F3744"/>
    <w:multiLevelType w:val="hybridMultilevel"/>
    <w:tmpl w:val="CC1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9761A"/>
    <w:multiLevelType w:val="hybridMultilevel"/>
    <w:tmpl w:val="996C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7158E"/>
    <w:multiLevelType w:val="hybridMultilevel"/>
    <w:tmpl w:val="6284D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F05B3"/>
    <w:multiLevelType w:val="hybridMultilevel"/>
    <w:tmpl w:val="29F883E6"/>
    <w:lvl w:ilvl="0" w:tplc="A2A294DC">
      <w:numFmt w:val="bullet"/>
      <w:lvlText w:val="·"/>
      <w:lvlJc w:val="left"/>
      <w:pPr>
        <w:ind w:left="810" w:hanging="360"/>
      </w:pPr>
      <w:rPr>
        <w:rFonts w:ascii="Calibri Light" w:eastAsiaTheme="minorHAnsi" w:hAnsi="Calibri Light"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63452879"/>
    <w:multiLevelType w:val="hybridMultilevel"/>
    <w:tmpl w:val="DA92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16C"/>
    <w:rsid w:val="00016C01"/>
    <w:rsid w:val="00033F5A"/>
    <w:rsid w:val="00051F49"/>
    <w:rsid w:val="000C4897"/>
    <w:rsid w:val="00100E57"/>
    <w:rsid w:val="00101E81"/>
    <w:rsid w:val="00107DDA"/>
    <w:rsid w:val="00132954"/>
    <w:rsid w:val="00135B17"/>
    <w:rsid w:val="001653E3"/>
    <w:rsid w:val="00196308"/>
    <w:rsid w:val="001A0239"/>
    <w:rsid w:val="001F581D"/>
    <w:rsid w:val="00211314"/>
    <w:rsid w:val="002116D2"/>
    <w:rsid w:val="00233F3A"/>
    <w:rsid w:val="002377FC"/>
    <w:rsid w:val="002402AB"/>
    <w:rsid w:val="002550B5"/>
    <w:rsid w:val="00263291"/>
    <w:rsid w:val="00267ED7"/>
    <w:rsid w:val="00297521"/>
    <w:rsid w:val="002B2C63"/>
    <w:rsid w:val="002B3A13"/>
    <w:rsid w:val="002D4EE7"/>
    <w:rsid w:val="00311725"/>
    <w:rsid w:val="0033571D"/>
    <w:rsid w:val="003403EC"/>
    <w:rsid w:val="0035299C"/>
    <w:rsid w:val="00401A14"/>
    <w:rsid w:val="00454EDB"/>
    <w:rsid w:val="004703BC"/>
    <w:rsid w:val="004C7EA4"/>
    <w:rsid w:val="004E65A2"/>
    <w:rsid w:val="004F35A6"/>
    <w:rsid w:val="0052380D"/>
    <w:rsid w:val="00533D2C"/>
    <w:rsid w:val="0055164A"/>
    <w:rsid w:val="005554D1"/>
    <w:rsid w:val="00576D51"/>
    <w:rsid w:val="00595A15"/>
    <w:rsid w:val="005A1A0B"/>
    <w:rsid w:val="005A2694"/>
    <w:rsid w:val="005B3DBC"/>
    <w:rsid w:val="005E1047"/>
    <w:rsid w:val="006222B8"/>
    <w:rsid w:val="00630B70"/>
    <w:rsid w:val="00645E80"/>
    <w:rsid w:val="0066166D"/>
    <w:rsid w:val="00695F89"/>
    <w:rsid w:val="006A74AF"/>
    <w:rsid w:val="006D1CFB"/>
    <w:rsid w:val="00720533"/>
    <w:rsid w:val="00790A1A"/>
    <w:rsid w:val="007A212F"/>
    <w:rsid w:val="007A27C9"/>
    <w:rsid w:val="007A2BB5"/>
    <w:rsid w:val="007C5665"/>
    <w:rsid w:val="007C6AF4"/>
    <w:rsid w:val="007D16A2"/>
    <w:rsid w:val="007E2986"/>
    <w:rsid w:val="007E5B6A"/>
    <w:rsid w:val="007E6506"/>
    <w:rsid w:val="007F0FAA"/>
    <w:rsid w:val="008027E1"/>
    <w:rsid w:val="0085047B"/>
    <w:rsid w:val="00872195"/>
    <w:rsid w:val="00882FB3"/>
    <w:rsid w:val="008F576F"/>
    <w:rsid w:val="0090646D"/>
    <w:rsid w:val="009128A2"/>
    <w:rsid w:val="00912E2E"/>
    <w:rsid w:val="0094286B"/>
    <w:rsid w:val="00950122"/>
    <w:rsid w:val="009525BE"/>
    <w:rsid w:val="009810DE"/>
    <w:rsid w:val="009849C9"/>
    <w:rsid w:val="00987CFB"/>
    <w:rsid w:val="009A016C"/>
    <w:rsid w:val="009B0ED2"/>
    <w:rsid w:val="009B675C"/>
    <w:rsid w:val="009C36A8"/>
    <w:rsid w:val="00A11951"/>
    <w:rsid w:val="00A51D10"/>
    <w:rsid w:val="00A57792"/>
    <w:rsid w:val="00A934BA"/>
    <w:rsid w:val="00AA1A08"/>
    <w:rsid w:val="00AD73DD"/>
    <w:rsid w:val="00B12B8C"/>
    <w:rsid w:val="00B142D8"/>
    <w:rsid w:val="00B66CD2"/>
    <w:rsid w:val="00B9038A"/>
    <w:rsid w:val="00BB04DB"/>
    <w:rsid w:val="00BB14CA"/>
    <w:rsid w:val="00BE1169"/>
    <w:rsid w:val="00BE560D"/>
    <w:rsid w:val="00BF7066"/>
    <w:rsid w:val="00C319CA"/>
    <w:rsid w:val="00C504A3"/>
    <w:rsid w:val="00C51F51"/>
    <w:rsid w:val="00C71E60"/>
    <w:rsid w:val="00C920D5"/>
    <w:rsid w:val="00CA3A19"/>
    <w:rsid w:val="00CC04B6"/>
    <w:rsid w:val="00D713A1"/>
    <w:rsid w:val="00D94F84"/>
    <w:rsid w:val="00DA617C"/>
    <w:rsid w:val="00DA79C2"/>
    <w:rsid w:val="00DD6E2E"/>
    <w:rsid w:val="00E038BD"/>
    <w:rsid w:val="00E170DB"/>
    <w:rsid w:val="00E20C3D"/>
    <w:rsid w:val="00E94C44"/>
    <w:rsid w:val="00EE1CCD"/>
    <w:rsid w:val="00F01924"/>
    <w:rsid w:val="00F33403"/>
    <w:rsid w:val="00F47823"/>
    <w:rsid w:val="00F870E8"/>
    <w:rsid w:val="00F9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4FED"/>
  <w15:docId w15:val="{6E1925D9-4803-41C1-B3A1-3B4BC062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6C"/>
    <w:pPr>
      <w:ind w:left="720"/>
      <w:contextualSpacing/>
    </w:pPr>
  </w:style>
  <w:style w:type="paragraph" w:customStyle="1" w:styleId="Default">
    <w:name w:val="Default"/>
    <w:rsid w:val="00B66CD2"/>
    <w:pPr>
      <w:autoSpaceDE w:val="0"/>
      <w:autoSpaceDN w:val="0"/>
      <w:adjustRightInd w:val="0"/>
      <w:spacing w:after="0" w:line="240" w:lineRule="auto"/>
    </w:pPr>
    <w:rPr>
      <w:rFonts w:ascii="Calibri" w:hAnsi="Calibri" w:cs="Calibri"/>
      <w:color w:val="000000"/>
      <w:sz w:val="24"/>
      <w:szCs w:val="24"/>
      <w:lang w:val="el-GR"/>
    </w:rPr>
  </w:style>
  <w:style w:type="paragraph" w:styleId="Header">
    <w:name w:val="header"/>
    <w:basedOn w:val="Normal"/>
    <w:link w:val="HeaderChar"/>
    <w:uiPriority w:val="99"/>
    <w:semiHidden/>
    <w:unhideWhenUsed/>
    <w:rsid w:val="00016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C01"/>
  </w:style>
  <w:style w:type="paragraph" w:styleId="Footer">
    <w:name w:val="footer"/>
    <w:basedOn w:val="Normal"/>
    <w:link w:val="FooterChar"/>
    <w:uiPriority w:val="99"/>
    <w:semiHidden/>
    <w:unhideWhenUsed/>
    <w:rsid w:val="00016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C01"/>
  </w:style>
  <w:style w:type="table" w:styleId="TableGrid">
    <w:name w:val="Table Grid"/>
    <w:basedOn w:val="TableNormal"/>
    <w:uiPriority w:val="59"/>
    <w:rsid w:val="0001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1"/>
    <w:rPr>
      <w:rFonts w:ascii="Tahoma" w:hAnsi="Tahoma" w:cs="Tahoma"/>
      <w:sz w:val="16"/>
      <w:szCs w:val="16"/>
    </w:rPr>
  </w:style>
  <w:style w:type="character" w:styleId="PageNumber">
    <w:name w:val="page number"/>
    <w:basedOn w:val="DefaultParagraphFont"/>
    <w:uiPriority w:val="99"/>
    <w:semiHidden/>
    <w:unhideWhenUsed/>
    <w:rsid w:val="002402AB"/>
  </w:style>
  <w:style w:type="character" w:styleId="Hyperlink">
    <w:name w:val="Hyperlink"/>
    <w:basedOn w:val="DefaultParagraphFont"/>
    <w:uiPriority w:val="99"/>
    <w:unhideWhenUsed/>
    <w:rsid w:val="002402AB"/>
    <w:rPr>
      <w:color w:val="0000FF" w:themeColor="hyperlink"/>
      <w:u w:val="single"/>
    </w:rPr>
  </w:style>
  <w:style w:type="character" w:styleId="PlaceholderText">
    <w:name w:val="Placeholder Text"/>
    <w:basedOn w:val="DefaultParagraphFont"/>
    <w:uiPriority w:val="99"/>
    <w:semiHidden/>
    <w:rsid w:val="00E94C44"/>
    <w:rPr>
      <w:color w:val="808080"/>
    </w:rPr>
  </w:style>
  <w:style w:type="paragraph" w:styleId="NormalWeb">
    <w:name w:val="Normal (Web)"/>
    <w:basedOn w:val="Normal"/>
    <w:uiPriority w:val="99"/>
    <w:unhideWhenUsed/>
    <w:rsid w:val="004F3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5123">
      <w:bodyDiv w:val="1"/>
      <w:marLeft w:val="0"/>
      <w:marRight w:val="0"/>
      <w:marTop w:val="0"/>
      <w:marBottom w:val="0"/>
      <w:divBdr>
        <w:top w:val="none" w:sz="0" w:space="0" w:color="auto"/>
        <w:left w:val="none" w:sz="0" w:space="0" w:color="auto"/>
        <w:bottom w:val="none" w:sz="0" w:space="0" w:color="auto"/>
        <w:right w:val="none" w:sz="0" w:space="0" w:color="auto"/>
      </w:divBdr>
    </w:div>
    <w:div w:id="922228486">
      <w:bodyDiv w:val="1"/>
      <w:marLeft w:val="0"/>
      <w:marRight w:val="0"/>
      <w:marTop w:val="0"/>
      <w:marBottom w:val="0"/>
      <w:divBdr>
        <w:top w:val="none" w:sz="0" w:space="0" w:color="auto"/>
        <w:left w:val="none" w:sz="0" w:space="0" w:color="auto"/>
        <w:bottom w:val="none" w:sz="0" w:space="0" w:color="auto"/>
        <w:right w:val="none" w:sz="0" w:space="0" w:color="auto"/>
      </w:divBdr>
    </w:div>
    <w:div w:id="9869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novinagri.aua.gr/" TargetMode="Externa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wmf"/><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hyperlink" Target="http://www.innovinagri.au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1203</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ΕΛΚΕ</cp:lastModifiedBy>
  <cp:revision>172</cp:revision>
  <cp:lastPrinted>2018-05-23T08:58:00Z</cp:lastPrinted>
  <dcterms:created xsi:type="dcterms:W3CDTF">2018-05-15T07:30:00Z</dcterms:created>
  <dcterms:modified xsi:type="dcterms:W3CDTF">2021-06-07T08:53:00Z</dcterms:modified>
</cp:coreProperties>
</file>