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D64" w:rsidRPr="00EF6B08" w:rsidRDefault="009958A3">
      <w:pPr>
        <w:keepNext/>
        <w:spacing w:after="0" w:line="240" w:lineRule="auto"/>
        <w:jc w:val="both"/>
        <w:outlineLvl w:val="0"/>
        <w:rPr>
          <w:rFonts w:eastAsia="Times New Roman" w:cs="Times New Roman"/>
          <w:b/>
          <w:lang w:val="en-US" w:eastAsia="el-GR"/>
        </w:rPr>
      </w:pPr>
      <w:r w:rsidRPr="00EF6B08">
        <w:rPr>
          <w:rFonts w:eastAsia="Times New Roman" w:cs="Times New Roman"/>
          <w:b/>
          <w:lang w:val="en-US" w:eastAsia="el-GR"/>
        </w:rPr>
        <w:t>HELLENIC REPUBLIC</w:t>
      </w:r>
    </w:p>
    <w:p w:rsidR="00DC3D64" w:rsidRDefault="009958A3">
      <w:pPr>
        <w:spacing w:after="0" w:line="240" w:lineRule="auto"/>
        <w:ind w:left="357" w:firstLine="851"/>
        <w:rPr>
          <w:rFonts w:cs="Times New Roman"/>
          <w:lang w:val="en-US"/>
        </w:rPr>
      </w:pPr>
      <w:r>
        <w:rPr>
          <w:rFonts w:cs="Times New Roman"/>
          <w:noProof/>
          <w:lang w:eastAsia="el-GR"/>
        </w:rPr>
        <w:drawing>
          <wp:anchor distT="0" distB="0" distL="114300" distR="114300" simplePos="0" relativeHeight="2" behindDoc="0" locked="0" layoutInCell="1" allowOverlap="1">
            <wp:simplePos x="0" y="0"/>
            <wp:positionH relativeFrom="column">
              <wp:posOffset>295275</wp:posOffset>
            </wp:positionH>
            <wp:positionV relativeFrom="paragraph">
              <wp:posOffset>73660</wp:posOffset>
            </wp:positionV>
            <wp:extent cx="561975" cy="533400"/>
            <wp:effectExtent l="0" t="0" r="9525" b="0"/>
            <wp:wrapSquare wrapText="bothSides"/>
            <wp:docPr id="1026" name="Εικόνα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pic:cNvPicPr/>
                  </pic:nvPicPr>
                  <pic:blipFill>
                    <a:blip r:embed="rId5" cstate="print"/>
                    <a:srcRect/>
                    <a:stretch/>
                  </pic:blipFill>
                  <pic:spPr>
                    <a:xfrm>
                      <a:off x="0" y="0"/>
                      <a:ext cx="561975" cy="533400"/>
                    </a:xfrm>
                    <a:prstGeom prst="rect">
                      <a:avLst/>
                    </a:prstGeom>
                    <a:ln>
                      <a:noFill/>
                    </a:ln>
                  </pic:spPr>
                </pic:pic>
              </a:graphicData>
            </a:graphic>
            <wp14:sizeRelH relativeFrom="page">
              <wp14:pctWidth>0</wp14:pctWidth>
            </wp14:sizeRelH>
            <wp14:sizeRelV relativeFrom="page">
              <wp14:pctHeight>0</wp14:pctHeight>
            </wp14:sizeRelV>
          </wp:anchor>
        </w:drawing>
      </w:r>
    </w:p>
    <w:p w:rsidR="00DC3D64" w:rsidRDefault="00DC3D64">
      <w:pPr>
        <w:spacing w:before="120"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DC3D64">
      <w:pPr>
        <w:tabs>
          <w:tab w:val="left" w:pos="2127"/>
        </w:tabs>
        <w:spacing w:after="0" w:line="240" w:lineRule="auto"/>
        <w:ind w:left="357" w:hanging="357"/>
        <w:rPr>
          <w:rFonts w:cs="Times New Roman"/>
          <w:b/>
          <w:lang w:val="en-US"/>
        </w:rPr>
      </w:pPr>
    </w:p>
    <w:p w:rsidR="00DC3D64" w:rsidRDefault="009958A3">
      <w:pPr>
        <w:tabs>
          <w:tab w:val="left" w:pos="2127"/>
        </w:tabs>
        <w:spacing w:after="0" w:line="240" w:lineRule="auto"/>
        <w:ind w:left="357" w:hanging="357"/>
        <w:rPr>
          <w:rFonts w:cs="Times New Roman"/>
          <w:b/>
          <w:lang w:val="en-US"/>
        </w:rPr>
      </w:pPr>
      <w:r>
        <w:rPr>
          <w:rFonts w:cs="Times New Roman"/>
          <w:b/>
          <w:lang w:val="en-US"/>
        </w:rPr>
        <w:t>AGRICULTURAL UNIVERSITY OF ATHENS</w:t>
      </w:r>
    </w:p>
    <w:p w:rsidR="00DC3D64" w:rsidRPr="00302E23" w:rsidRDefault="00DA4116">
      <w:pPr>
        <w:tabs>
          <w:tab w:val="left" w:pos="2127"/>
        </w:tabs>
        <w:spacing w:after="0" w:line="240" w:lineRule="auto"/>
        <w:ind w:left="357" w:hanging="357"/>
        <w:rPr>
          <w:rFonts w:cs="Times New Roman"/>
          <w:b/>
          <w:lang w:val="en-US"/>
        </w:rPr>
      </w:pPr>
      <w:r w:rsidRPr="00302E23">
        <w:rPr>
          <w:rFonts w:cs="Times New Roman"/>
          <w:b/>
          <w:lang w:val="en-US"/>
        </w:rPr>
        <w:t>The International &amp; Public Relations Office,</w:t>
      </w:r>
    </w:p>
    <w:p w:rsidR="00DC3D64" w:rsidRPr="00302E23" w:rsidRDefault="00BC6295">
      <w:pPr>
        <w:spacing w:after="0" w:line="240" w:lineRule="auto"/>
        <w:ind w:left="357" w:hanging="357"/>
        <w:rPr>
          <w:rFonts w:cs="Times New Roman"/>
          <w:lang w:val="en-US"/>
        </w:rPr>
      </w:pPr>
      <w:r w:rsidRPr="00302E23">
        <w:rPr>
          <w:rFonts w:cs="Times New Roman"/>
          <w:lang w:val="en-US"/>
        </w:rPr>
        <w:t xml:space="preserve">Address: </w:t>
      </w:r>
      <w:r w:rsidR="00141548" w:rsidRPr="00302E23">
        <w:rPr>
          <w:rFonts w:cs="Times New Roman"/>
          <w:lang w:val="en-US"/>
        </w:rPr>
        <w:t xml:space="preserve">75 </w:t>
      </w:r>
      <w:proofErr w:type="spellStart"/>
      <w:r w:rsidR="00141548" w:rsidRPr="00302E23">
        <w:rPr>
          <w:rFonts w:cs="Times New Roman"/>
          <w:lang w:val="en-US"/>
        </w:rPr>
        <w:t>Iera</w:t>
      </w:r>
      <w:proofErr w:type="spellEnd"/>
      <w:r w:rsidR="00141548" w:rsidRPr="00302E23">
        <w:rPr>
          <w:rFonts w:cs="Times New Roman"/>
          <w:lang w:val="en-US"/>
        </w:rPr>
        <w:t xml:space="preserve"> </w:t>
      </w:r>
      <w:proofErr w:type="spellStart"/>
      <w:r w:rsidR="00141548" w:rsidRPr="00302E23">
        <w:rPr>
          <w:rFonts w:cs="Times New Roman"/>
          <w:lang w:val="en-US"/>
        </w:rPr>
        <w:t>Odos</w:t>
      </w:r>
      <w:proofErr w:type="spellEnd"/>
      <w:r w:rsidR="00141548" w:rsidRPr="00302E23">
        <w:rPr>
          <w:rFonts w:cs="Times New Roman"/>
          <w:lang w:val="en-US"/>
        </w:rPr>
        <w:t xml:space="preserve"> </w:t>
      </w:r>
      <w:proofErr w:type="spellStart"/>
      <w:proofErr w:type="gramStart"/>
      <w:r w:rsidR="00141548" w:rsidRPr="00302E23">
        <w:rPr>
          <w:rFonts w:cs="Times New Roman"/>
          <w:lang w:val="en-US"/>
        </w:rPr>
        <w:t>S</w:t>
      </w:r>
      <w:r w:rsidRPr="00302E23">
        <w:rPr>
          <w:rFonts w:cs="Times New Roman"/>
          <w:lang w:val="en-US"/>
        </w:rPr>
        <w:t>tr</w:t>
      </w:r>
      <w:proofErr w:type="spellEnd"/>
      <w:proofErr w:type="gramEnd"/>
      <w:r w:rsidRPr="00302E23">
        <w:rPr>
          <w:rFonts w:cs="Times New Roman"/>
          <w:lang w:val="en-US"/>
        </w:rPr>
        <w:t>, GR-</w:t>
      </w:r>
      <w:r w:rsidR="009958A3" w:rsidRPr="00302E23">
        <w:rPr>
          <w:rFonts w:cs="Times New Roman"/>
          <w:lang w:val="en-US"/>
        </w:rPr>
        <w:t xml:space="preserve"> 118 55, Athens, Greece</w:t>
      </w:r>
    </w:p>
    <w:p w:rsidR="00DC3D64" w:rsidRDefault="007563F1">
      <w:pPr>
        <w:spacing w:after="0" w:line="240" w:lineRule="auto"/>
        <w:ind w:left="357" w:hanging="357"/>
        <w:rPr>
          <w:rFonts w:cs="Times New Roman"/>
          <w:lang w:val="en-US"/>
        </w:rPr>
      </w:pPr>
      <w:r w:rsidRPr="00302E23">
        <w:rPr>
          <w:rFonts w:cs="Times New Roman"/>
          <w:lang w:val="en-US"/>
        </w:rPr>
        <w:t>Information</w:t>
      </w:r>
      <w:r w:rsidR="009958A3" w:rsidRPr="00302E23">
        <w:rPr>
          <w:rFonts w:cs="Times New Roman"/>
          <w:lang w:val="en-US"/>
        </w:rPr>
        <w:t>: Aliki-Fotini Kyritsi</w:t>
      </w:r>
    </w:p>
    <w:p w:rsidR="00DC3D64" w:rsidRDefault="00601C1F">
      <w:pPr>
        <w:spacing w:after="0" w:line="240" w:lineRule="auto"/>
        <w:ind w:left="357" w:hanging="357"/>
        <w:rPr>
          <w:rFonts w:cs="Times New Roman"/>
          <w:lang w:val="en-US"/>
        </w:rPr>
      </w:pPr>
      <w:r>
        <w:rPr>
          <w:rFonts w:cs="Times New Roman"/>
          <w:lang w:val="en-US"/>
        </w:rPr>
        <w:t>Tel. No</w:t>
      </w:r>
      <w:r w:rsidR="009958A3">
        <w:rPr>
          <w:rFonts w:cs="Times New Roman"/>
          <w:lang w:val="en-US"/>
        </w:rPr>
        <w:t xml:space="preserve">: </w:t>
      </w:r>
      <w:r>
        <w:rPr>
          <w:rFonts w:cs="Times New Roman"/>
          <w:lang w:val="en-US"/>
        </w:rPr>
        <w:t>(+</w:t>
      </w:r>
      <w:r w:rsidR="009958A3">
        <w:rPr>
          <w:rFonts w:cs="Times New Roman"/>
          <w:lang w:val="en-US"/>
        </w:rPr>
        <w:t>30</w:t>
      </w:r>
      <w:r>
        <w:rPr>
          <w:rFonts w:cs="Times New Roman"/>
          <w:lang w:val="en-US"/>
        </w:rPr>
        <w:t xml:space="preserve">) </w:t>
      </w:r>
      <w:r w:rsidR="009958A3">
        <w:rPr>
          <w:rFonts w:cs="Times New Roman"/>
          <w:lang w:val="en-US"/>
        </w:rPr>
        <w:t>210 5294845</w:t>
      </w:r>
    </w:p>
    <w:p w:rsidR="00DC3D64" w:rsidRDefault="00601C1F">
      <w:pPr>
        <w:spacing w:after="0" w:line="240" w:lineRule="auto"/>
        <w:ind w:left="357" w:hanging="357"/>
        <w:rPr>
          <w:rFonts w:cs="Times New Roman"/>
          <w:lang w:val="en-US"/>
        </w:rPr>
      </w:pPr>
      <w:r>
        <w:rPr>
          <w:rFonts w:cs="Times New Roman"/>
          <w:lang w:val="en-US"/>
        </w:rPr>
        <w:t>Fax</w:t>
      </w:r>
      <w:r w:rsidR="009958A3">
        <w:rPr>
          <w:rFonts w:cs="Times New Roman"/>
          <w:lang w:val="en-US"/>
        </w:rPr>
        <w:t>: 0030210 5294820</w:t>
      </w:r>
    </w:p>
    <w:p w:rsidR="00DC3D64" w:rsidRDefault="009958A3">
      <w:pPr>
        <w:spacing w:after="0" w:line="240" w:lineRule="auto"/>
        <w:ind w:left="357" w:hanging="357"/>
        <w:rPr>
          <w:rFonts w:cs="Times New Roman"/>
          <w:lang w:val="en-US"/>
        </w:rPr>
      </w:pPr>
      <w:r>
        <w:rPr>
          <w:rFonts w:cs="Times New Roman"/>
          <w:lang w:val="en-US"/>
        </w:rPr>
        <w:t xml:space="preserve">E-mail: </w:t>
      </w:r>
      <w:hyperlink r:id="rId6" w:history="1">
        <w:r>
          <w:rPr>
            <w:rFonts w:cs="Times New Roman"/>
            <w:color w:val="0000FF"/>
            <w:u w:val="single"/>
            <w:lang w:val="en-US"/>
          </w:rPr>
          <w:t>public.relations@aua.gr</w:t>
        </w:r>
      </w:hyperlink>
    </w:p>
    <w:p w:rsidR="00DC3D64" w:rsidRPr="001766F8" w:rsidRDefault="009958A3">
      <w:pPr>
        <w:spacing w:after="0" w:line="240" w:lineRule="auto"/>
        <w:ind w:left="720" w:hanging="357"/>
        <w:rPr>
          <w:rFonts w:cs="Times New Roman"/>
          <w:lang w:val="en-US"/>
        </w:rPr>
      </w:pP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Pr>
          <w:rFonts w:cs="Times New Roman"/>
          <w:lang w:val="en-US"/>
        </w:rPr>
        <w:tab/>
      </w:r>
      <w:r w:rsidR="00AA0602">
        <w:rPr>
          <w:rFonts w:cs="Times New Roman"/>
          <w:sz w:val="24"/>
          <w:szCs w:val="24"/>
          <w:lang w:val="en-US"/>
        </w:rPr>
        <w:t xml:space="preserve">   </w:t>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Pr>
          <w:rFonts w:cs="Times New Roman"/>
          <w:sz w:val="24"/>
          <w:szCs w:val="24"/>
          <w:lang w:val="en-US"/>
        </w:rPr>
        <w:tab/>
      </w:r>
      <w:r w:rsidRPr="001766F8">
        <w:rPr>
          <w:rFonts w:cs="Times New Roman"/>
          <w:lang w:val="en-US"/>
        </w:rPr>
        <w:t xml:space="preserve">        </w:t>
      </w:r>
      <w:r w:rsidR="000738CD" w:rsidRPr="001766F8">
        <w:rPr>
          <w:rFonts w:cs="Times New Roman"/>
          <w:lang w:val="en-US"/>
        </w:rPr>
        <w:t xml:space="preserve">             </w:t>
      </w:r>
      <w:r w:rsidR="00AA0602">
        <w:rPr>
          <w:rFonts w:cs="Times New Roman"/>
          <w:lang w:val="en-US"/>
        </w:rPr>
        <w:t xml:space="preserve"> </w:t>
      </w:r>
      <w:r w:rsidRPr="001766F8">
        <w:rPr>
          <w:rFonts w:cs="Times New Roman"/>
          <w:lang w:val="en-US"/>
        </w:rPr>
        <w:t xml:space="preserve">Athens, </w:t>
      </w:r>
      <w:proofErr w:type="gramStart"/>
      <w:r w:rsidR="00ED3CA5">
        <w:rPr>
          <w:rFonts w:cs="Times New Roman"/>
          <w:lang w:val="en-US"/>
        </w:rPr>
        <w:t>21</w:t>
      </w:r>
      <w:r w:rsidR="00ED3CA5" w:rsidRPr="00ED3CA5">
        <w:rPr>
          <w:rFonts w:cs="Times New Roman"/>
          <w:vertAlign w:val="superscript"/>
          <w:lang w:val="en-US"/>
        </w:rPr>
        <w:t>st</w:t>
      </w:r>
      <w:r w:rsidR="00ED3CA5">
        <w:rPr>
          <w:rFonts w:cs="Times New Roman"/>
          <w:lang w:val="en-US"/>
        </w:rPr>
        <w:t xml:space="preserve"> </w:t>
      </w:r>
      <w:r w:rsidR="00B67B65" w:rsidRPr="001766F8">
        <w:rPr>
          <w:rFonts w:cs="Times New Roman"/>
          <w:lang w:val="en-US"/>
        </w:rPr>
        <w:t xml:space="preserve"> </w:t>
      </w:r>
      <w:r w:rsidRPr="001766F8">
        <w:rPr>
          <w:rFonts w:cs="Times New Roman"/>
          <w:lang w:val="en-US"/>
        </w:rPr>
        <w:t>of</w:t>
      </w:r>
      <w:proofErr w:type="gramEnd"/>
      <w:r w:rsidRPr="001766F8">
        <w:rPr>
          <w:rFonts w:cs="Times New Roman"/>
          <w:lang w:val="en-US"/>
        </w:rPr>
        <w:t xml:space="preserve"> </w:t>
      </w:r>
      <w:r w:rsidR="00F24D25" w:rsidRPr="001766F8">
        <w:rPr>
          <w:rFonts w:cs="Times New Roman"/>
          <w:lang w:val="en-US"/>
        </w:rPr>
        <w:t>January 2020</w:t>
      </w:r>
    </w:p>
    <w:p w:rsidR="00DC3D64" w:rsidRDefault="00DC3D64">
      <w:pPr>
        <w:spacing w:after="0" w:line="240" w:lineRule="auto"/>
        <w:ind w:left="357" w:hanging="357"/>
        <w:rPr>
          <w:rFonts w:cs="Times New Roman"/>
          <w:sz w:val="24"/>
          <w:szCs w:val="24"/>
          <w:lang w:val="en-US"/>
        </w:rPr>
      </w:pPr>
    </w:p>
    <w:p w:rsidR="00DC3D64" w:rsidRDefault="009958A3" w:rsidP="00E4580F">
      <w:pPr>
        <w:spacing w:after="0" w:line="240" w:lineRule="auto"/>
        <w:jc w:val="center"/>
        <w:rPr>
          <w:rFonts w:cs="Times New Roman"/>
          <w:b/>
          <w:sz w:val="24"/>
          <w:szCs w:val="24"/>
          <w:u w:val="single"/>
          <w:lang w:val="en-US"/>
        </w:rPr>
      </w:pPr>
      <w:r>
        <w:rPr>
          <w:rFonts w:cs="Times New Roman"/>
          <w:b/>
          <w:sz w:val="24"/>
          <w:szCs w:val="24"/>
          <w:u w:val="single"/>
          <w:lang w:val="en-US"/>
        </w:rPr>
        <w:t>PRESS RELEASE</w:t>
      </w:r>
    </w:p>
    <w:p w:rsidR="00ED3CA5" w:rsidRDefault="00ED3CA5" w:rsidP="00E4580F">
      <w:pPr>
        <w:spacing w:after="0" w:line="240" w:lineRule="auto"/>
        <w:jc w:val="center"/>
        <w:rPr>
          <w:rFonts w:cs="Times New Roman"/>
          <w:b/>
          <w:sz w:val="24"/>
          <w:szCs w:val="24"/>
          <w:u w:val="single"/>
          <w:lang w:val="en-US"/>
        </w:rPr>
      </w:pPr>
    </w:p>
    <w:p w:rsidR="00ED3CA5" w:rsidRPr="00ED3CA5" w:rsidRDefault="00ED3CA5" w:rsidP="00ED3CA5">
      <w:pPr>
        <w:spacing w:after="0" w:line="360" w:lineRule="auto"/>
        <w:jc w:val="center"/>
        <w:rPr>
          <w:rFonts w:asciiTheme="minorHAnsi" w:eastAsia="Times New Roman" w:hAnsiTheme="minorHAnsi" w:cs="Times New Roman"/>
          <w:b/>
          <w:sz w:val="24"/>
          <w:szCs w:val="24"/>
          <w:lang w:val="en" w:eastAsia="el-GR"/>
        </w:rPr>
      </w:pPr>
      <w:r w:rsidRPr="00ED3CA5">
        <w:rPr>
          <w:rFonts w:asciiTheme="minorHAnsi" w:eastAsia="Times New Roman" w:hAnsiTheme="minorHAnsi" w:cs="Times New Roman"/>
          <w:b/>
          <w:sz w:val="24"/>
          <w:szCs w:val="24"/>
          <w:lang w:val="en" w:eastAsia="el-GR"/>
        </w:rPr>
        <w:t xml:space="preserve">Presentation of the book "The Myths of Safe Pesticides" by the </w:t>
      </w:r>
      <w:r>
        <w:rPr>
          <w:rFonts w:asciiTheme="minorHAnsi" w:eastAsia="Times New Roman" w:hAnsiTheme="minorHAnsi" w:cs="Times New Roman"/>
          <w:b/>
          <w:sz w:val="24"/>
          <w:szCs w:val="24"/>
          <w:lang w:val="en" w:eastAsia="el-GR"/>
        </w:rPr>
        <w:t>organic farmer</w:t>
      </w:r>
      <w:r w:rsidRPr="00ED3CA5">
        <w:rPr>
          <w:rFonts w:asciiTheme="minorHAnsi" w:eastAsia="Times New Roman" w:hAnsiTheme="minorHAnsi" w:cs="Times New Roman"/>
          <w:b/>
          <w:sz w:val="24"/>
          <w:szCs w:val="24"/>
          <w:lang w:val="en" w:eastAsia="el-GR"/>
        </w:rPr>
        <w:t xml:space="preserve"> Mr. Andre </w:t>
      </w:r>
      <w:proofErr w:type="spellStart"/>
      <w:r w:rsidRPr="00ED3CA5">
        <w:rPr>
          <w:rFonts w:asciiTheme="minorHAnsi" w:eastAsia="Times New Roman" w:hAnsiTheme="minorHAnsi" w:cs="Times New Roman"/>
          <w:b/>
          <w:sz w:val="24"/>
          <w:szCs w:val="24"/>
          <w:lang w:val="en" w:eastAsia="el-GR"/>
        </w:rPr>
        <w:t>Leu</w:t>
      </w:r>
      <w:proofErr w:type="spellEnd"/>
    </w:p>
    <w:p w:rsidR="00ED3CA5" w:rsidRDefault="00ED3CA5" w:rsidP="00ED3CA5">
      <w:pPr>
        <w:spacing w:after="0" w:line="360" w:lineRule="auto"/>
        <w:jc w:val="both"/>
        <w:rPr>
          <w:rFonts w:asciiTheme="minorHAnsi" w:eastAsia="Times New Roman" w:hAnsiTheme="minorHAnsi" w:cs="Times New Roman"/>
          <w:sz w:val="24"/>
          <w:szCs w:val="24"/>
          <w:lang w:val="en" w:eastAsia="el-GR"/>
        </w:rPr>
      </w:pPr>
    </w:p>
    <w:p w:rsidR="00ED3CA5" w:rsidRPr="00ED3CA5" w:rsidRDefault="00ED3CA5" w:rsidP="00D92B37">
      <w:pPr>
        <w:spacing w:after="0" w:line="360" w:lineRule="auto"/>
        <w:jc w:val="both"/>
        <w:rPr>
          <w:rFonts w:asciiTheme="minorHAnsi" w:eastAsia="Times New Roman" w:hAnsiTheme="minorHAnsi" w:cs="Times New Roman"/>
          <w:sz w:val="24"/>
          <w:szCs w:val="24"/>
          <w:lang w:val="en-US" w:eastAsia="el-GR"/>
        </w:rPr>
      </w:pPr>
      <w:r w:rsidRPr="00ED3CA5">
        <w:rPr>
          <w:rFonts w:asciiTheme="minorHAnsi" w:eastAsia="Times New Roman" w:hAnsiTheme="minorHAnsi" w:cs="Times New Roman"/>
          <w:sz w:val="24"/>
          <w:szCs w:val="24"/>
          <w:lang w:val="en" w:eastAsia="el-GR"/>
        </w:rPr>
        <w:br/>
      </w:r>
      <w:r>
        <w:rPr>
          <w:rFonts w:asciiTheme="minorHAnsi" w:eastAsia="Times New Roman" w:hAnsiTheme="minorHAnsi" w:cs="Times New Roman"/>
          <w:sz w:val="24"/>
          <w:szCs w:val="24"/>
          <w:lang w:val="en" w:eastAsia="el-GR"/>
        </w:rPr>
        <w:t xml:space="preserve"> </w:t>
      </w:r>
      <w:r>
        <w:rPr>
          <w:rFonts w:asciiTheme="minorHAnsi" w:eastAsia="Times New Roman" w:hAnsiTheme="minorHAnsi" w:cs="Times New Roman"/>
          <w:sz w:val="24"/>
          <w:szCs w:val="24"/>
          <w:lang w:val="en" w:eastAsia="el-GR"/>
        </w:rPr>
        <w:tab/>
      </w:r>
      <w:r w:rsidRPr="00ED3CA5">
        <w:rPr>
          <w:rFonts w:asciiTheme="minorHAnsi" w:eastAsia="Times New Roman" w:hAnsiTheme="minorHAnsi" w:cs="Times New Roman"/>
          <w:sz w:val="24"/>
          <w:szCs w:val="24"/>
          <w:lang w:val="en" w:eastAsia="el-GR"/>
        </w:rPr>
        <w:t>On F</w:t>
      </w:r>
      <w:r>
        <w:rPr>
          <w:rFonts w:asciiTheme="minorHAnsi" w:eastAsia="Times New Roman" w:hAnsiTheme="minorHAnsi" w:cs="Times New Roman"/>
          <w:sz w:val="24"/>
          <w:szCs w:val="24"/>
          <w:lang w:val="en" w:eastAsia="el-GR"/>
        </w:rPr>
        <w:t>riday</w:t>
      </w:r>
      <w:r w:rsidR="00D92B37">
        <w:rPr>
          <w:rFonts w:asciiTheme="minorHAnsi" w:eastAsia="Times New Roman" w:hAnsiTheme="minorHAnsi" w:cs="Times New Roman"/>
          <w:sz w:val="24"/>
          <w:szCs w:val="24"/>
          <w:lang w:val="en" w:eastAsia="el-GR"/>
        </w:rPr>
        <w:t>,</w:t>
      </w:r>
      <w:r>
        <w:rPr>
          <w:rFonts w:asciiTheme="minorHAnsi" w:eastAsia="Times New Roman" w:hAnsiTheme="minorHAnsi" w:cs="Times New Roman"/>
          <w:sz w:val="24"/>
          <w:szCs w:val="24"/>
          <w:lang w:val="en" w:eastAsia="el-GR"/>
        </w:rPr>
        <w:t xml:space="preserve"> January </w:t>
      </w:r>
      <w:proofErr w:type="gramStart"/>
      <w:r>
        <w:rPr>
          <w:rFonts w:asciiTheme="minorHAnsi" w:eastAsia="Times New Roman" w:hAnsiTheme="minorHAnsi" w:cs="Times New Roman"/>
          <w:sz w:val="24"/>
          <w:szCs w:val="24"/>
          <w:lang w:val="en" w:eastAsia="el-GR"/>
        </w:rPr>
        <w:t>24th</w:t>
      </w:r>
      <w:proofErr w:type="gramEnd"/>
      <w:r>
        <w:rPr>
          <w:rFonts w:asciiTheme="minorHAnsi" w:eastAsia="Times New Roman" w:hAnsiTheme="minorHAnsi" w:cs="Times New Roman"/>
          <w:sz w:val="24"/>
          <w:szCs w:val="24"/>
          <w:lang w:val="en" w:eastAsia="el-GR"/>
        </w:rPr>
        <w:t xml:space="preserve"> </w:t>
      </w:r>
      <w:r w:rsidR="00D92B37">
        <w:rPr>
          <w:rFonts w:asciiTheme="minorHAnsi" w:eastAsia="Times New Roman" w:hAnsiTheme="minorHAnsi" w:cs="Times New Roman"/>
          <w:sz w:val="24"/>
          <w:szCs w:val="24"/>
          <w:lang w:val="en" w:eastAsia="el-GR"/>
        </w:rPr>
        <w:t xml:space="preserve">of 2020 </w:t>
      </w:r>
      <w:r>
        <w:rPr>
          <w:rFonts w:asciiTheme="minorHAnsi" w:eastAsia="Times New Roman" w:hAnsiTheme="minorHAnsi" w:cs="Times New Roman"/>
          <w:sz w:val="24"/>
          <w:szCs w:val="24"/>
          <w:lang w:val="en" w:eastAsia="el-GR"/>
        </w:rPr>
        <w:t>at 11:00 am a</w:t>
      </w:r>
      <w:r w:rsidRPr="00ED3CA5">
        <w:rPr>
          <w:rFonts w:asciiTheme="minorHAnsi" w:eastAsia="Times New Roman" w:hAnsiTheme="minorHAnsi" w:cs="Times New Roman"/>
          <w:sz w:val="24"/>
          <w:szCs w:val="24"/>
          <w:lang w:val="en" w:eastAsia="el-GR"/>
        </w:rPr>
        <w:t xml:space="preserve">n event will be held at the Conference </w:t>
      </w:r>
      <w:r w:rsidR="00D92B37">
        <w:rPr>
          <w:rFonts w:asciiTheme="minorHAnsi" w:eastAsia="Times New Roman" w:hAnsiTheme="minorHAnsi" w:cs="Times New Roman"/>
          <w:sz w:val="24"/>
          <w:szCs w:val="24"/>
          <w:lang w:val="en" w:eastAsia="el-GR"/>
        </w:rPr>
        <w:t xml:space="preserve">Centre Auditorium </w:t>
      </w:r>
      <w:r w:rsidRPr="00ED3CA5">
        <w:rPr>
          <w:rFonts w:asciiTheme="minorHAnsi" w:eastAsia="Times New Roman" w:hAnsiTheme="minorHAnsi" w:cs="Times New Roman"/>
          <w:sz w:val="24"/>
          <w:szCs w:val="24"/>
          <w:lang w:val="en" w:eastAsia="el-GR"/>
        </w:rPr>
        <w:t>of the Agricultural University of Athens (</w:t>
      </w:r>
      <w:r>
        <w:rPr>
          <w:rFonts w:asciiTheme="minorHAnsi" w:eastAsia="Times New Roman" w:hAnsiTheme="minorHAnsi" w:cs="Times New Roman"/>
          <w:sz w:val="24"/>
          <w:szCs w:val="24"/>
          <w:lang w:val="en" w:eastAsia="el-GR"/>
        </w:rPr>
        <w:t>75</w:t>
      </w:r>
      <w:r w:rsidR="0048684F">
        <w:rPr>
          <w:rFonts w:asciiTheme="minorHAnsi" w:eastAsia="Times New Roman" w:hAnsiTheme="minorHAnsi" w:cs="Times New Roman"/>
          <w:sz w:val="24"/>
          <w:szCs w:val="24"/>
          <w:lang w:val="en" w:eastAsia="el-GR"/>
        </w:rPr>
        <w:t>,</w:t>
      </w:r>
      <w:r>
        <w:rPr>
          <w:rFonts w:asciiTheme="minorHAnsi" w:eastAsia="Times New Roman" w:hAnsiTheme="minorHAnsi" w:cs="Times New Roman"/>
          <w:sz w:val="24"/>
          <w:szCs w:val="24"/>
          <w:lang w:val="en" w:eastAsia="el-GR"/>
        </w:rPr>
        <w:t xml:space="preserve"> </w:t>
      </w:r>
      <w:proofErr w:type="spellStart"/>
      <w:r>
        <w:rPr>
          <w:rFonts w:asciiTheme="minorHAnsi" w:eastAsia="Times New Roman" w:hAnsiTheme="minorHAnsi" w:cs="Times New Roman"/>
          <w:sz w:val="24"/>
          <w:szCs w:val="24"/>
          <w:lang w:val="en" w:eastAsia="el-GR"/>
        </w:rPr>
        <w:t>Iera</w:t>
      </w:r>
      <w:proofErr w:type="spellEnd"/>
      <w:r>
        <w:rPr>
          <w:rFonts w:asciiTheme="minorHAnsi" w:eastAsia="Times New Roman" w:hAnsiTheme="minorHAnsi" w:cs="Times New Roman"/>
          <w:sz w:val="24"/>
          <w:szCs w:val="24"/>
          <w:lang w:val="en" w:eastAsia="el-GR"/>
        </w:rPr>
        <w:t xml:space="preserve"> </w:t>
      </w:r>
      <w:proofErr w:type="spellStart"/>
      <w:r>
        <w:rPr>
          <w:rFonts w:asciiTheme="minorHAnsi" w:eastAsia="Times New Roman" w:hAnsiTheme="minorHAnsi" w:cs="Times New Roman"/>
          <w:sz w:val="24"/>
          <w:szCs w:val="24"/>
          <w:lang w:val="en" w:eastAsia="el-GR"/>
        </w:rPr>
        <w:t>Odos</w:t>
      </w:r>
      <w:proofErr w:type="spellEnd"/>
      <w:r w:rsidR="0048684F">
        <w:rPr>
          <w:rFonts w:asciiTheme="minorHAnsi" w:eastAsia="Times New Roman" w:hAnsiTheme="minorHAnsi" w:cs="Times New Roman"/>
          <w:sz w:val="24"/>
          <w:szCs w:val="24"/>
          <w:lang w:val="en" w:eastAsia="el-GR"/>
        </w:rPr>
        <w:t xml:space="preserve"> street</w:t>
      </w:r>
      <w:r w:rsidRPr="00ED3CA5">
        <w:rPr>
          <w:rFonts w:asciiTheme="minorHAnsi" w:eastAsia="Times New Roman" w:hAnsiTheme="minorHAnsi" w:cs="Times New Roman"/>
          <w:sz w:val="24"/>
          <w:szCs w:val="24"/>
          <w:lang w:val="en" w:eastAsia="el-GR"/>
        </w:rPr>
        <w:t>)</w:t>
      </w:r>
      <w:r w:rsidR="00D92B37">
        <w:rPr>
          <w:rFonts w:asciiTheme="minorHAnsi" w:eastAsia="Times New Roman" w:hAnsiTheme="minorHAnsi" w:cs="Times New Roman"/>
          <w:sz w:val="24"/>
          <w:szCs w:val="24"/>
          <w:lang w:val="en" w:eastAsia="el-GR"/>
        </w:rPr>
        <w:t>. This event concerns</w:t>
      </w:r>
      <w:bookmarkStart w:id="0" w:name="_GoBack"/>
      <w:bookmarkEnd w:id="0"/>
      <w:r w:rsidRPr="00ED3CA5">
        <w:rPr>
          <w:rFonts w:asciiTheme="minorHAnsi" w:eastAsia="Times New Roman" w:hAnsiTheme="minorHAnsi" w:cs="Times New Roman"/>
          <w:sz w:val="24"/>
          <w:szCs w:val="24"/>
          <w:lang w:val="en" w:eastAsia="el-GR"/>
        </w:rPr>
        <w:t xml:space="preserve"> the presentation of the book by Australian organic farmer Andre </w:t>
      </w:r>
      <w:proofErr w:type="spellStart"/>
      <w:r w:rsidRPr="00ED3CA5">
        <w:rPr>
          <w:rFonts w:asciiTheme="minorHAnsi" w:eastAsia="Times New Roman" w:hAnsiTheme="minorHAnsi" w:cs="Times New Roman"/>
          <w:sz w:val="24"/>
          <w:szCs w:val="24"/>
          <w:lang w:val="en" w:eastAsia="el-GR"/>
        </w:rPr>
        <w:t>Leu</w:t>
      </w:r>
      <w:proofErr w:type="spellEnd"/>
      <w:r w:rsidRPr="00ED3CA5">
        <w:rPr>
          <w:rFonts w:asciiTheme="minorHAnsi" w:eastAsia="Times New Roman" w:hAnsiTheme="minorHAnsi" w:cs="Times New Roman"/>
          <w:sz w:val="24"/>
          <w:szCs w:val="24"/>
          <w:lang w:val="en" w:eastAsia="el-GR"/>
        </w:rPr>
        <w:t xml:space="preserve"> entitled "Myths about safe pesticides". The author will talk about the content of his book, which focuses on the myths maintained by the pesticide industry, such as the fact that they are thoroughly tested, their residues are supposedly safe in small quantities, that they </w:t>
      </w:r>
      <w:proofErr w:type="gramStart"/>
      <w:r w:rsidRPr="00ED3CA5">
        <w:rPr>
          <w:rFonts w:asciiTheme="minorHAnsi" w:eastAsia="Times New Roman" w:hAnsiTheme="minorHAnsi" w:cs="Times New Roman"/>
          <w:sz w:val="24"/>
          <w:szCs w:val="24"/>
          <w:lang w:val="en" w:eastAsia="el-GR"/>
        </w:rPr>
        <w:t>are cleaved and controlled by reliab</w:t>
      </w:r>
      <w:r w:rsidR="00D92B37">
        <w:rPr>
          <w:rFonts w:asciiTheme="minorHAnsi" w:eastAsia="Times New Roman" w:hAnsiTheme="minorHAnsi" w:cs="Times New Roman"/>
          <w:sz w:val="24"/>
          <w:szCs w:val="24"/>
          <w:lang w:val="en" w:eastAsia="el-GR"/>
        </w:rPr>
        <w:t xml:space="preserve">le authorities and how they are </w:t>
      </w:r>
      <w:r w:rsidRPr="00ED3CA5">
        <w:rPr>
          <w:rFonts w:asciiTheme="minorHAnsi" w:eastAsia="Times New Roman" w:hAnsiTheme="minorHAnsi" w:cs="Times New Roman"/>
          <w:sz w:val="24"/>
          <w:szCs w:val="24"/>
          <w:lang w:val="en" w:eastAsia="el-GR"/>
        </w:rPr>
        <w:t>necessary for cultivation</w:t>
      </w:r>
      <w:proofErr w:type="gramEnd"/>
      <w:r w:rsidRPr="00ED3CA5">
        <w:rPr>
          <w:rFonts w:asciiTheme="minorHAnsi" w:eastAsia="Times New Roman" w:hAnsiTheme="minorHAnsi" w:cs="Times New Roman"/>
          <w:sz w:val="24"/>
          <w:szCs w:val="24"/>
          <w:lang w:val="en" w:eastAsia="el-GR"/>
        </w:rPr>
        <w:t>.</w:t>
      </w:r>
      <w:r w:rsidRPr="00ED3CA5">
        <w:rPr>
          <w:rFonts w:asciiTheme="minorHAnsi" w:eastAsia="Times New Roman" w:hAnsiTheme="minorHAnsi" w:cs="Times New Roman"/>
          <w:sz w:val="24"/>
          <w:szCs w:val="24"/>
          <w:lang w:val="en" w:eastAsia="el-GR"/>
        </w:rPr>
        <w:br/>
      </w:r>
      <w:r>
        <w:rPr>
          <w:rFonts w:asciiTheme="minorHAnsi" w:eastAsia="Times New Roman" w:hAnsiTheme="minorHAnsi" w:cs="Times New Roman"/>
          <w:sz w:val="24"/>
          <w:szCs w:val="24"/>
          <w:lang w:val="en" w:eastAsia="el-GR"/>
        </w:rPr>
        <w:t xml:space="preserve"> </w:t>
      </w:r>
      <w:r>
        <w:rPr>
          <w:rFonts w:asciiTheme="minorHAnsi" w:eastAsia="Times New Roman" w:hAnsiTheme="minorHAnsi" w:cs="Times New Roman"/>
          <w:sz w:val="24"/>
          <w:szCs w:val="24"/>
          <w:lang w:val="en" w:eastAsia="el-GR"/>
        </w:rPr>
        <w:tab/>
      </w:r>
      <w:r w:rsidRPr="00ED3CA5">
        <w:rPr>
          <w:rFonts w:asciiTheme="minorHAnsi" w:eastAsia="Times New Roman" w:hAnsiTheme="minorHAnsi" w:cs="Times New Roman"/>
          <w:sz w:val="24"/>
          <w:szCs w:val="24"/>
          <w:lang w:val="en" w:eastAsia="el-GR"/>
        </w:rPr>
        <w:t xml:space="preserve">The event </w:t>
      </w:r>
      <w:proofErr w:type="gramStart"/>
      <w:r w:rsidRPr="00ED3CA5">
        <w:rPr>
          <w:rFonts w:asciiTheme="minorHAnsi" w:eastAsia="Times New Roman" w:hAnsiTheme="minorHAnsi" w:cs="Times New Roman"/>
          <w:sz w:val="24"/>
          <w:szCs w:val="24"/>
          <w:lang w:val="en" w:eastAsia="el-GR"/>
        </w:rPr>
        <w:t>is organized</w:t>
      </w:r>
      <w:proofErr w:type="gramEnd"/>
      <w:r w:rsidRPr="00ED3CA5">
        <w:rPr>
          <w:rFonts w:asciiTheme="minorHAnsi" w:eastAsia="Times New Roman" w:hAnsiTheme="minorHAnsi" w:cs="Times New Roman"/>
          <w:sz w:val="24"/>
          <w:szCs w:val="24"/>
          <w:lang w:val="en" w:eastAsia="el-GR"/>
        </w:rPr>
        <w:t xml:space="preserve"> by the Attica Organic Farmers Association, which also initiated the publication of this book. With this event, the author, Andre </w:t>
      </w:r>
      <w:proofErr w:type="spellStart"/>
      <w:r w:rsidRPr="00ED3CA5">
        <w:rPr>
          <w:rFonts w:asciiTheme="minorHAnsi" w:eastAsia="Times New Roman" w:hAnsiTheme="minorHAnsi" w:cs="Times New Roman"/>
          <w:sz w:val="24"/>
          <w:szCs w:val="24"/>
          <w:lang w:val="en" w:eastAsia="el-GR"/>
        </w:rPr>
        <w:t>Leu</w:t>
      </w:r>
      <w:proofErr w:type="spellEnd"/>
      <w:r w:rsidRPr="00ED3CA5">
        <w:rPr>
          <w:rFonts w:asciiTheme="minorHAnsi" w:eastAsia="Times New Roman" w:hAnsiTheme="minorHAnsi" w:cs="Times New Roman"/>
          <w:sz w:val="24"/>
          <w:szCs w:val="24"/>
          <w:lang w:val="en" w:eastAsia="el-GR"/>
        </w:rPr>
        <w:t xml:space="preserve">, </w:t>
      </w:r>
      <w:r>
        <w:rPr>
          <w:rFonts w:asciiTheme="minorHAnsi" w:eastAsia="Times New Roman" w:hAnsiTheme="minorHAnsi" w:cs="Times New Roman"/>
          <w:sz w:val="24"/>
          <w:szCs w:val="24"/>
          <w:lang w:val="en" w:eastAsia="el-GR"/>
        </w:rPr>
        <w:t xml:space="preserve">former </w:t>
      </w:r>
      <w:r w:rsidRPr="00ED3CA5">
        <w:rPr>
          <w:rFonts w:asciiTheme="minorHAnsi" w:eastAsia="Times New Roman" w:hAnsiTheme="minorHAnsi" w:cs="Times New Roman"/>
          <w:sz w:val="24"/>
          <w:szCs w:val="24"/>
          <w:lang w:val="en" w:eastAsia="el-GR"/>
        </w:rPr>
        <w:t xml:space="preserve">President of the World Federation of Organic Farming Movements (IFOAM), enables members of the academic community, producers and consumers of organic products and the public to </w:t>
      </w:r>
      <w:r>
        <w:rPr>
          <w:rFonts w:asciiTheme="minorHAnsi" w:eastAsia="Times New Roman" w:hAnsiTheme="minorHAnsi" w:cs="Times New Roman"/>
          <w:sz w:val="24"/>
          <w:szCs w:val="24"/>
          <w:lang w:val="en" w:eastAsia="el-GR"/>
        </w:rPr>
        <w:t xml:space="preserve">find out what really is going on by </w:t>
      </w:r>
      <w:r w:rsidRPr="00ED3CA5">
        <w:rPr>
          <w:rFonts w:asciiTheme="minorHAnsi" w:eastAsia="Times New Roman" w:hAnsiTheme="minorHAnsi" w:cs="Times New Roman"/>
          <w:sz w:val="24"/>
          <w:szCs w:val="24"/>
          <w:lang w:val="en" w:eastAsia="el-GR"/>
        </w:rPr>
        <w:t>us</w:t>
      </w:r>
      <w:r>
        <w:rPr>
          <w:rFonts w:asciiTheme="minorHAnsi" w:eastAsia="Times New Roman" w:hAnsiTheme="minorHAnsi" w:cs="Times New Roman"/>
          <w:sz w:val="24"/>
          <w:szCs w:val="24"/>
          <w:lang w:val="en" w:eastAsia="el-GR"/>
        </w:rPr>
        <w:t>ing</w:t>
      </w:r>
      <w:r w:rsidRPr="00ED3CA5">
        <w:rPr>
          <w:rFonts w:asciiTheme="minorHAnsi" w:eastAsia="Times New Roman" w:hAnsiTheme="minorHAnsi" w:cs="Times New Roman"/>
          <w:sz w:val="24"/>
          <w:szCs w:val="24"/>
          <w:lang w:val="en" w:eastAsia="el-GR"/>
        </w:rPr>
        <w:t xml:space="preserve"> of pesticides.</w:t>
      </w:r>
    </w:p>
    <w:p w:rsidR="00E4580F" w:rsidRDefault="00E4580F" w:rsidP="00ED3CA5">
      <w:pPr>
        <w:spacing w:after="0" w:line="240" w:lineRule="auto"/>
        <w:rPr>
          <w:rFonts w:cs="Times New Roman"/>
          <w:b/>
          <w:sz w:val="24"/>
          <w:szCs w:val="24"/>
          <w:u w:val="single"/>
          <w:lang w:val="en-US"/>
        </w:rPr>
      </w:pPr>
    </w:p>
    <w:sectPr w:rsidR="00E458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D64"/>
    <w:rsid w:val="00001C87"/>
    <w:rsid w:val="00003795"/>
    <w:rsid w:val="00005D0B"/>
    <w:rsid w:val="00011435"/>
    <w:rsid w:val="000405AB"/>
    <w:rsid w:val="0004192A"/>
    <w:rsid w:val="0005746A"/>
    <w:rsid w:val="000738CD"/>
    <w:rsid w:val="00076F62"/>
    <w:rsid w:val="000842C9"/>
    <w:rsid w:val="0009147A"/>
    <w:rsid w:val="000A19F0"/>
    <w:rsid w:val="000A5D29"/>
    <w:rsid w:val="000B5DB5"/>
    <w:rsid w:val="000B615F"/>
    <w:rsid w:val="000C0829"/>
    <w:rsid w:val="000C1BFC"/>
    <w:rsid w:val="000C2341"/>
    <w:rsid w:val="000C7489"/>
    <w:rsid w:val="000D17CC"/>
    <w:rsid w:val="000D1DB3"/>
    <w:rsid w:val="000D2CE7"/>
    <w:rsid w:val="000E424A"/>
    <w:rsid w:val="00100140"/>
    <w:rsid w:val="00110E3D"/>
    <w:rsid w:val="00126C59"/>
    <w:rsid w:val="0012790B"/>
    <w:rsid w:val="001303FA"/>
    <w:rsid w:val="00134CA8"/>
    <w:rsid w:val="00141548"/>
    <w:rsid w:val="00152099"/>
    <w:rsid w:val="00161878"/>
    <w:rsid w:val="00164AFF"/>
    <w:rsid w:val="00164E5E"/>
    <w:rsid w:val="00170BF2"/>
    <w:rsid w:val="001766F8"/>
    <w:rsid w:val="00195459"/>
    <w:rsid w:val="0019614B"/>
    <w:rsid w:val="001A4045"/>
    <w:rsid w:val="001D05AE"/>
    <w:rsid w:val="001F15EB"/>
    <w:rsid w:val="00202032"/>
    <w:rsid w:val="00220420"/>
    <w:rsid w:val="002355CF"/>
    <w:rsid w:val="00243F9A"/>
    <w:rsid w:val="00247BE9"/>
    <w:rsid w:val="00275A58"/>
    <w:rsid w:val="00284A71"/>
    <w:rsid w:val="00286BEA"/>
    <w:rsid w:val="002931E5"/>
    <w:rsid w:val="002A1F15"/>
    <w:rsid w:val="002A37C8"/>
    <w:rsid w:val="002A52F5"/>
    <w:rsid w:val="002A70B8"/>
    <w:rsid w:val="00302E23"/>
    <w:rsid w:val="003030B3"/>
    <w:rsid w:val="0030662C"/>
    <w:rsid w:val="00321724"/>
    <w:rsid w:val="00327598"/>
    <w:rsid w:val="0034404D"/>
    <w:rsid w:val="0035325D"/>
    <w:rsid w:val="00354E6C"/>
    <w:rsid w:val="00357691"/>
    <w:rsid w:val="00383005"/>
    <w:rsid w:val="0038423C"/>
    <w:rsid w:val="00395C7F"/>
    <w:rsid w:val="00396566"/>
    <w:rsid w:val="003B4092"/>
    <w:rsid w:val="003B5065"/>
    <w:rsid w:val="003B66E7"/>
    <w:rsid w:val="003D476E"/>
    <w:rsid w:val="003E60B7"/>
    <w:rsid w:val="003E62F7"/>
    <w:rsid w:val="003F1506"/>
    <w:rsid w:val="003F2E7F"/>
    <w:rsid w:val="00400F17"/>
    <w:rsid w:val="0042661D"/>
    <w:rsid w:val="00436965"/>
    <w:rsid w:val="00442C6B"/>
    <w:rsid w:val="0044411D"/>
    <w:rsid w:val="00480910"/>
    <w:rsid w:val="0048684F"/>
    <w:rsid w:val="004B1428"/>
    <w:rsid w:val="004B2E73"/>
    <w:rsid w:val="004C0135"/>
    <w:rsid w:val="004C552C"/>
    <w:rsid w:val="004C5900"/>
    <w:rsid w:val="004C67EE"/>
    <w:rsid w:val="004D48D6"/>
    <w:rsid w:val="004E0F29"/>
    <w:rsid w:val="004F06CF"/>
    <w:rsid w:val="004F1AEE"/>
    <w:rsid w:val="004F4A2E"/>
    <w:rsid w:val="005109BE"/>
    <w:rsid w:val="00515802"/>
    <w:rsid w:val="00515B97"/>
    <w:rsid w:val="005223DE"/>
    <w:rsid w:val="00527622"/>
    <w:rsid w:val="00537007"/>
    <w:rsid w:val="0055632C"/>
    <w:rsid w:val="0055793B"/>
    <w:rsid w:val="0056371E"/>
    <w:rsid w:val="00564DDA"/>
    <w:rsid w:val="0056689E"/>
    <w:rsid w:val="005706CF"/>
    <w:rsid w:val="00572536"/>
    <w:rsid w:val="005F5731"/>
    <w:rsid w:val="005F6852"/>
    <w:rsid w:val="00601C1F"/>
    <w:rsid w:val="00640ACB"/>
    <w:rsid w:val="00640CCB"/>
    <w:rsid w:val="00641D29"/>
    <w:rsid w:val="00642345"/>
    <w:rsid w:val="00651FC4"/>
    <w:rsid w:val="00657328"/>
    <w:rsid w:val="00657762"/>
    <w:rsid w:val="00660C36"/>
    <w:rsid w:val="00670BD2"/>
    <w:rsid w:val="00670E09"/>
    <w:rsid w:val="0067628A"/>
    <w:rsid w:val="006801AC"/>
    <w:rsid w:val="00687BC9"/>
    <w:rsid w:val="006C1ACD"/>
    <w:rsid w:val="006D1010"/>
    <w:rsid w:val="006D18FC"/>
    <w:rsid w:val="006D585D"/>
    <w:rsid w:val="006E0A4D"/>
    <w:rsid w:val="006E75E5"/>
    <w:rsid w:val="006F2019"/>
    <w:rsid w:val="00700D3A"/>
    <w:rsid w:val="00711C93"/>
    <w:rsid w:val="00714E4F"/>
    <w:rsid w:val="00715EE8"/>
    <w:rsid w:val="00736AB0"/>
    <w:rsid w:val="00742D6D"/>
    <w:rsid w:val="00751DCE"/>
    <w:rsid w:val="00753833"/>
    <w:rsid w:val="007563F1"/>
    <w:rsid w:val="0078265A"/>
    <w:rsid w:val="007A76B5"/>
    <w:rsid w:val="007C0A8B"/>
    <w:rsid w:val="007C646D"/>
    <w:rsid w:val="007C7478"/>
    <w:rsid w:val="007D0A92"/>
    <w:rsid w:val="007E39E3"/>
    <w:rsid w:val="007E6B06"/>
    <w:rsid w:val="00832BBA"/>
    <w:rsid w:val="00837266"/>
    <w:rsid w:val="00844D78"/>
    <w:rsid w:val="00847B6F"/>
    <w:rsid w:val="00853ED8"/>
    <w:rsid w:val="00871297"/>
    <w:rsid w:val="008840E8"/>
    <w:rsid w:val="00894EE8"/>
    <w:rsid w:val="008956EC"/>
    <w:rsid w:val="008A0A7F"/>
    <w:rsid w:val="008C354D"/>
    <w:rsid w:val="008F1869"/>
    <w:rsid w:val="008F1EEF"/>
    <w:rsid w:val="00903E8F"/>
    <w:rsid w:val="00932148"/>
    <w:rsid w:val="009456F8"/>
    <w:rsid w:val="00946905"/>
    <w:rsid w:val="00974819"/>
    <w:rsid w:val="00983C84"/>
    <w:rsid w:val="009958A3"/>
    <w:rsid w:val="009A5E43"/>
    <w:rsid w:val="009A5FBB"/>
    <w:rsid w:val="009C2810"/>
    <w:rsid w:val="009E39E7"/>
    <w:rsid w:val="009F46DE"/>
    <w:rsid w:val="009F7FC2"/>
    <w:rsid w:val="00A10971"/>
    <w:rsid w:val="00A14885"/>
    <w:rsid w:val="00A20DCA"/>
    <w:rsid w:val="00A2421A"/>
    <w:rsid w:val="00A24766"/>
    <w:rsid w:val="00A30C0C"/>
    <w:rsid w:val="00A36532"/>
    <w:rsid w:val="00A45F28"/>
    <w:rsid w:val="00A56D64"/>
    <w:rsid w:val="00A622E3"/>
    <w:rsid w:val="00A87C5D"/>
    <w:rsid w:val="00A92D81"/>
    <w:rsid w:val="00A93AEA"/>
    <w:rsid w:val="00A96D39"/>
    <w:rsid w:val="00AA0602"/>
    <w:rsid w:val="00AA3BFA"/>
    <w:rsid w:val="00AA4647"/>
    <w:rsid w:val="00AB25D6"/>
    <w:rsid w:val="00AB2BE5"/>
    <w:rsid w:val="00AC2570"/>
    <w:rsid w:val="00AC28C5"/>
    <w:rsid w:val="00AC3408"/>
    <w:rsid w:val="00AD7CC8"/>
    <w:rsid w:val="00AF30E7"/>
    <w:rsid w:val="00B04EED"/>
    <w:rsid w:val="00B11EC4"/>
    <w:rsid w:val="00B23C91"/>
    <w:rsid w:val="00B37695"/>
    <w:rsid w:val="00B46F28"/>
    <w:rsid w:val="00B502E5"/>
    <w:rsid w:val="00B6485A"/>
    <w:rsid w:val="00B67B65"/>
    <w:rsid w:val="00B7137A"/>
    <w:rsid w:val="00BB0B9D"/>
    <w:rsid w:val="00BB6CDB"/>
    <w:rsid w:val="00BC6295"/>
    <w:rsid w:val="00BD3A02"/>
    <w:rsid w:val="00BD77E6"/>
    <w:rsid w:val="00BF053B"/>
    <w:rsid w:val="00BF24AA"/>
    <w:rsid w:val="00BF6B18"/>
    <w:rsid w:val="00C15CAB"/>
    <w:rsid w:val="00C43562"/>
    <w:rsid w:val="00C512D2"/>
    <w:rsid w:val="00C66AA9"/>
    <w:rsid w:val="00C85E6E"/>
    <w:rsid w:val="00C8722F"/>
    <w:rsid w:val="00CC1794"/>
    <w:rsid w:val="00CC51C9"/>
    <w:rsid w:val="00CC5BC1"/>
    <w:rsid w:val="00CD1151"/>
    <w:rsid w:val="00CF6033"/>
    <w:rsid w:val="00D0101E"/>
    <w:rsid w:val="00D277FD"/>
    <w:rsid w:val="00D51CC5"/>
    <w:rsid w:val="00D571D1"/>
    <w:rsid w:val="00D5725C"/>
    <w:rsid w:val="00D66BF9"/>
    <w:rsid w:val="00D705CA"/>
    <w:rsid w:val="00D70944"/>
    <w:rsid w:val="00D86F74"/>
    <w:rsid w:val="00D924FC"/>
    <w:rsid w:val="00D92B37"/>
    <w:rsid w:val="00DA4116"/>
    <w:rsid w:val="00DB19CB"/>
    <w:rsid w:val="00DC3D64"/>
    <w:rsid w:val="00DD0E80"/>
    <w:rsid w:val="00DD455F"/>
    <w:rsid w:val="00DD45E4"/>
    <w:rsid w:val="00DD486A"/>
    <w:rsid w:val="00DF3C72"/>
    <w:rsid w:val="00E03E30"/>
    <w:rsid w:val="00E04E13"/>
    <w:rsid w:val="00E31FF4"/>
    <w:rsid w:val="00E32534"/>
    <w:rsid w:val="00E32BA0"/>
    <w:rsid w:val="00E41D6D"/>
    <w:rsid w:val="00E44BEE"/>
    <w:rsid w:val="00E4580F"/>
    <w:rsid w:val="00E46E8F"/>
    <w:rsid w:val="00E50096"/>
    <w:rsid w:val="00E50FB5"/>
    <w:rsid w:val="00E6644D"/>
    <w:rsid w:val="00E92476"/>
    <w:rsid w:val="00E93062"/>
    <w:rsid w:val="00EA1DCC"/>
    <w:rsid w:val="00EB0C20"/>
    <w:rsid w:val="00EC0AA8"/>
    <w:rsid w:val="00EC29CA"/>
    <w:rsid w:val="00ED1FA0"/>
    <w:rsid w:val="00ED3CA5"/>
    <w:rsid w:val="00ED7644"/>
    <w:rsid w:val="00EE2042"/>
    <w:rsid w:val="00EE37D3"/>
    <w:rsid w:val="00EE4B60"/>
    <w:rsid w:val="00EE50C5"/>
    <w:rsid w:val="00EF65E1"/>
    <w:rsid w:val="00EF6B08"/>
    <w:rsid w:val="00F0547E"/>
    <w:rsid w:val="00F221B0"/>
    <w:rsid w:val="00F24D25"/>
    <w:rsid w:val="00F43693"/>
    <w:rsid w:val="00F45800"/>
    <w:rsid w:val="00F55D7F"/>
    <w:rsid w:val="00F81A0C"/>
    <w:rsid w:val="00F82AC4"/>
    <w:rsid w:val="00F96E78"/>
    <w:rsid w:val="00FA17D9"/>
    <w:rsid w:val="00FB3E78"/>
    <w:rsid w:val="00FE2232"/>
    <w:rsid w:val="00FE3961"/>
    <w:rsid w:val="00FF32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E0E62"/>
  <w15:docId w15:val="{D5ADFE39-F1EF-414E-95A9-1AEAEB378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101E"/>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D01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27622">
      <w:bodyDiv w:val="1"/>
      <w:marLeft w:val="0"/>
      <w:marRight w:val="0"/>
      <w:marTop w:val="0"/>
      <w:marBottom w:val="0"/>
      <w:divBdr>
        <w:top w:val="none" w:sz="0" w:space="0" w:color="auto"/>
        <w:left w:val="none" w:sz="0" w:space="0" w:color="auto"/>
        <w:bottom w:val="none" w:sz="0" w:space="0" w:color="auto"/>
        <w:right w:val="none" w:sz="0" w:space="0" w:color="auto"/>
      </w:divBdr>
      <w:divsChild>
        <w:div w:id="1189492975">
          <w:marLeft w:val="0"/>
          <w:marRight w:val="0"/>
          <w:marTop w:val="0"/>
          <w:marBottom w:val="0"/>
          <w:divBdr>
            <w:top w:val="none" w:sz="0" w:space="0" w:color="auto"/>
            <w:left w:val="none" w:sz="0" w:space="0" w:color="auto"/>
            <w:bottom w:val="none" w:sz="0" w:space="0" w:color="auto"/>
            <w:right w:val="none" w:sz="0" w:space="0" w:color="auto"/>
          </w:divBdr>
          <w:divsChild>
            <w:div w:id="7039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795">
      <w:bodyDiv w:val="1"/>
      <w:marLeft w:val="0"/>
      <w:marRight w:val="0"/>
      <w:marTop w:val="0"/>
      <w:marBottom w:val="0"/>
      <w:divBdr>
        <w:top w:val="none" w:sz="0" w:space="0" w:color="auto"/>
        <w:left w:val="none" w:sz="0" w:space="0" w:color="auto"/>
        <w:bottom w:val="none" w:sz="0" w:space="0" w:color="auto"/>
        <w:right w:val="none" w:sz="0" w:space="0" w:color="auto"/>
      </w:divBdr>
      <w:divsChild>
        <w:div w:id="1898276561">
          <w:marLeft w:val="0"/>
          <w:marRight w:val="0"/>
          <w:marTop w:val="0"/>
          <w:marBottom w:val="0"/>
          <w:divBdr>
            <w:top w:val="none" w:sz="0" w:space="0" w:color="auto"/>
            <w:left w:val="none" w:sz="0" w:space="0" w:color="auto"/>
            <w:bottom w:val="none" w:sz="0" w:space="0" w:color="auto"/>
            <w:right w:val="none" w:sz="0" w:space="0" w:color="auto"/>
          </w:divBdr>
          <w:divsChild>
            <w:div w:id="5239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public.relations@aua.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C7C33-C9CD-4ABE-83A3-723BB9BF6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238</Words>
  <Characters>1286</Characters>
  <Application>Microsoft Office Word</Application>
  <DocSecurity>0</DocSecurity>
  <Lines>10</Lines>
  <Paragraphs>3</Paragraphs>
  <ScaleCrop>false</ScaleCrop>
  <HeadingPairs>
    <vt:vector size="4" baseType="variant">
      <vt:variant>
        <vt:lpstr>Τίτλος</vt:lpstr>
      </vt:variant>
      <vt:variant>
        <vt:i4>1</vt:i4>
      </vt:variant>
      <vt:variant>
        <vt:lpstr>Επικεφαλίδες</vt:lpstr>
      </vt:variant>
      <vt:variant>
        <vt:i4>1</vt:i4>
      </vt:variant>
    </vt:vector>
  </HeadingPairs>
  <TitlesOfParts>
    <vt:vector size="2" baseType="lpstr">
      <vt:lpstr/>
      <vt:lpstr>HELLENIC REPUBLIC</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efi</dc:creator>
  <cp:lastModifiedBy>efi</cp:lastModifiedBy>
  <cp:revision>4</cp:revision>
  <cp:lastPrinted>2020-01-14T07:37:00Z</cp:lastPrinted>
  <dcterms:created xsi:type="dcterms:W3CDTF">2020-01-21T11:44:00Z</dcterms:created>
  <dcterms:modified xsi:type="dcterms:W3CDTF">2020-01-21T11:58:00Z</dcterms:modified>
</cp:coreProperties>
</file>