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27A0D" w14:textId="77777777" w:rsidR="00DC1C3A" w:rsidRPr="005D1311" w:rsidRDefault="00DC1C3A" w:rsidP="002822C5">
      <w:pPr>
        <w:keepNext/>
        <w:spacing w:after="0" w:line="240" w:lineRule="auto"/>
        <w:outlineLvl w:val="0"/>
        <w:rPr>
          <w:rFonts w:ascii="Calibri" w:eastAsia="Times New Roman" w:hAnsi="Calibri" w:cs="Calibri"/>
          <w:b/>
          <w:szCs w:val="24"/>
          <w:lang w:val="en-US" w:eastAsia="el-GR"/>
        </w:rPr>
      </w:pPr>
      <w:r w:rsidRPr="005D1311">
        <w:rPr>
          <w:rFonts w:ascii="Calibri" w:eastAsia="Times New Roman" w:hAnsi="Calibri" w:cs="Calibri"/>
          <w:b/>
          <w:szCs w:val="24"/>
          <w:lang w:val="en-US" w:eastAsia="el-GR"/>
        </w:rPr>
        <w:t xml:space="preserve">Hellenic Republic  </w:t>
      </w:r>
    </w:p>
    <w:p w14:paraId="007341C8" w14:textId="5BF59287" w:rsidR="00DC1C3A" w:rsidRPr="005D1311" w:rsidRDefault="00DC1C3A" w:rsidP="002822C5">
      <w:pPr>
        <w:keepNext/>
        <w:spacing w:after="0" w:line="240" w:lineRule="auto"/>
        <w:outlineLvl w:val="0"/>
        <w:rPr>
          <w:rFonts w:ascii="Calibri" w:eastAsia="Times New Roman" w:hAnsi="Calibri" w:cs="Calibri"/>
          <w:b/>
          <w:szCs w:val="24"/>
          <w:lang w:val="en-US" w:eastAsia="el-GR"/>
        </w:rPr>
      </w:pPr>
      <w:r w:rsidRPr="005D1311">
        <w:rPr>
          <w:rFonts w:ascii="Calibri" w:eastAsia="Times New Roman" w:hAnsi="Calibri" w:cs="Calibri"/>
          <w:b/>
          <w:noProof/>
          <w:szCs w:val="24"/>
          <w:lang w:eastAsia="el-GR"/>
        </w:rPr>
        <w:drawing>
          <wp:anchor distT="0" distB="0" distL="114300" distR="114300" simplePos="0" relativeHeight="251659264" behindDoc="0" locked="0" layoutInCell="1" allowOverlap="1" wp14:anchorId="4AF0B646" wp14:editId="47482EC1">
            <wp:simplePos x="0" y="0"/>
            <wp:positionH relativeFrom="column">
              <wp:posOffset>297180</wp:posOffset>
            </wp:positionH>
            <wp:positionV relativeFrom="paragraph">
              <wp:posOffset>82550</wp:posOffset>
            </wp:positionV>
            <wp:extent cx="464820" cy="441960"/>
            <wp:effectExtent l="0" t="0" r="0" b="0"/>
            <wp:wrapSquare wrapText="bothSides"/>
            <wp:docPr id="3" name="Εικόνα 3" descr="Εικόνα που περιέχει σκίτσο/σχέδιο, τέχνη, τέχνη με γραμμές, εικονογράφηση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Εικόνα 3" descr="Εικόνα που περιέχει σκίτσο/σχέδιο, τέχνη, τέχνη με γραμμές, εικονογράφηση&#10;&#10;Περιγραφή που δημιουργήθηκε αυτόματ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9FF537" w14:textId="77777777" w:rsidR="00DC1C3A" w:rsidRPr="005D1311" w:rsidRDefault="00DC1C3A" w:rsidP="002822C5">
      <w:pPr>
        <w:keepNext/>
        <w:spacing w:after="0" w:line="240" w:lineRule="auto"/>
        <w:outlineLvl w:val="0"/>
        <w:rPr>
          <w:rFonts w:ascii="Calibri" w:eastAsia="Times New Roman" w:hAnsi="Calibri" w:cs="Calibri"/>
          <w:b/>
          <w:szCs w:val="24"/>
          <w:lang w:val="en-US" w:eastAsia="el-GR"/>
        </w:rPr>
      </w:pPr>
    </w:p>
    <w:p w14:paraId="157F48EB" w14:textId="77777777" w:rsidR="002822C5" w:rsidRPr="005D1311" w:rsidRDefault="002822C5" w:rsidP="002822C5">
      <w:pPr>
        <w:keepNext/>
        <w:spacing w:after="0" w:line="240" w:lineRule="auto"/>
        <w:outlineLvl w:val="0"/>
        <w:rPr>
          <w:rFonts w:ascii="Calibri" w:eastAsia="Times New Roman" w:hAnsi="Calibri" w:cs="Calibri"/>
          <w:b/>
          <w:szCs w:val="24"/>
          <w:lang w:val="en-US" w:eastAsia="el-GR"/>
        </w:rPr>
      </w:pPr>
    </w:p>
    <w:p w14:paraId="2D8AB0EA" w14:textId="77777777" w:rsidR="002822C5" w:rsidRPr="005D1311" w:rsidRDefault="002822C5" w:rsidP="002822C5">
      <w:pPr>
        <w:keepNext/>
        <w:spacing w:after="0" w:line="240" w:lineRule="auto"/>
        <w:outlineLvl w:val="0"/>
        <w:rPr>
          <w:rFonts w:ascii="Calibri" w:eastAsia="Times New Roman" w:hAnsi="Calibri" w:cs="Calibri"/>
          <w:b/>
          <w:szCs w:val="24"/>
          <w:lang w:val="en-US" w:eastAsia="el-GR"/>
        </w:rPr>
      </w:pPr>
    </w:p>
    <w:p w14:paraId="60AF4276" w14:textId="4F1D2E6B" w:rsidR="00DC1C3A" w:rsidRPr="005D1311" w:rsidRDefault="00DC1C3A" w:rsidP="002822C5">
      <w:pPr>
        <w:keepNext/>
        <w:spacing w:after="0" w:line="240" w:lineRule="auto"/>
        <w:outlineLvl w:val="0"/>
        <w:rPr>
          <w:rFonts w:ascii="Calibri" w:eastAsia="Times New Roman" w:hAnsi="Calibri" w:cs="Calibri"/>
          <w:b/>
          <w:szCs w:val="24"/>
          <w:lang w:val="en-US" w:eastAsia="el-GR"/>
        </w:rPr>
      </w:pPr>
      <w:r w:rsidRPr="005D1311">
        <w:rPr>
          <w:rFonts w:ascii="Calibri" w:eastAsia="Times New Roman" w:hAnsi="Calibri" w:cs="Calibri"/>
          <w:b/>
          <w:szCs w:val="24"/>
          <w:lang w:val="en-US" w:eastAsia="el-GR"/>
        </w:rPr>
        <w:t>The Agricultural University of Athens,</w:t>
      </w:r>
    </w:p>
    <w:p w14:paraId="0B066C76" w14:textId="72580AD0" w:rsidR="002822C5" w:rsidRPr="005D1311" w:rsidRDefault="00DC1C3A" w:rsidP="002822C5">
      <w:pPr>
        <w:keepNext/>
        <w:spacing w:after="0" w:line="240" w:lineRule="auto"/>
        <w:outlineLvl w:val="0"/>
        <w:rPr>
          <w:rFonts w:ascii="Calibri" w:eastAsia="Times New Roman" w:hAnsi="Calibri" w:cs="Calibri"/>
          <w:b/>
          <w:szCs w:val="24"/>
          <w:lang w:val="en-US" w:eastAsia="el-GR"/>
        </w:rPr>
      </w:pPr>
      <w:r w:rsidRPr="005D1311">
        <w:rPr>
          <w:rFonts w:ascii="Calibri" w:eastAsia="Times New Roman" w:hAnsi="Calibri" w:cs="Calibri"/>
          <w:b/>
          <w:szCs w:val="24"/>
          <w:lang w:val="en-US" w:eastAsia="el-GR"/>
        </w:rPr>
        <w:t xml:space="preserve">The International and Public Relations </w:t>
      </w:r>
      <w:r w:rsidR="002822C5" w:rsidRPr="005D1311">
        <w:rPr>
          <w:rFonts w:ascii="Calibri" w:eastAsia="Times New Roman" w:hAnsi="Calibri" w:cs="Calibri"/>
          <w:b/>
          <w:szCs w:val="24"/>
          <w:lang w:val="en-US" w:eastAsia="el-GR"/>
        </w:rPr>
        <w:t>Department</w:t>
      </w:r>
      <w:r w:rsidRPr="005D1311">
        <w:rPr>
          <w:rFonts w:ascii="Calibri" w:eastAsia="Times New Roman" w:hAnsi="Calibri" w:cs="Calibri"/>
          <w:b/>
          <w:szCs w:val="24"/>
          <w:lang w:val="en-US" w:eastAsia="el-GR"/>
        </w:rPr>
        <w:t>,</w:t>
      </w:r>
    </w:p>
    <w:p w14:paraId="0C564DC5" w14:textId="3CB1C604" w:rsidR="00DC1C3A" w:rsidRPr="005D1311" w:rsidRDefault="00DC1C3A" w:rsidP="002822C5">
      <w:pPr>
        <w:keepNext/>
        <w:spacing w:after="0" w:line="240" w:lineRule="auto"/>
        <w:outlineLvl w:val="0"/>
        <w:rPr>
          <w:rFonts w:ascii="Calibri" w:eastAsia="Times New Roman" w:hAnsi="Calibri" w:cs="Calibri"/>
          <w:bCs/>
          <w:szCs w:val="24"/>
          <w:lang w:val="en-US" w:eastAsia="el-GR"/>
        </w:rPr>
      </w:pPr>
      <w:r w:rsidRPr="005D1311">
        <w:rPr>
          <w:rFonts w:ascii="Calibri" w:eastAsia="Times New Roman" w:hAnsi="Calibri" w:cs="Calibri"/>
          <w:bCs/>
          <w:szCs w:val="24"/>
          <w:lang w:val="en-US" w:eastAsia="el-GR"/>
        </w:rPr>
        <w:t>Address: 75 Iera Odos Str., Gr- 11855, Athens, Greece,</w:t>
      </w:r>
    </w:p>
    <w:p w14:paraId="65F2236E" w14:textId="77777777" w:rsidR="00DC1C3A" w:rsidRPr="005D1311" w:rsidRDefault="00DC1C3A" w:rsidP="002822C5">
      <w:pPr>
        <w:keepNext/>
        <w:spacing w:after="0" w:line="240" w:lineRule="auto"/>
        <w:outlineLvl w:val="0"/>
        <w:rPr>
          <w:rFonts w:ascii="Calibri" w:eastAsia="Times New Roman" w:hAnsi="Calibri" w:cs="Calibri"/>
          <w:bCs/>
          <w:szCs w:val="24"/>
          <w:lang w:val="en-US" w:eastAsia="el-GR"/>
        </w:rPr>
      </w:pPr>
      <w:r w:rsidRPr="005D1311">
        <w:rPr>
          <w:rFonts w:ascii="Calibri" w:eastAsia="Times New Roman" w:hAnsi="Calibri" w:cs="Calibri"/>
          <w:bCs/>
          <w:szCs w:val="24"/>
          <w:lang w:val="en-US" w:eastAsia="el-GR"/>
        </w:rPr>
        <w:t>Information: Rania Hindiridou</w:t>
      </w:r>
    </w:p>
    <w:p w14:paraId="15461AE4" w14:textId="77777777" w:rsidR="00DC1C3A" w:rsidRPr="005D1311" w:rsidRDefault="00DC1C3A" w:rsidP="002822C5">
      <w:pPr>
        <w:keepNext/>
        <w:spacing w:after="0" w:line="240" w:lineRule="auto"/>
        <w:outlineLvl w:val="0"/>
        <w:rPr>
          <w:rFonts w:ascii="Calibri" w:eastAsia="Times New Roman" w:hAnsi="Calibri" w:cs="Calibri"/>
          <w:bCs/>
          <w:szCs w:val="24"/>
          <w:lang w:val="en-US" w:eastAsia="el-GR"/>
        </w:rPr>
      </w:pPr>
      <w:r w:rsidRPr="005D1311">
        <w:rPr>
          <w:rFonts w:ascii="Calibri" w:eastAsia="Times New Roman" w:hAnsi="Calibri" w:cs="Calibri"/>
          <w:bCs/>
          <w:szCs w:val="24"/>
          <w:lang w:val="en-US" w:eastAsia="el-GR"/>
        </w:rPr>
        <w:t>Tel. No.: (+30) 210 5294841</w:t>
      </w:r>
    </w:p>
    <w:p w14:paraId="594E9AE6" w14:textId="36A3D077" w:rsidR="002E75FE" w:rsidRPr="005D1311" w:rsidRDefault="00DC1C3A" w:rsidP="002822C5">
      <w:pPr>
        <w:keepNext/>
        <w:spacing w:after="0" w:line="240" w:lineRule="auto"/>
        <w:outlineLvl w:val="0"/>
        <w:rPr>
          <w:rFonts w:ascii="Calibri" w:eastAsia="Calibri" w:hAnsi="Calibri" w:cs="Calibri"/>
          <w:szCs w:val="24"/>
          <w:lang w:val="en-US" w:eastAsia="el-GR"/>
        </w:rPr>
      </w:pPr>
      <w:r w:rsidRPr="005D1311">
        <w:rPr>
          <w:rFonts w:ascii="Calibri" w:eastAsia="Times New Roman" w:hAnsi="Calibri" w:cs="Calibri"/>
          <w:bCs/>
          <w:szCs w:val="24"/>
          <w:lang w:val="en-US" w:eastAsia="el-GR"/>
        </w:rPr>
        <w:t xml:space="preserve">E- mail: </w:t>
      </w:r>
      <w:hyperlink r:id="rId9" w:history="1">
        <w:r w:rsidRPr="005D1311">
          <w:rPr>
            <w:rFonts w:ascii="Calibri" w:eastAsia="Calibri" w:hAnsi="Calibri" w:cs="Calibri"/>
            <w:color w:val="0000FF"/>
            <w:szCs w:val="24"/>
            <w:u w:val="single"/>
            <w:lang w:val="en-US" w:eastAsia="el-GR"/>
          </w:rPr>
          <w:t>public.relations@aua.gr</w:t>
        </w:r>
      </w:hyperlink>
      <w:r w:rsidR="002822C5" w:rsidRPr="005D1311">
        <w:rPr>
          <w:rFonts w:ascii="Calibri" w:eastAsia="Times New Roman" w:hAnsi="Calibri" w:cs="Calibri"/>
          <w:bCs/>
          <w:szCs w:val="24"/>
          <w:lang w:val="en-US" w:eastAsia="el-GR"/>
        </w:rPr>
        <w:t xml:space="preserve">  </w:t>
      </w:r>
      <w:r w:rsidR="002E75FE" w:rsidRPr="005D1311">
        <w:rPr>
          <w:rFonts w:ascii="Calibri" w:eastAsia="Calibri" w:hAnsi="Calibri" w:cs="Calibri"/>
          <w:bCs/>
          <w:szCs w:val="24"/>
          <w:lang w:val="en-US" w:eastAsia="el-GR"/>
        </w:rPr>
        <w:tab/>
      </w:r>
      <w:r w:rsidR="00C50DDA" w:rsidRPr="005D1311">
        <w:rPr>
          <w:rFonts w:ascii="Calibri" w:eastAsia="Calibri" w:hAnsi="Calibri" w:cs="Calibri"/>
          <w:szCs w:val="24"/>
          <w:lang w:val="en-US" w:eastAsia="el-GR"/>
        </w:rPr>
        <w:tab/>
      </w:r>
      <w:r w:rsidR="00C50DDA" w:rsidRPr="005D1311">
        <w:rPr>
          <w:rFonts w:ascii="Calibri" w:eastAsia="Calibri" w:hAnsi="Calibri" w:cs="Calibri"/>
          <w:szCs w:val="24"/>
          <w:lang w:val="en-US" w:eastAsia="el-GR"/>
        </w:rPr>
        <w:tab/>
      </w:r>
      <w:r w:rsidR="00C50DDA" w:rsidRPr="005D1311">
        <w:rPr>
          <w:rFonts w:ascii="Calibri" w:eastAsia="Calibri" w:hAnsi="Calibri" w:cs="Calibri"/>
          <w:szCs w:val="24"/>
          <w:lang w:val="en-US" w:eastAsia="el-GR"/>
        </w:rPr>
        <w:tab/>
      </w:r>
      <w:r w:rsidR="00C50DDA" w:rsidRPr="005D1311">
        <w:rPr>
          <w:rFonts w:ascii="Calibri" w:eastAsia="Calibri" w:hAnsi="Calibri" w:cs="Calibri"/>
          <w:szCs w:val="24"/>
          <w:lang w:val="en-US" w:eastAsia="el-GR"/>
        </w:rPr>
        <w:tab/>
      </w:r>
      <w:r w:rsidR="00C50DDA" w:rsidRPr="005D1311">
        <w:rPr>
          <w:rFonts w:ascii="Calibri" w:eastAsia="Calibri" w:hAnsi="Calibri" w:cs="Calibri"/>
          <w:szCs w:val="24"/>
          <w:lang w:val="en-US" w:eastAsia="el-GR"/>
        </w:rPr>
        <w:tab/>
      </w:r>
      <w:r w:rsidRPr="005D1311">
        <w:rPr>
          <w:rFonts w:ascii="Calibri" w:eastAsia="Calibri" w:hAnsi="Calibri" w:cs="Calibri"/>
          <w:szCs w:val="24"/>
          <w:lang w:val="en-US" w:eastAsia="el-GR"/>
        </w:rPr>
        <w:t xml:space="preserve">        Athens</w:t>
      </w:r>
      <w:r w:rsidR="002E75FE" w:rsidRPr="005D1311">
        <w:rPr>
          <w:rFonts w:ascii="Calibri" w:eastAsia="Calibri" w:hAnsi="Calibri" w:cs="Calibri"/>
          <w:szCs w:val="24"/>
          <w:lang w:val="en-US" w:eastAsia="el-GR"/>
        </w:rPr>
        <w:t>,</w:t>
      </w:r>
      <w:r w:rsidR="00603C36" w:rsidRPr="005D1311">
        <w:rPr>
          <w:rFonts w:ascii="Calibri" w:eastAsia="Calibri" w:hAnsi="Calibri" w:cs="Calibri"/>
          <w:szCs w:val="24"/>
          <w:lang w:val="en-US" w:eastAsia="el-GR"/>
        </w:rPr>
        <w:t xml:space="preserve"> </w:t>
      </w:r>
      <w:r w:rsidRPr="005D1311">
        <w:rPr>
          <w:rFonts w:ascii="Calibri" w:eastAsia="Calibri" w:hAnsi="Calibri" w:cs="Calibri"/>
          <w:szCs w:val="24"/>
          <w:lang w:val="en-US" w:eastAsia="el-GR"/>
        </w:rPr>
        <w:t xml:space="preserve">February 2 </w:t>
      </w:r>
      <w:r w:rsidR="00C50DDA" w:rsidRPr="005D1311">
        <w:rPr>
          <w:rFonts w:ascii="Calibri" w:eastAsia="Calibri" w:hAnsi="Calibri" w:cs="Calibri"/>
          <w:szCs w:val="24"/>
          <w:lang w:val="en-US" w:eastAsia="el-GR"/>
        </w:rPr>
        <w:t xml:space="preserve">2024 </w:t>
      </w:r>
    </w:p>
    <w:p w14:paraId="37994352" w14:textId="77777777" w:rsidR="002E75FE" w:rsidRPr="005D1311" w:rsidRDefault="002E75FE" w:rsidP="002E75FE">
      <w:pPr>
        <w:spacing w:after="0" w:line="276" w:lineRule="auto"/>
        <w:ind w:left="357" w:hanging="357"/>
        <w:rPr>
          <w:rFonts w:ascii="Calibri" w:eastAsia="Calibri" w:hAnsi="Calibri" w:cs="Calibri"/>
          <w:szCs w:val="24"/>
          <w:lang w:val="en-US" w:eastAsia="el-GR"/>
        </w:rPr>
      </w:pPr>
    </w:p>
    <w:p w14:paraId="6DC5245E" w14:textId="2D495E32" w:rsidR="002E75FE" w:rsidRPr="005D1311" w:rsidRDefault="00DC1C3A" w:rsidP="002E75FE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Cs w:val="24"/>
          <w:u w:val="single"/>
          <w:lang w:val="en-US" w:eastAsia="el-GR"/>
        </w:rPr>
      </w:pPr>
      <w:r w:rsidRPr="005D1311">
        <w:rPr>
          <w:rFonts w:ascii="Calibri" w:eastAsia="Times New Roman" w:hAnsi="Calibri" w:cs="Calibri"/>
          <w:b/>
          <w:bCs/>
          <w:color w:val="000000"/>
          <w:szCs w:val="24"/>
          <w:u w:val="single"/>
          <w:lang w:val="en-US" w:eastAsia="el-GR"/>
        </w:rPr>
        <w:t>PRESS RELEASE</w:t>
      </w:r>
    </w:p>
    <w:p w14:paraId="3F111FDC" w14:textId="77777777" w:rsidR="002E75FE" w:rsidRPr="005D1311" w:rsidRDefault="002E75FE" w:rsidP="002E75FE">
      <w:pPr>
        <w:spacing w:after="0" w:line="240" w:lineRule="auto"/>
        <w:jc w:val="left"/>
        <w:rPr>
          <w:rFonts w:ascii="Calibri" w:eastAsia="Calibri" w:hAnsi="Calibri" w:cs="Calibri"/>
          <w:b/>
          <w:szCs w:val="24"/>
          <w:lang w:val="en-US"/>
        </w:rPr>
      </w:pPr>
    </w:p>
    <w:p w14:paraId="294B262A" w14:textId="7744050F" w:rsidR="009D10BA" w:rsidRPr="005D1311" w:rsidRDefault="00DC1C3A" w:rsidP="009D10BA">
      <w:pPr>
        <w:tabs>
          <w:tab w:val="left" w:pos="324"/>
        </w:tabs>
        <w:spacing w:after="0" w:line="240" w:lineRule="auto"/>
        <w:jc w:val="center"/>
        <w:rPr>
          <w:rFonts w:ascii="Calibri" w:eastAsia="Batang" w:hAnsi="Calibri" w:cs="Calibri"/>
          <w:b/>
          <w:bCs/>
          <w:kern w:val="24"/>
          <w:szCs w:val="24"/>
          <w:lang w:val="en-US" w:eastAsia="el-GR"/>
        </w:rPr>
      </w:pPr>
      <w:r w:rsidRPr="005D1311">
        <w:rPr>
          <w:rFonts w:ascii="Calibri" w:eastAsia="Batang" w:hAnsi="Calibri" w:cs="Calibri"/>
          <w:b/>
          <w:bCs/>
          <w:kern w:val="24"/>
          <w:szCs w:val="24"/>
          <w:lang w:val="en-US" w:eastAsia="el-GR"/>
        </w:rPr>
        <w:t xml:space="preserve">The Agricultural University of Athens has organized an </w:t>
      </w:r>
      <w:r w:rsidR="00A01512" w:rsidRPr="005D1311">
        <w:rPr>
          <w:rFonts w:ascii="Calibri" w:eastAsia="Batang" w:hAnsi="Calibri" w:cs="Calibri"/>
          <w:b/>
          <w:bCs/>
          <w:kern w:val="24"/>
          <w:szCs w:val="24"/>
          <w:lang w:val="en-US" w:eastAsia="el-GR"/>
        </w:rPr>
        <w:t>I</w:t>
      </w:r>
      <w:r w:rsidRPr="005D1311">
        <w:rPr>
          <w:rFonts w:ascii="Calibri" w:eastAsia="Batang" w:hAnsi="Calibri" w:cs="Calibri"/>
          <w:b/>
          <w:bCs/>
          <w:kern w:val="24"/>
          <w:szCs w:val="24"/>
          <w:lang w:val="en-US" w:eastAsia="el-GR"/>
        </w:rPr>
        <w:t xml:space="preserve">nternational </w:t>
      </w:r>
      <w:r w:rsidR="00A01512" w:rsidRPr="005D1311">
        <w:rPr>
          <w:rFonts w:ascii="Calibri" w:eastAsia="Batang" w:hAnsi="Calibri" w:cs="Calibri"/>
          <w:b/>
          <w:bCs/>
          <w:kern w:val="24"/>
          <w:szCs w:val="24"/>
          <w:lang w:val="en-US" w:eastAsia="el-GR"/>
        </w:rPr>
        <w:t>C</w:t>
      </w:r>
      <w:r w:rsidRPr="005D1311">
        <w:rPr>
          <w:rFonts w:ascii="Calibri" w:eastAsia="Batang" w:hAnsi="Calibri" w:cs="Calibri"/>
          <w:b/>
          <w:bCs/>
          <w:kern w:val="24"/>
          <w:szCs w:val="24"/>
          <w:lang w:val="en-US" w:eastAsia="el-GR"/>
        </w:rPr>
        <w:t xml:space="preserve">onference on </w:t>
      </w:r>
      <w:r w:rsidR="00284066" w:rsidRPr="005D1311">
        <w:rPr>
          <w:rFonts w:ascii="Calibri" w:eastAsia="Batang" w:hAnsi="Calibri" w:cs="Calibri"/>
          <w:b/>
          <w:bCs/>
          <w:kern w:val="24"/>
          <w:szCs w:val="24"/>
          <w:lang w:val="en-US" w:eastAsia="el-GR"/>
        </w:rPr>
        <w:t>W</w:t>
      </w:r>
      <w:r w:rsidRPr="005D1311">
        <w:rPr>
          <w:rFonts w:ascii="Calibri" w:eastAsia="Batang" w:hAnsi="Calibri" w:cs="Calibri"/>
          <w:b/>
          <w:bCs/>
          <w:kern w:val="24"/>
          <w:szCs w:val="24"/>
          <w:lang w:val="en-US" w:eastAsia="el-GR"/>
        </w:rPr>
        <w:t xml:space="preserve">ater </w:t>
      </w:r>
      <w:r w:rsidR="00284066" w:rsidRPr="005D1311">
        <w:rPr>
          <w:rFonts w:ascii="Calibri" w:eastAsia="Batang" w:hAnsi="Calibri" w:cs="Calibri"/>
          <w:b/>
          <w:bCs/>
          <w:kern w:val="24"/>
          <w:szCs w:val="24"/>
          <w:lang w:val="en-US" w:eastAsia="el-GR"/>
        </w:rPr>
        <w:t>M</w:t>
      </w:r>
      <w:r w:rsidRPr="005D1311">
        <w:rPr>
          <w:rFonts w:ascii="Calibri" w:eastAsia="Batang" w:hAnsi="Calibri" w:cs="Calibri"/>
          <w:b/>
          <w:bCs/>
          <w:kern w:val="24"/>
          <w:szCs w:val="24"/>
          <w:lang w:val="en-US" w:eastAsia="el-GR"/>
        </w:rPr>
        <w:t>anagement</w:t>
      </w:r>
      <w:r w:rsidR="009D10BA" w:rsidRPr="005D1311">
        <w:rPr>
          <w:rFonts w:ascii="Calibri" w:eastAsia="Batang" w:hAnsi="Calibri" w:cs="Calibri"/>
          <w:b/>
          <w:bCs/>
          <w:kern w:val="24"/>
          <w:szCs w:val="24"/>
          <w:lang w:val="en-US" w:eastAsia="el-GR"/>
        </w:rPr>
        <w:t>.</w:t>
      </w:r>
    </w:p>
    <w:p w14:paraId="04B24FE3" w14:textId="77777777" w:rsidR="009D10BA" w:rsidRPr="005D1311" w:rsidRDefault="009D10BA" w:rsidP="0022110C">
      <w:pPr>
        <w:spacing w:after="0" w:line="240" w:lineRule="auto"/>
        <w:jc w:val="center"/>
        <w:rPr>
          <w:rFonts w:ascii="Calibri" w:eastAsia="Batang" w:hAnsi="Calibri" w:cs="Calibri"/>
          <w:b/>
          <w:bCs/>
          <w:color w:val="1F3864" w:themeColor="accent1" w:themeShade="80"/>
          <w:kern w:val="24"/>
          <w:szCs w:val="24"/>
          <w:lang w:val="en-US" w:eastAsia="el-GR"/>
        </w:rPr>
      </w:pPr>
    </w:p>
    <w:p w14:paraId="3066F55D" w14:textId="6E04D0DE" w:rsidR="00023263" w:rsidRPr="005D1311" w:rsidRDefault="00723FC8" w:rsidP="009D10BA">
      <w:pPr>
        <w:spacing w:line="276" w:lineRule="auto"/>
        <w:ind w:firstLine="720"/>
        <w:rPr>
          <w:rFonts w:ascii="Calibri" w:hAnsi="Calibri" w:cs="Calibri"/>
          <w:szCs w:val="24"/>
          <w:lang w:val="en-US"/>
        </w:rPr>
      </w:pPr>
      <w:r w:rsidRPr="005D1311">
        <w:rPr>
          <w:rFonts w:ascii="Calibri" w:hAnsi="Calibri" w:cs="Calibri"/>
          <w:szCs w:val="24"/>
          <w:lang w:val="en-US"/>
        </w:rPr>
        <w:t>The Agricultural University of Athens h</w:t>
      </w:r>
      <w:r w:rsidR="003917D7" w:rsidRPr="005D1311">
        <w:rPr>
          <w:rFonts w:ascii="Calibri" w:hAnsi="Calibri" w:cs="Calibri"/>
          <w:szCs w:val="24"/>
          <w:lang w:val="en-US"/>
        </w:rPr>
        <w:t>osted</w:t>
      </w:r>
      <w:r w:rsidRPr="005D1311">
        <w:rPr>
          <w:rFonts w:ascii="Calibri" w:hAnsi="Calibri" w:cs="Calibri"/>
          <w:szCs w:val="24"/>
          <w:lang w:val="en-US"/>
        </w:rPr>
        <w:t xml:space="preserve"> on Wednesday</w:t>
      </w:r>
      <w:r w:rsidR="00AF42EE" w:rsidRPr="005D1311">
        <w:rPr>
          <w:rFonts w:ascii="Calibri" w:hAnsi="Calibri" w:cs="Calibri"/>
          <w:szCs w:val="24"/>
          <w:lang w:val="en-US"/>
        </w:rPr>
        <w:t>,</w:t>
      </w:r>
      <w:r w:rsidRPr="005D1311">
        <w:rPr>
          <w:rFonts w:ascii="Calibri" w:hAnsi="Calibri" w:cs="Calibri"/>
          <w:szCs w:val="24"/>
          <w:lang w:val="en-US"/>
        </w:rPr>
        <w:t xml:space="preserve"> January 31</w:t>
      </w:r>
      <w:r w:rsidR="00634B79" w:rsidRPr="005D1311">
        <w:rPr>
          <w:rFonts w:ascii="Calibri" w:hAnsi="Calibri" w:cs="Calibri"/>
          <w:szCs w:val="24"/>
          <w:lang w:val="en-US"/>
        </w:rPr>
        <w:t xml:space="preserve"> 2024</w:t>
      </w:r>
      <w:r w:rsidR="00023263" w:rsidRPr="005D1311">
        <w:rPr>
          <w:rFonts w:ascii="Calibri" w:hAnsi="Calibri" w:cs="Calibri"/>
          <w:szCs w:val="24"/>
          <w:lang w:val="en-US"/>
        </w:rPr>
        <w:t>,</w:t>
      </w:r>
      <w:r w:rsidR="00634B79" w:rsidRPr="005D1311">
        <w:rPr>
          <w:rFonts w:ascii="Calibri" w:hAnsi="Calibri" w:cs="Calibri"/>
          <w:szCs w:val="24"/>
          <w:lang w:val="en-US"/>
        </w:rPr>
        <w:t xml:space="preserve"> </w:t>
      </w:r>
      <w:r w:rsidRPr="005D1311">
        <w:rPr>
          <w:rFonts w:ascii="Calibri" w:hAnsi="Calibri" w:cs="Calibri"/>
          <w:szCs w:val="24"/>
          <w:lang w:val="en-US"/>
        </w:rPr>
        <w:t>a global conference entitled:</w:t>
      </w:r>
      <w:r w:rsidR="00FD1E20" w:rsidRPr="005D1311">
        <w:rPr>
          <w:rFonts w:ascii="Calibri" w:hAnsi="Calibri" w:cs="Calibri"/>
          <w:szCs w:val="24"/>
          <w:lang w:val="en-US"/>
        </w:rPr>
        <w:t xml:space="preserve"> "Water Management: problems, challenges and solutions"</w:t>
      </w:r>
      <w:r w:rsidR="00BB4E8F" w:rsidRPr="005D1311">
        <w:rPr>
          <w:rFonts w:ascii="Calibri" w:hAnsi="Calibri" w:cs="Calibri"/>
          <w:szCs w:val="24"/>
          <w:lang w:val="en-US"/>
        </w:rPr>
        <w:t xml:space="preserve">, </w:t>
      </w:r>
      <w:r w:rsidR="0042438D" w:rsidRPr="005D1311">
        <w:rPr>
          <w:rFonts w:ascii="Calibri" w:hAnsi="Calibri" w:cs="Calibri"/>
          <w:szCs w:val="24"/>
          <w:lang w:val="en-US"/>
        </w:rPr>
        <w:t>which took place at the</w:t>
      </w:r>
      <w:r w:rsidR="00023263" w:rsidRPr="005D1311">
        <w:rPr>
          <w:rFonts w:ascii="Calibri" w:hAnsi="Calibri" w:cs="Calibri"/>
          <w:szCs w:val="24"/>
          <w:lang w:val="en-US"/>
        </w:rPr>
        <w:t xml:space="preserve"> </w:t>
      </w:r>
      <w:r w:rsidR="000F07E5" w:rsidRPr="005D1311">
        <w:rPr>
          <w:rFonts w:ascii="Calibri" w:hAnsi="Calibri" w:cs="Calibri"/>
          <w:szCs w:val="24"/>
          <w:lang w:val="en-US"/>
        </w:rPr>
        <w:t>Amphitheatre of the</w:t>
      </w:r>
      <w:r w:rsidR="00023263" w:rsidRPr="005D1311">
        <w:rPr>
          <w:rFonts w:ascii="Calibri" w:hAnsi="Calibri" w:cs="Calibri"/>
          <w:szCs w:val="24"/>
          <w:lang w:val="en-US"/>
        </w:rPr>
        <w:t xml:space="preserve"> </w:t>
      </w:r>
      <w:r w:rsidR="007E0E2D" w:rsidRPr="005D1311">
        <w:rPr>
          <w:rFonts w:ascii="Calibri" w:hAnsi="Calibri" w:cs="Calibri"/>
          <w:szCs w:val="24"/>
          <w:lang w:val="en-US"/>
        </w:rPr>
        <w:t>Ministry of the Environment and Energy</w:t>
      </w:r>
      <w:r w:rsidR="00023263" w:rsidRPr="005D1311">
        <w:rPr>
          <w:rFonts w:ascii="Calibri" w:hAnsi="Calibri" w:cs="Calibri"/>
          <w:szCs w:val="24"/>
          <w:lang w:val="en-US"/>
        </w:rPr>
        <w:t xml:space="preserve">, </w:t>
      </w:r>
      <w:r w:rsidR="009760ED" w:rsidRPr="005D1311">
        <w:rPr>
          <w:rFonts w:ascii="Calibri" w:hAnsi="Calibri" w:cs="Calibri"/>
          <w:szCs w:val="24"/>
          <w:lang w:val="en-US"/>
        </w:rPr>
        <w:t>on 119 Mesogeion Avenue in Athens</w:t>
      </w:r>
      <w:r w:rsidR="0010455E" w:rsidRPr="005D1311">
        <w:rPr>
          <w:rFonts w:ascii="Calibri" w:hAnsi="Calibri" w:cs="Calibri"/>
          <w:szCs w:val="24"/>
          <w:lang w:val="en-US"/>
        </w:rPr>
        <w:t xml:space="preserve">. </w:t>
      </w:r>
      <w:r w:rsidR="002824B4" w:rsidRPr="005D1311">
        <w:rPr>
          <w:rFonts w:ascii="Calibri" w:hAnsi="Calibri" w:cs="Calibri"/>
          <w:szCs w:val="24"/>
          <w:lang w:val="en-US"/>
        </w:rPr>
        <w:t xml:space="preserve">The conference </w:t>
      </w:r>
      <w:r w:rsidR="001E1819" w:rsidRPr="005D1311">
        <w:rPr>
          <w:rFonts w:ascii="Calibri" w:hAnsi="Calibri" w:cs="Calibri"/>
          <w:szCs w:val="24"/>
          <w:lang w:val="en-US"/>
        </w:rPr>
        <w:t xml:space="preserve">has been </w:t>
      </w:r>
      <w:r w:rsidR="002824B4" w:rsidRPr="005D1311">
        <w:rPr>
          <w:rFonts w:ascii="Calibri" w:hAnsi="Calibri" w:cs="Calibri"/>
          <w:szCs w:val="24"/>
          <w:lang w:val="en-US"/>
        </w:rPr>
        <w:t xml:space="preserve">held under the framework of the </w:t>
      </w:r>
      <w:r w:rsidR="0077245C" w:rsidRPr="005D1311">
        <w:rPr>
          <w:rFonts w:ascii="Calibri" w:hAnsi="Calibri" w:cs="Calibri"/>
          <w:szCs w:val="24"/>
          <w:lang w:val="en-US"/>
        </w:rPr>
        <w:t>re</w:t>
      </w:r>
      <w:r w:rsidR="002824B4" w:rsidRPr="005D1311">
        <w:rPr>
          <w:rFonts w:ascii="Calibri" w:hAnsi="Calibri" w:cs="Calibri"/>
          <w:szCs w:val="24"/>
          <w:lang w:val="en-US"/>
        </w:rPr>
        <w:t xml:space="preserve">search </w:t>
      </w:r>
      <w:r w:rsidR="0077245C" w:rsidRPr="005D1311">
        <w:rPr>
          <w:rFonts w:ascii="Calibri" w:hAnsi="Calibri" w:cs="Calibri"/>
          <w:szCs w:val="24"/>
          <w:lang w:val="en-US"/>
        </w:rPr>
        <w:t>p</w:t>
      </w:r>
      <w:r w:rsidR="002824B4" w:rsidRPr="005D1311">
        <w:rPr>
          <w:rFonts w:ascii="Calibri" w:hAnsi="Calibri" w:cs="Calibri"/>
          <w:szCs w:val="24"/>
          <w:lang w:val="en-US"/>
        </w:rPr>
        <w:t xml:space="preserve">roject </w:t>
      </w:r>
      <w:r w:rsidR="00B75217" w:rsidRPr="005D1311">
        <w:rPr>
          <w:rFonts w:ascii="Calibri" w:hAnsi="Calibri" w:cs="Calibri"/>
          <w:i/>
          <w:iCs/>
          <w:szCs w:val="24"/>
          <w:lang w:val="en-US"/>
        </w:rPr>
        <w:t>BriZE</w:t>
      </w:r>
      <w:r w:rsidR="00B75217" w:rsidRPr="005D1311">
        <w:rPr>
          <w:rFonts w:ascii="Calibri" w:hAnsi="Calibri" w:cs="Calibri"/>
          <w:szCs w:val="24"/>
          <w:lang w:val="en-US"/>
        </w:rPr>
        <w:t xml:space="preserve"> (Brine Zero Emission), </w:t>
      </w:r>
      <w:r w:rsidR="0077245C" w:rsidRPr="005D1311">
        <w:rPr>
          <w:rFonts w:ascii="Calibri" w:hAnsi="Calibri" w:cs="Calibri"/>
          <w:szCs w:val="24"/>
          <w:lang w:val="en-US"/>
        </w:rPr>
        <w:t>which is co-funded by the European</w:t>
      </w:r>
      <w:r w:rsidR="00426A88" w:rsidRPr="005D1311">
        <w:rPr>
          <w:rFonts w:ascii="Calibri" w:hAnsi="Calibri" w:cs="Calibri"/>
          <w:szCs w:val="24"/>
          <w:lang w:val="en-US"/>
        </w:rPr>
        <w:t xml:space="preserve"> </w:t>
      </w:r>
      <w:r w:rsidR="0077245C" w:rsidRPr="005D1311">
        <w:rPr>
          <w:rFonts w:ascii="Calibri" w:hAnsi="Calibri" w:cs="Calibri"/>
          <w:szCs w:val="24"/>
          <w:lang w:val="en-US"/>
        </w:rPr>
        <w:t xml:space="preserve">Economic Area Financial Mechanism </w:t>
      </w:r>
      <w:r w:rsidR="00426A88" w:rsidRPr="005D1311">
        <w:rPr>
          <w:rFonts w:ascii="Calibri" w:hAnsi="Calibri" w:cs="Calibri"/>
          <w:szCs w:val="24"/>
          <w:lang w:val="en-US"/>
        </w:rPr>
        <w:t>(EEA</w:t>
      </w:r>
      <w:r w:rsidR="002C08B8" w:rsidRPr="005D1311">
        <w:rPr>
          <w:rFonts w:ascii="Calibri" w:hAnsi="Calibri" w:cs="Calibri"/>
          <w:szCs w:val="24"/>
          <w:lang w:val="en-US"/>
        </w:rPr>
        <w:t>FM</w:t>
      </w:r>
      <w:r w:rsidR="00426A88" w:rsidRPr="005D1311">
        <w:rPr>
          <w:rFonts w:ascii="Calibri" w:hAnsi="Calibri" w:cs="Calibri"/>
          <w:szCs w:val="24"/>
          <w:lang w:val="en-US"/>
        </w:rPr>
        <w:t xml:space="preserve">) for the period </w:t>
      </w:r>
      <w:r w:rsidR="0077245C" w:rsidRPr="005D1311">
        <w:rPr>
          <w:rFonts w:ascii="Calibri" w:hAnsi="Calibri" w:cs="Calibri"/>
          <w:szCs w:val="24"/>
          <w:lang w:val="en-US"/>
        </w:rPr>
        <w:t>2014-2021</w:t>
      </w:r>
      <w:r w:rsidR="004B3859" w:rsidRPr="005D1311">
        <w:rPr>
          <w:rFonts w:ascii="Calibri" w:hAnsi="Calibri" w:cs="Calibri"/>
          <w:szCs w:val="24"/>
          <w:lang w:val="en-US"/>
        </w:rPr>
        <w:t>,</w:t>
      </w:r>
      <w:r w:rsidR="00426A88" w:rsidRPr="005D1311">
        <w:rPr>
          <w:rFonts w:ascii="Calibri" w:hAnsi="Calibri" w:cs="Calibri"/>
          <w:szCs w:val="24"/>
          <w:lang w:val="en-US"/>
        </w:rPr>
        <w:t xml:space="preserve"> </w:t>
      </w:r>
      <w:r w:rsidR="004B3859" w:rsidRPr="005D1311">
        <w:rPr>
          <w:rFonts w:ascii="Calibri" w:hAnsi="Calibri" w:cs="Calibri"/>
          <w:szCs w:val="24"/>
          <w:lang w:val="en-US"/>
        </w:rPr>
        <w:t xml:space="preserve">as well as by </w:t>
      </w:r>
      <w:r w:rsidR="00933148" w:rsidRPr="005D1311">
        <w:rPr>
          <w:rFonts w:ascii="Calibri" w:hAnsi="Calibri" w:cs="Calibri"/>
          <w:szCs w:val="24"/>
          <w:lang w:val="en-US"/>
        </w:rPr>
        <w:t xml:space="preserve">the </w:t>
      </w:r>
      <w:r w:rsidR="004B3859" w:rsidRPr="005D1311">
        <w:rPr>
          <w:rFonts w:ascii="Calibri" w:hAnsi="Calibri" w:cs="Calibri"/>
          <w:szCs w:val="24"/>
          <w:lang w:val="en-US"/>
        </w:rPr>
        <w:t xml:space="preserve">National </w:t>
      </w:r>
      <w:r w:rsidR="00933148" w:rsidRPr="005D1311">
        <w:rPr>
          <w:rFonts w:ascii="Calibri" w:hAnsi="Calibri" w:cs="Calibri"/>
          <w:szCs w:val="24"/>
          <w:lang w:val="en-US"/>
        </w:rPr>
        <w:t>Resources</w:t>
      </w:r>
      <w:r w:rsidR="004B3859" w:rsidRPr="005D1311">
        <w:rPr>
          <w:rFonts w:ascii="Calibri" w:hAnsi="Calibri" w:cs="Calibri"/>
          <w:szCs w:val="24"/>
          <w:lang w:val="en-US"/>
        </w:rPr>
        <w:t xml:space="preserve"> of the</w:t>
      </w:r>
      <w:r w:rsidR="00B75217" w:rsidRPr="005D1311">
        <w:rPr>
          <w:rFonts w:ascii="Calibri" w:hAnsi="Calibri" w:cs="Calibri"/>
          <w:szCs w:val="24"/>
          <w:lang w:val="en-US"/>
        </w:rPr>
        <w:t xml:space="preserve"> </w:t>
      </w:r>
      <w:r w:rsidR="004B3859" w:rsidRPr="005D1311">
        <w:rPr>
          <w:rFonts w:ascii="Calibri" w:hAnsi="Calibri" w:cs="Calibri"/>
          <w:szCs w:val="24"/>
          <w:lang w:val="en-US"/>
        </w:rPr>
        <w:t>Public Investments Programme</w:t>
      </w:r>
      <w:r w:rsidR="00B75217" w:rsidRPr="005D1311">
        <w:rPr>
          <w:rFonts w:ascii="Calibri" w:hAnsi="Calibri" w:cs="Calibri"/>
          <w:szCs w:val="24"/>
          <w:lang w:val="en-US"/>
        </w:rPr>
        <w:t xml:space="preserve"> – </w:t>
      </w:r>
      <w:r w:rsidR="00933148" w:rsidRPr="005D1311">
        <w:rPr>
          <w:rFonts w:ascii="Calibri" w:hAnsi="Calibri" w:cs="Calibri"/>
          <w:szCs w:val="24"/>
          <w:lang w:val="en-US"/>
        </w:rPr>
        <w:t>(PIP)</w:t>
      </w:r>
      <w:r w:rsidR="00B75217" w:rsidRPr="005D1311">
        <w:rPr>
          <w:rFonts w:ascii="Calibri" w:hAnsi="Calibri" w:cs="Calibri"/>
          <w:szCs w:val="24"/>
          <w:lang w:val="en-US"/>
        </w:rPr>
        <w:t>.</w:t>
      </w:r>
    </w:p>
    <w:p w14:paraId="16333827" w14:textId="16AFC83C" w:rsidR="0018104C" w:rsidRPr="005D1311" w:rsidRDefault="0022110C" w:rsidP="00E8753F">
      <w:pPr>
        <w:spacing w:line="276" w:lineRule="auto"/>
        <w:ind w:firstLine="720"/>
        <w:rPr>
          <w:rFonts w:ascii="Calibri" w:hAnsi="Calibri" w:cs="Calibri"/>
          <w:szCs w:val="24"/>
          <w:lang w:val="en-US"/>
        </w:rPr>
      </w:pPr>
      <w:r w:rsidRPr="005D1311">
        <w:rPr>
          <w:rFonts w:ascii="Calibri" w:hAnsi="Calibri" w:cs="Calibri"/>
          <w:i/>
          <w:iCs/>
          <w:szCs w:val="24"/>
          <w:lang w:val="en-US"/>
        </w:rPr>
        <w:t>BriZE</w:t>
      </w:r>
      <w:r w:rsidRPr="005D1311">
        <w:rPr>
          <w:rFonts w:ascii="Calibri" w:hAnsi="Calibri" w:cs="Calibri"/>
          <w:szCs w:val="24"/>
          <w:lang w:val="en-US"/>
        </w:rPr>
        <w:t xml:space="preserve"> </w:t>
      </w:r>
      <w:r w:rsidR="00B033C3" w:rsidRPr="005D1311">
        <w:rPr>
          <w:rFonts w:ascii="Calibri" w:hAnsi="Calibri" w:cs="Calibri"/>
          <w:szCs w:val="24"/>
          <w:lang w:val="en-US"/>
        </w:rPr>
        <w:t>p</w:t>
      </w:r>
      <w:r w:rsidR="007A00CD" w:rsidRPr="005D1311">
        <w:rPr>
          <w:rFonts w:ascii="Calibri" w:hAnsi="Calibri" w:cs="Calibri"/>
          <w:szCs w:val="24"/>
          <w:lang w:val="en-US"/>
        </w:rPr>
        <w:t xml:space="preserve">roject is </w:t>
      </w:r>
      <w:r w:rsidR="009F2D03" w:rsidRPr="005D1311">
        <w:rPr>
          <w:rFonts w:ascii="Calibri" w:hAnsi="Calibri" w:cs="Calibri"/>
          <w:szCs w:val="24"/>
          <w:lang w:val="en-US"/>
        </w:rPr>
        <w:t>awarded a grant by</w:t>
      </w:r>
      <w:r w:rsidR="00E82DF9" w:rsidRPr="005D1311">
        <w:rPr>
          <w:rFonts w:ascii="Calibri" w:hAnsi="Calibri" w:cs="Calibri"/>
          <w:szCs w:val="24"/>
          <w:lang w:val="en-US"/>
        </w:rPr>
        <w:t xml:space="preserve"> Iceland</w:t>
      </w:r>
      <w:r w:rsidR="009F2D03" w:rsidRPr="005D1311">
        <w:rPr>
          <w:rFonts w:ascii="Calibri" w:hAnsi="Calibri" w:cs="Calibri"/>
          <w:szCs w:val="24"/>
          <w:lang w:val="en-US"/>
        </w:rPr>
        <w:t xml:space="preserve">, Liechtenstein </w:t>
      </w:r>
      <w:r w:rsidR="00E82DF9" w:rsidRPr="005D1311">
        <w:rPr>
          <w:rFonts w:ascii="Calibri" w:hAnsi="Calibri" w:cs="Calibri"/>
          <w:szCs w:val="24"/>
          <w:lang w:val="en-US"/>
        </w:rPr>
        <w:t>and Norway</w:t>
      </w:r>
      <w:r w:rsidR="009F2D03" w:rsidRPr="005D1311">
        <w:rPr>
          <w:rFonts w:ascii="Calibri" w:hAnsi="Calibri" w:cs="Calibri"/>
          <w:szCs w:val="24"/>
          <w:lang w:val="en-US"/>
        </w:rPr>
        <w:t xml:space="preserve"> </w:t>
      </w:r>
      <w:r w:rsidR="0018104C" w:rsidRPr="005D1311">
        <w:rPr>
          <w:rFonts w:ascii="Calibri" w:hAnsi="Calibri" w:cs="Calibri"/>
          <w:szCs w:val="24"/>
          <w:lang w:val="en-US"/>
        </w:rPr>
        <w:t xml:space="preserve">by means of </w:t>
      </w:r>
      <w:r w:rsidRPr="005D1311">
        <w:rPr>
          <w:rFonts w:ascii="Calibri" w:hAnsi="Calibri" w:cs="Calibri"/>
          <w:szCs w:val="24"/>
          <w:lang w:val="en-US"/>
        </w:rPr>
        <w:t>EEA-GRANTS</w:t>
      </w:r>
      <w:r w:rsidR="00AF42EE" w:rsidRPr="005D1311">
        <w:rPr>
          <w:rFonts w:ascii="Calibri" w:hAnsi="Calibri" w:cs="Calibri"/>
          <w:szCs w:val="24"/>
          <w:lang w:val="en-US"/>
        </w:rPr>
        <w:t>,</w:t>
      </w:r>
      <w:r w:rsidRPr="005D1311">
        <w:rPr>
          <w:rFonts w:ascii="Calibri" w:hAnsi="Calibri" w:cs="Calibri"/>
          <w:szCs w:val="24"/>
          <w:lang w:val="en-US"/>
        </w:rPr>
        <w:t xml:space="preserve"> </w:t>
      </w:r>
      <w:r w:rsidR="00AF42EE" w:rsidRPr="005D1311">
        <w:rPr>
          <w:rFonts w:ascii="Calibri" w:hAnsi="Calibri" w:cs="Calibri"/>
          <w:szCs w:val="24"/>
          <w:lang w:val="en-US"/>
        </w:rPr>
        <w:t>whereas</w:t>
      </w:r>
      <w:r w:rsidR="009144BA" w:rsidRPr="005D1311">
        <w:rPr>
          <w:rFonts w:ascii="Calibri" w:hAnsi="Calibri" w:cs="Calibri"/>
          <w:szCs w:val="24"/>
          <w:lang w:val="en-US"/>
        </w:rPr>
        <w:t xml:space="preserve"> its objective involves</w:t>
      </w:r>
      <w:r w:rsidRPr="005D1311">
        <w:rPr>
          <w:rFonts w:ascii="Calibri" w:hAnsi="Calibri" w:cs="Calibri"/>
          <w:szCs w:val="24"/>
          <w:lang w:val="en-US"/>
        </w:rPr>
        <w:t xml:space="preserve"> </w:t>
      </w:r>
      <w:r w:rsidR="009144BA" w:rsidRPr="005D1311">
        <w:rPr>
          <w:rFonts w:ascii="Calibri" w:hAnsi="Calibri" w:cs="Calibri"/>
          <w:szCs w:val="24"/>
          <w:lang w:val="en-US"/>
        </w:rPr>
        <w:t>promotion of the development of innovative solutions regarding decarbonisation</w:t>
      </w:r>
      <w:r w:rsidRPr="005D1311">
        <w:rPr>
          <w:rFonts w:ascii="Calibri" w:hAnsi="Calibri" w:cs="Calibri"/>
          <w:szCs w:val="24"/>
          <w:lang w:val="en-US"/>
        </w:rPr>
        <w:t xml:space="preserve"> </w:t>
      </w:r>
      <w:r w:rsidR="009144BA" w:rsidRPr="005D1311">
        <w:rPr>
          <w:rFonts w:ascii="Calibri" w:hAnsi="Calibri" w:cs="Calibri"/>
          <w:szCs w:val="24"/>
          <w:lang w:val="en-US"/>
        </w:rPr>
        <w:t xml:space="preserve">and efficiency of water use </w:t>
      </w:r>
      <w:r w:rsidR="00C90667" w:rsidRPr="005D1311">
        <w:rPr>
          <w:rFonts w:ascii="Calibri" w:hAnsi="Calibri" w:cs="Calibri"/>
          <w:szCs w:val="24"/>
          <w:lang w:val="en-US"/>
        </w:rPr>
        <w:t>on the island of Kimolos</w:t>
      </w:r>
      <w:r w:rsidRPr="005D1311">
        <w:rPr>
          <w:rFonts w:ascii="Calibri" w:hAnsi="Calibri" w:cs="Calibri"/>
          <w:szCs w:val="24"/>
          <w:lang w:val="en-US"/>
        </w:rPr>
        <w:t xml:space="preserve"> </w:t>
      </w:r>
      <w:r w:rsidR="00437296" w:rsidRPr="005D1311">
        <w:rPr>
          <w:rFonts w:ascii="Calibri" w:hAnsi="Calibri" w:cs="Calibri"/>
          <w:szCs w:val="24"/>
          <w:lang w:val="en-US"/>
        </w:rPr>
        <w:t>towards a green</w:t>
      </w:r>
      <w:r w:rsidRPr="005D1311">
        <w:rPr>
          <w:rFonts w:ascii="Calibri" w:hAnsi="Calibri" w:cs="Calibri"/>
          <w:szCs w:val="24"/>
          <w:lang w:val="en-US"/>
        </w:rPr>
        <w:t>,</w:t>
      </w:r>
      <w:r w:rsidR="00437296" w:rsidRPr="005D1311">
        <w:rPr>
          <w:rFonts w:ascii="Calibri" w:hAnsi="Calibri" w:cs="Calibri"/>
          <w:szCs w:val="24"/>
          <w:lang w:val="en-US"/>
        </w:rPr>
        <w:t xml:space="preserve"> inasmuch a competitive and inclusive Europe. </w:t>
      </w:r>
      <w:r w:rsidR="00976683" w:rsidRPr="005D1311">
        <w:rPr>
          <w:rFonts w:ascii="Calibri" w:hAnsi="Calibri" w:cs="Calibri"/>
          <w:szCs w:val="24"/>
          <w:lang w:val="en-US"/>
        </w:rPr>
        <w:t>The principal subject-matter of the project entails increase in the water supply on the island of Kimolos</w:t>
      </w:r>
      <w:r w:rsidR="00A01512" w:rsidRPr="005D1311">
        <w:rPr>
          <w:rFonts w:ascii="Calibri" w:hAnsi="Calibri" w:cs="Calibri"/>
          <w:szCs w:val="24"/>
          <w:lang w:val="en-US"/>
        </w:rPr>
        <w:t>,</w:t>
      </w:r>
      <w:r w:rsidR="00976683" w:rsidRPr="005D1311">
        <w:rPr>
          <w:rFonts w:ascii="Calibri" w:hAnsi="Calibri" w:cs="Calibri"/>
          <w:szCs w:val="24"/>
          <w:lang w:val="en-US"/>
        </w:rPr>
        <w:t xml:space="preserve"> </w:t>
      </w:r>
      <w:r w:rsidR="0018104C" w:rsidRPr="005D1311">
        <w:rPr>
          <w:rFonts w:ascii="Calibri" w:hAnsi="Calibri" w:cs="Calibri"/>
          <w:szCs w:val="24"/>
          <w:lang w:val="en-US"/>
        </w:rPr>
        <w:t>through</w:t>
      </w:r>
      <w:r w:rsidR="00AE505C" w:rsidRPr="005D1311">
        <w:rPr>
          <w:rFonts w:ascii="Calibri" w:hAnsi="Calibri" w:cs="Calibri"/>
          <w:szCs w:val="24"/>
          <w:lang w:val="en-US"/>
        </w:rPr>
        <w:t xml:space="preserve"> </w:t>
      </w:r>
      <w:r w:rsidR="0018104C" w:rsidRPr="005D1311">
        <w:rPr>
          <w:rFonts w:ascii="Calibri" w:hAnsi="Calibri" w:cs="Calibri"/>
          <w:szCs w:val="24"/>
          <w:lang w:val="en-US"/>
        </w:rPr>
        <w:t>the installation</w:t>
      </w:r>
      <w:r w:rsidRPr="005D1311">
        <w:rPr>
          <w:rFonts w:ascii="Calibri" w:hAnsi="Calibri" w:cs="Calibri"/>
          <w:szCs w:val="24"/>
          <w:lang w:val="en-US"/>
        </w:rPr>
        <w:t xml:space="preserve"> </w:t>
      </w:r>
      <w:r w:rsidR="0018104C" w:rsidRPr="005D1311">
        <w:rPr>
          <w:rFonts w:ascii="Calibri" w:hAnsi="Calibri" w:cs="Calibri"/>
          <w:szCs w:val="24"/>
          <w:lang w:val="en-US"/>
        </w:rPr>
        <w:t>of a R</w:t>
      </w:r>
      <w:r w:rsidR="00AE505C" w:rsidRPr="005D1311">
        <w:rPr>
          <w:rFonts w:ascii="Calibri" w:hAnsi="Calibri" w:cs="Calibri"/>
          <w:szCs w:val="24"/>
          <w:lang w:val="en-US"/>
        </w:rPr>
        <w:t xml:space="preserve">everse </w:t>
      </w:r>
      <w:r w:rsidR="0018104C" w:rsidRPr="005D1311">
        <w:rPr>
          <w:rFonts w:ascii="Calibri" w:hAnsi="Calibri" w:cs="Calibri"/>
          <w:szCs w:val="24"/>
          <w:lang w:val="en-US"/>
        </w:rPr>
        <w:t>O</w:t>
      </w:r>
      <w:r w:rsidR="00AE505C" w:rsidRPr="005D1311">
        <w:rPr>
          <w:rFonts w:ascii="Calibri" w:hAnsi="Calibri" w:cs="Calibri"/>
          <w:szCs w:val="24"/>
          <w:lang w:val="en-US"/>
        </w:rPr>
        <w:t xml:space="preserve">smosis </w:t>
      </w:r>
      <w:r w:rsidR="0018104C" w:rsidRPr="005D1311">
        <w:rPr>
          <w:rFonts w:ascii="Calibri" w:hAnsi="Calibri" w:cs="Calibri"/>
          <w:szCs w:val="24"/>
          <w:lang w:val="en-US"/>
        </w:rPr>
        <w:t>D</w:t>
      </w:r>
      <w:r w:rsidR="00AE505C" w:rsidRPr="005D1311">
        <w:rPr>
          <w:rFonts w:ascii="Calibri" w:hAnsi="Calibri" w:cs="Calibri"/>
          <w:szCs w:val="24"/>
          <w:lang w:val="en-US"/>
        </w:rPr>
        <w:t xml:space="preserve">esalination </w:t>
      </w:r>
      <w:r w:rsidR="0018104C" w:rsidRPr="005D1311">
        <w:rPr>
          <w:rFonts w:ascii="Calibri" w:hAnsi="Calibri" w:cs="Calibri"/>
          <w:szCs w:val="24"/>
          <w:lang w:val="en-US"/>
        </w:rPr>
        <w:t xml:space="preserve">Unit </w:t>
      </w:r>
      <w:r w:rsidRPr="005D1311">
        <w:rPr>
          <w:rFonts w:ascii="Calibri" w:hAnsi="Calibri" w:cs="Calibri"/>
          <w:szCs w:val="24"/>
          <w:lang w:val="en-US"/>
        </w:rPr>
        <w:t>(</w:t>
      </w:r>
      <w:r w:rsidR="00BB4E74" w:rsidRPr="005D1311">
        <w:rPr>
          <w:rFonts w:ascii="Calibri" w:hAnsi="Calibri" w:cs="Calibri"/>
          <w:szCs w:val="24"/>
          <w:lang w:val="en-US"/>
        </w:rPr>
        <w:t>RO</w:t>
      </w:r>
      <w:r w:rsidRPr="005D1311">
        <w:rPr>
          <w:rFonts w:ascii="Calibri" w:hAnsi="Calibri" w:cs="Calibri"/>
          <w:szCs w:val="24"/>
          <w:lang w:val="en-US"/>
        </w:rPr>
        <w:t xml:space="preserve">), </w:t>
      </w:r>
      <w:r w:rsidR="00AC676E" w:rsidRPr="005D1311">
        <w:rPr>
          <w:rFonts w:ascii="Calibri" w:hAnsi="Calibri" w:cs="Calibri"/>
          <w:szCs w:val="24"/>
          <w:lang w:val="en-US"/>
        </w:rPr>
        <w:t>having a capacity</w:t>
      </w:r>
      <w:r w:rsidR="00B51353" w:rsidRPr="005D1311">
        <w:rPr>
          <w:rFonts w:ascii="Calibri" w:hAnsi="Calibri" w:cs="Calibri"/>
          <w:szCs w:val="24"/>
          <w:lang w:val="en-US"/>
        </w:rPr>
        <w:t xml:space="preserve"> of </w:t>
      </w:r>
      <w:r w:rsidRPr="005D1311">
        <w:rPr>
          <w:rFonts w:ascii="Calibri" w:hAnsi="Calibri" w:cs="Calibri"/>
          <w:szCs w:val="24"/>
          <w:lang w:val="en-US"/>
        </w:rPr>
        <w:t xml:space="preserve">220 </w:t>
      </w:r>
      <w:r w:rsidR="00D13F61" w:rsidRPr="005D1311">
        <w:rPr>
          <w:rFonts w:ascii="Calibri" w:hAnsi="Calibri" w:cs="Calibri"/>
          <w:szCs w:val="24"/>
          <w:lang w:val="en-US"/>
        </w:rPr>
        <w:t>m3</w:t>
      </w:r>
      <w:r w:rsidRPr="005D1311">
        <w:rPr>
          <w:rFonts w:ascii="Calibri" w:hAnsi="Calibri" w:cs="Calibri"/>
          <w:szCs w:val="24"/>
          <w:lang w:val="en-US"/>
        </w:rPr>
        <w:t>/</w:t>
      </w:r>
      <w:r w:rsidR="00B51353" w:rsidRPr="005D1311">
        <w:rPr>
          <w:rFonts w:ascii="Calibri" w:hAnsi="Calibri" w:cs="Calibri"/>
          <w:szCs w:val="24"/>
          <w:lang w:val="en-US"/>
        </w:rPr>
        <w:t>day</w:t>
      </w:r>
      <w:r w:rsidRPr="005D1311">
        <w:rPr>
          <w:rFonts w:ascii="Calibri" w:hAnsi="Calibri" w:cs="Calibri"/>
          <w:szCs w:val="24"/>
          <w:lang w:val="en-US"/>
        </w:rPr>
        <w:t xml:space="preserve">. </w:t>
      </w:r>
      <w:r w:rsidR="00472054" w:rsidRPr="005D1311">
        <w:rPr>
          <w:rFonts w:ascii="Calibri" w:hAnsi="Calibri" w:cs="Calibri"/>
          <w:szCs w:val="24"/>
          <w:lang w:val="en-US"/>
        </w:rPr>
        <w:t>Desalination will be powered by a photovoltaic array of 100 kWp</w:t>
      </w:r>
      <w:r w:rsidR="0018104C" w:rsidRPr="005D1311">
        <w:rPr>
          <w:rFonts w:ascii="Calibri" w:hAnsi="Calibri" w:cs="Calibri"/>
          <w:szCs w:val="24"/>
          <w:lang w:val="en-US"/>
        </w:rPr>
        <w:t>,</w:t>
      </w:r>
      <w:r w:rsidR="00472054" w:rsidRPr="005D1311">
        <w:rPr>
          <w:rFonts w:ascii="Calibri" w:hAnsi="Calibri" w:cs="Calibri"/>
          <w:szCs w:val="24"/>
          <w:lang w:val="en-US"/>
        </w:rPr>
        <w:t xml:space="preserve"> </w:t>
      </w:r>
      <w:r w:rsidR="0018104C" w:rsidRPr="005D1311">
        <w:rPr>
          <w:rFonts w:ascii="Calibri" w:hAnsi="Calibri" w:cs="Calibri"/>
          <w:szCs w:val="24"/>
          <w:lang w:val="en-US"/>
        </w:rPr>
        <w:t>while at the same time</w:t>
      </w:r>
      <w:r w:rsidR="00593E69" w:rsidRPr="005D1311">
        <w:rPr>
          <w:rFonts w:ascii="Calibri" w:hAnsi="Calibri" w:cs="Calibri"/>
          <w:szCs w:val="24"/>
          <w:lang w:val="en-US"/>
        </w:rPr>
        <w:t>,</w:t>
      </w:r>
      <w:r w:rsidR="0018104C" w:rsidRPr="005D1311">
        <w:rPr>
          <w:rFonts w:ascii="Calibri" w:hAnsi="Calibri" w:cs="Calibri"/>
          <w:szCs w:val="24"/>
          <w:lang w:val="en-US"/>
        </w:rPr>
        <w:t xml:space="preserve"> the high concentration reject (brine) is treated in part by an innovative Brine Treatment System of a capacity of 4.0 </w:t>
      </w:r>
      <w:r w:rsidR="00D13F61" w:rsidRPr="005D1311">
        <w:rPr>
          <w:rFonts w:ascii="Calibri" w:hAnsi="Calibri" w:cs="Calibri"/>
          <w:szCs w:val="24"/>
          <w:lang w:val="en-US"/>
        </w:rPr>
        <w:t>m3</w:t>
      </w:r>
      <w:r w:rsidR="0018104C" w:rsidRPr="005D1311">
        <w:rPr>
          <w:rFonts w:ascii="Calibri" w:hAnsi="Calibri" w:cs="Calibri"/>
          <w:szCs w:val="24"/>
          <w:lang w:val="en-US"/>
        </w:rPr>
        <w:t>/day.</w:t>
      </w:r>
      <w:r w:rsidR="00FD5BAF" w:rsidRPr="005D1311">
        <w:rPr>
          <w:rFonts w:ascii="Calibri" w:hAnsi="Calibri" w:cs="Calibri"/>
          <w:szCs w:val="24"/>
          <w:lang w:val="en-US"/>
        </w:rPr>
        <w:t xml:space="preserve"> As a result, the total freshwater production will increase by 224 </w:t>
      </w:r>
      <w:r w:rsidR="00D13F61" w:rsidRPr="005D1311">
        <w:rPr>
          <w:rFonts w:ascii="Calibri" w:hAnsi="Calibri" w:cs="Calibri"/>
          <w:szCs w:val="24"/>
          <w:lang w:val="en-US"/>
        </w:rPr>
        <w:t>m3</w:t>
      </w:r>
      <w:r w:rsidR="00FD5BAF" w:rsidRPr="005D1311">
        <w:rPr>
          <w:rFonts w:ascii="Calibri" w:hAnsi="Calibri" w:cs="Calibri"/>
          <w:szCs w:val="24"/>
          <w:lang w:val="en-US"/>
        </w:rPr>
        <w:t>/day.</w:t>
      </w:r>
    </w:p>
    <w:p w14:paraId="3247DE5B" w14:textId="607E35A9" w:rsidR="004E04C8" w:rsidRPr="005D1311" w:rsidRDefault="00FD5BAF" w:rsidP="001253CA">
      <w:pPr>
        <w:rPr>
          <w:rFonts w:ascii="Calibri" w:hAnsi="Calibri" w:cs="Calibri"/>
          <w:szCs w:val="24"/>
          <w:lang w:val="en-US"/>
        </w:rPr>
      </w:pPr>
      <w:r w:rsidRPr="005D1311">
        <w:rPr>
          <w:rFonts w:ascii="Calibri" w:hAnsi="Calibri" w:cs="Calibri"/>
          <w:szCs w:val="24"/>
          <w:lang w:val="en-US"/>
        </w:rPr>
        <w:t xml:space="preserve">             </w:t>
      </w:r>
      <w:r w:rsidR="00C4775E" w:rsidRPr="005D1311">
        <w:rPr>
          <w:rFonts w:ascii="Calibri" w:hAnsi="Calibri" w:cs="Calibri"/>
          <w:szCs w:val="24"/>
        </w:rPr>
        <w:t>Τ</w:t>
      </w:r>
      <w:r w:rsidR="00C4775E" w:rsidRPr="005D1311">
        <w:rPr>
          <w:rFonts w:ascii="Calibri" w:hAnsi="Calibri" w:cs="Calibri"/>
          <w:szCs w:val="24"/>
          <w:lang w:val="en-US"/>
        </w:rPr>
        <w:t>he Vice Rector for European University</w:t>
      </w:r>
      <w:r w:rsidR="00DF1BEC" w:rsidRPr="005D1311">
        <w:rPr>
          <w:rFonts w:ascii="Calibri" w:hAnsi="Calibri" w:cs="Calibri"/>
          <w:szCs w:val="24"/>
          <w:lang w:val="en-US"/>
        </w:rPr>
        <w:t xml:space="preserve">, </w:t>
      </w:r>
      <w:r w:rsidR="00C4775E" w:rsidRPr="005D1311">
        <w:rPr>
          <w:rFonts w:ascii="Calibri" w:hAnsi="Calibri" w:cs="Calibri"/>
          <w:szCs w:val="24"/>
          <w:lang w:val="en-US"/>
        </w:rPr>
        <w:t>Internationalization</w:t>
      </w:r>
      <w:r w:rsidR="00DF1BEC" w:rsidRPr="005D1311">
        <w:rPr>
          <w:rFonts w:ascii="Calibri" w:hAnsi="Calibri" w:cs="Calibri"/>
          <w:szCs w:val="24"/>
          <w:lang w:val="en-US"/>
        </w:rPr>
        <w:t xml:space="preserve"> </w:t>
      </w:r>
      <w:r w:rsidR="00C4775E" w:rsidRPr="005D1311">
        <w:rPr>
          <w:rFonts w:ascii="Calibri" w:hAnsi="Calibri" w:cs="Calibri"/>
          <w:szCs w:val="24"/>
          <w:lang w:val="en-US"/>
        </w:rPr>
        <w:t>and Student Affairs</w:t>
      </w:r>
      <w:r w:rsidR="00DF1BEC" w:rsidRPr="005D1311">
        <w:rPr>
          <w:rFonts w:ascii="Calibri" w:hAnsi="Calibri" w:cs="Calibri"/>
          <w:szCs w:val="24"/>
          <w:lang w:val="en-US"/>
        </w:rPr>
        <w:t xml:space="preserve"> </w:t>
      </w:r>
      <w:r w:rsidR="00C4775E" w:rsidRPr="005D1311">
        <w:rPr>
          <w:rFonts w:ascii="Calibri" w:hAnsi="Calibri" w:cs="Calibri"/>
          <w:szCs w:val="24"/>
          <w:lang w:val="en-US"/>
        </w:rPr>
        <w:t>of the Agricultural University of Athens</w:t>
      </w:r>
      <w:r w:rsidR="002B751B" w:rsidRPr="005D1311">
        <w:rPr>
          <w:rFonts w:ascii="Calibri" w:hAnsi="Calibri" w:cs="Calibri"/>
          <w:szCs w:val="24"/>
          <w:lang w:val="en-US"/>
        </w:rPr>
        <w:t xml:space="preserve"> (</w:t>
      </w:r>
      <w:r w:rsidR="00C4775E" w:rsidRPr="005D1311">
        <w:rPr>
          <w:rFonts w:ascii="Calibri" w:hAnsi="Calibri" w:cs="Calibri"/>
          <w:szCs w:val="24"/>
          <w:lang w:val="en-US"/>
        </w:rPr>
        <w:t>AUA</w:t>
      </w:r>
      <w:r w:rsidR="002B751B" w:rsidRPr="005D1311">
        <w:rPr>
          <w:rFonts w:ascii="Calibri" w:hAnsi="Calibri" w:cs="Calibri"/>
          <w:szCs w:val="24"/>
          <w:lang w:val="en-US"/>
        </w:rPr>
        <w:t>)</w:t>
      </w:r>
      <w:r w:rsidR="00DF1BEC" w:rsidRPr="005D1311">
        <w:rPr>
          <w:rFonts w:ascii="Calibri" w:hAnsi="Calibri" w:cs="Calibri"/>
          <w:szCs w:val="24"/>
          <w:lang w:val="en-US"/>
        </w:rPr>
        <w:t xml:space="preserve"> </w:t>
      </w:r>
      <w:r w:rsidR="00C4775E" w:rsidRPr="005D1311">
        <w:rPr>
          <w:rFonts w:ascii="Calibri" w:hAnsi="Calibri" w:cs="Calibri"/>
          <w:szCs w:val="24"/>
          <w:lang w:val="en-US"/>
        </w:rPr>
        <w:t>Ms</w:t>
      </w:r>
      <w:r w:rsidR="00DF1BEC" w:rsidRPr="005D1311">
        <w:rPr>
          <w:rFonts w:ascii="Calibri" w:hAnsi="Calibri" w:cs="Calibri"/>
          <w:szCs w:val="24"/>
          <w:lang w:val="en-US"/>
        </w:rPr>
        <w:t>.</w:t>
      </w:r>
      <w:r w:rsidR="00C4775E" w:rsidRPr="005D1311">
        <w:rPr>
          <w:rFonts w:ascii="Calibri" w:hAnsi="Calibri" w:cs="Calibri"/>
          <w:szCs w:val="24"/>
          <w:lang w:val="en-US"/>
        </w:rPr>
        <w:t xml:space="preserve"> Helen M</w:t>
      </w:r>
      <w:r w:rsidR="00E27D1A" w:rsidRPr="005D1311">
        <w:rPr>
          <w:rFonts w:ascii="Calibri" w:hAnsi="Calibri" w:cs="Calibri"/>
          <w:szCs w:val="24"/>
          <w:lang w:val="en-US"/>
        </w:rPr>
        <w:t>iliou</w:t>
      </w:r>
      <w:r w:rsidR="00DF1BEC" w:rsidRPr="005D1311">
        <w:rPr>
          <w:rFonts w:ascii="Calibri" w:hAnsi="Calibri" w:cs="Calibri"/>
          <w:szCs w:val="24"/>
          <w:lang w:val="en-US"/>
        </w:rPr>
        <w:t xml:space="preserve">, </w:t>
      </w:r>
      <w:r w:rsidR="00C4775E" w:rsidRPr="005D1311">
        <w:rPr>
          <w:rFonts w:ascii="Calibri" w:hAnsi="Calibri" w:cs="Calibri"/>
          <w:szCs w:val="24"/>
          <w:lang w:val="en-US"/>
        </w:rPr>
        <w:t>Professor</w:t>
      </w:r>
      <w:r w:rsidR="000E7D54" w:rsidRPr="005D1311">
        <w:rPr>
          <w:rFonts w:ascii="Calibri" w:hAnsi="Calibri" w:cs="Calibri"/>
          <w:szCs w:val="24"/>
          <w:lang w:val="en-US"/>
        </w:rPr>
        <w:t xml:space="preserve">, </w:t>
      </w:r>
      <w:r w:rsidR="0096781C" w:rsidRPr="005D1311">
        <w:rPr>
          <w:rFonts w:ascii="Calibri" w:hAnsi="Calibri" w:cs="Calibri"/>
          <w:szCs w:val="24"/>
          <w:lang w:val="en-US"/>
        </w:rPr>
        <w:t>has commenced the opening of the conference and</w:t>
      </w:r>
      <w:r w:rsidR="001611ED" w:rsidRPr="005D1311">
        <w:rPr>
          <w:rFonts w:ascii="Calibri" w:hAnsi="Calibri" w:cs="Calibri"/>
          <w:szCs w:val="24"/>
          <w:lang w:val="en-US"/>
        </w:rPr>
        <w:t xml:space="preserve"> </w:t>
      </w:r>
      <w:r w:rsidR="0096781C" w:rsidRPr="005D1311">
        <w:rPr>
          <w:rFonts w:ascii="Calibri" w:hAnsi="Calibri" w:cs="Calibri"/>
          <w:szCs w:val="24"/>
          <w:lang w:val="en-US"/>
        </w:rPr>
        <w:t xml:space="preserve">presented briefly, </w:t>
      </w:r>
      <w:r w:rsidR="00575CB3" w:rsidRPr="005D1311">
        <w:rPr>
          <w:rFonts w:ascii="Calibri" w:hAnsi="Calibri" w:cs="Calibri"/>
          <w:szCs w:val="24"/>
          <w:lang w:val="en-US"/>
        </w:rPr>
        <w:t xml:space="preserve">a number of </w:t>
      </w:r>
      <w:r w:rsidR="0096781C" w:rsidRPr="005D1311">
        <w:rPr>
          <w:rFonts w:ascii="Calibri" w:hAnsi="Calibri" w:cs="Calibri"/>
          <w:szCs w:val="24"/>
          <w:lang w:val="en-US"/>
        </w:rPr>
        <w:t xml:space="preserve">actions of the Alliance of </w:t>
      </w:r>
      <w:r w:rsidR="00E27D1A" w:rsidRPr="005D1311">
        <w:rPr>
          <w:rFonts w:ascii="Calibri" w:hAnsi="Calibri" w:cs="Calibri"/>
          <w:szCs w:val="24"/>
          <w:lang w:val="en-US"/>
        </w:rPr>
        <w:t xml:space="preserve">the </w:t>
      </w:r>
      <w:r w:rsidR="0096781C" w:rsidRPr="005D1311">
        <w:rPr>
          <w:rFonts w:ascii="Calibri" w:hAnsi="Calibri" w:cs="Calibri"/>
          <w:szCs w:val="24"/>
          <w:lang w:val="en-US"/>
        </w:rPr>
        <w:t>nine (9)</w:t>
      </w:r>
      <w:r w:rsidR="002B751B" w:rsidRPr="005D1311">
        <w:rPr>
          <w:rFonts w:ascii="Calibri" w:hAnsi="Calibri" w:cs="Calibri"/>
          <w:szCs w:val="24"/>
          <w:lang w:val="en-US"/>
        </w:rPr>
        <w:t xml:space="preserve"> </w:t>
      </w:r>
      <w:r w:rsidR="0096781C" w:rsidRPr="005D1311">
        <w:rPr>
          <w:rFonts w:ascii="Calibri" w:hAnsi="Calibri" w:cs="Calibri"/>
          <w:szCs w:val="24"/>
          <w:lang w:val="en-US"/>
        </w:rPr>
        <w:t>European Universities</w:t>
      </w:r>
      <w:r w:rsidR="001611ED" w:rsidRPr="005D1311">
        <w:rPr>
          <w:rFonts w:ascii="Calibri" w:hAnsi="Calibri" w:cs="Calibri"/>
          <w:szCs w:val="24"/>
          <w:lang w:val="en-US"/>
        </w:rPr>
        <w:t xml:space="preserve"> </w:t>
      </w:r>
      <w:r w:rsidR="001611ED" w:rsidRPr="005D1311">
        <w:rPr>
          <w:rFonts w:ascii="Calibri" w:hAnsi="Calibri" w:cs="Calibri"/>
          <w:i/>
          <w:iCs/>
          <w:szCs w:val="24"/>
          <w:lang w:val="en-US"/>
        </w:rPr>
        <w:t>EU-CONEXUS</w:t>
      </w:r>
      <w:r w:rsidR="002B751B" w:rsidRPr="005D1311">
        <w:rPr>
          <w:rFonts w:ascii="Calibri" w:hAnsi="Calibri" w:cs="Calibri"/>
          <w:szCs w:val="24"/>
          <w:lang w:val="en-US"/>
        </w:rPr>
        <w:t xml:space="preserve">, </w:t>
      </w:r>
      <w:r w:rsidR="00575CB3" w:rsidRPr="005D1311">
        <w:rPr>
          <w:rFonts w:ascii="Calibri" w:hAnsi="Calibri" w:cs="Calibri"/>
          <w:szCs w:val="24"/>
          <w:lang w:val="en-US"/>
        </w:rPr>
        <w:t>of which AUA is a partner</w:t>
      </w:r>
      <w:r w:rsidR="002B751B" w:rsidRPr="005D1311">
        <w:rPr>
          <w:rFonts w:ascii="Calibri" w:hAnsi="Calibri" w:cs="Calibri"/>
          <w:szCs w:val="24"/>
          <w:lang w:val="en-US"/>
        </w:rPr>
        <w:t>,</w:t>
      </w:r>
      <w:r w:rsidR="001611ED" w:rsidRPr="005D1311">
        <w:rPr>
          <w:rFonts w:ascii="Calibri" w:hAnsi="Calibri" w:cs="Calibri"/>
          <w:szCs w:val="24"/>
          <w:lang w:val="en-US"/>
        </w:rPr>
        <w:t xml:space="preserve"> </w:t>
      </w:r>
      <w:r w:rsidR="00575CB3" w:rsidRPr="005D1311">
        <w:rPr>
          <w:rFonts w:ascii="Calibri" w:hAnsi="Calibri" w:cs="Calibri"/>
          <w:szCs w:val="24"/>
          <w:lang w:val="en-US"/>
        </w:rPr>
        <w:t>with a view to Smart Urban Coastal Zone Sustainability</w:t>
      </w:r>
      <w:r w:rsidR="002B751B" w:rsidRPr="005D1311">
        <w:rPr>
          <w:rFonts w:ascii="Calibri" w:hAnsi="Calibri" w:cs="Calibri"/>
          <w:szCs w:val="24"/>
          <w:lang w:val="en-US"/>
        </w:rPr>
        <w:t>.</w:t>
      </w:r>
      <w:r w:rsidR="00274654" w:rsidRPr="005D1311">
        <w:rPr>
          <w:rFonts w:ascii="Calibri" w:hAnsi="Calibri" w:cs="Calibri"/>
          <w:szCs w:val="24"/>
          <w:lang w:val="en-US"/>
        </w:rPr>
        <w:t xml:space="preserve"> </w:t>
      </w:r>
      <w:r w:rsidR="00DB2685" w:rsidRPr="005D1311">
        <w:rPr>
          <w:rFonts w:ascii="Calibri" w:hAnsi="Calibri" w:cs="Calibri"/>
          <w:szCs w:val="24"/>
          <w:lang w:val="en-US"/>
        </w:rPr>
        <w:t>Furthermore</w:t>
      </w:r>
      <w:r w:rsidR="00274654" w:rsidRPr="005D1311">
        <w:rPr>
          <w:rFonts w:ascii="Calibri" w:hAnsi="Calibri" w:cs="Calibri"/>
          <w:szCs w:val="24"/>
          <w:lang w:val="en-US"/>
        </w:rPr>
        <w:t xml:space="preserve">, </w:t>
      </w:r>
      <w:r w:rsidR="001253CA" w:rsidRPr="005D1311">
        <w:rPr>
          <w:rFonts w:ascii="Calibri" w:hAnsi="Calibri" w:cs="Calibri"/>
          <w:szCs w:val="24"/>
          <w:lang w:val="en-US"/>
        </w:rPr>
        <w:t>Ms.</w:t>
      </w:r>
      <w:r w:rsidR="004E7321" w:rsidRPr="005D1311">
        <w:rPr>
          <w:rFonts w:ascii="Calibri" w:hAnsi="Calibri" w:cs="Calibri"/>
          <w:szCs w:val="24"/>
          <w:lang w:val="en-US"/>
        </w:rPr>
        <w:t xml:space="preserve"> </w:t>
      </w:r>
      <w:r w:rsidR="001253CA" w:rsidRPr="005D1311">
        <w:rPr>
          <w:rFonts w:ascii="Calibri" w:hAnsi="Calibri" w:cs="Calibri"/>
          <w:szCs w:val="24"/>
          <w:lang w:val="en-US"/>
        </w:rPr>
        <w:t>Ioanna Tzika, Head of the Special Service of the National Focal Point of the European Economic Area Financial Mechanism</w:t>
      </w:r>
      <w:r w:rsidR="00D9473F" w:rsidRPr="005D1311">
        <w:rPr>
          <w:rFonts w:ascii="Calibri" w:hAnsi="Calibri" w:cs="Calibri"/>
          <w:szCs w:val="24"/>
          <w:lang w:val="en-US"/>
        </w:rPr>
        <w:t xml:space="preserve"> (EE</w:t>
      </w:r>
      <w:r w:rsidR="002C08B8" w:rsidRPr="005D1311">
        <w:rPr>
          <w:rFonts w:ascii="Calibri" w:hAnsi="Calibri" w:cs="Calibri"/>
          <w:szCs w:val="24"/>
          <w:lang w:val="en-US"/>
        </w:rPr>
        <w:t>AFM</w:t>
      </w:r>
      <w:r w:rsidR="00D9473F" w:rsidRPr="005D1311">
        <w:rPr>
          <w:rFonts w:ascii="Calibri" w:hAnsi="Calibri" w:cs="Calibri"/>
          <w:szCs w:val="24"/>
          <w:lang w:val="en-US"/>
        </w:rPr>
        <w:t>)</w:t>
      </w:r>
      <w:r w:rsidR="006E5EBA" w:rsidRPr="005D1311">
        <w:rPr>
          <w:rFonts w:ascii="Calibri" w:hAnsi="Calibri" w:cs="Calibri"/>
          <w:szCs w:val="24"/>
          <w:lang w:val="en-US"/>
        </w:rPr>
        <w:t>,</w:t>
      </w:r>
      <w:r w:rsidR="001C5FDB" w:rsidRPr="005D1311">
        <w:rPr>
          <w:rFonts w:ascii="Calibri" w:hAnsi="Calibri" w:cs="Calibri"/>
          <w:szCs w:val="24"/>
          <w:lang w:val="en-US"/>
        </w:rPr>
        <w:t xml:space="preserve"> </w:t>
      </w:r>
      <w:r w:rsidR="00277F96" w:rsidRPr="005D1311">
        <w:rPr>
          <w:rFonts w:ascii="Calibri" w:hAnsi="Calibri" w:cs="Calibri"/>
          <w:szCs w:val="24"/>
          <w:lang w:val="en-US"/>
        </w:rPr>
        <w:t xml:space="preserve">along with the Head of </w:t>
      </w:r>
      <w:r w:rsidR="006E5EBA" w:rsidRPr="005D1311">
        <w:rPr>
          <w:rFonts w:ascii="Calibri" w:hAnsi="Calibri" w:cs="Calibri"/>
          <w:szCs w:val="24"/>
          <w:lang w:val="en-US"/>
        </w:rPr>
        <w:t xml:space="preserve">the </w:t>
      </w:r>
      <w:r w:rsidR="00277F96" w:rsidRPr="005D1311">
        <w:rPr>
          <w:rFonts w:ascii="Calibri" w:hAnsi="Calibri" w:cs="Calibri"/>
          <w:szCs w:val="24"/>
          <w:lang w:val="en-US"/>
        </w:rPr>
        <w:t xml:space="preserve">Sub-Directorate </w:t>
      </w:r>
      <w:r w:rsidR="008B2BD8" w:rsidRPr="005D1311">
        <w:rPr>
          <w:rFonts w:ascii="Calibri" w:hAnsi="Calibri" w:cs="Calibri"/>
          <w:szCs w:val="24"/>
          <w:lang w:val="en-US"/>
        </w:rPr>
        <w:t xml:space="preserve">of the Environment Sector of </w:t>
      </w:r>
      <w:r w:rsidR="006C56A6" w:rsidRPr="005D1311">
        <w:rPr>
          <w:rFonts w:ascii="Calibri" w:hAnsi="Calibri" w:cs="Calibri"/>
          <w:szCs w:val="24"/>
          <w:lang w:val="en-US"/>
        </w:rPr>
        <w:t xml:space="preserve">the NSRF </w:t>
      </w:r>
      <w:r w:rsidR="00F471C3" w:rsidRPr="005D1311">
        <w:rPr>
          <w:rFonts w:ascii="Calibri" w:hAnsi="Calibri" w:cs="Calibri"/>
          <w:szCs w:val="24"/>
          <w:lang w:val="en-US"/>
        </w:rPr>
        <w:t>Executive Structure</w:t>
      </w:r>
      <w:r w:rsidR="006C4D3B" w:rsidRPr="005D1311">
        <w:rPr>
          <w:rFonts w:ascii="Calibri" w:hAnsi="Calibri" w:cs="Calibri"/>
          <w:szCs w:val="24"/>
          <w:lang w:val="en-US"/>
        </w:rPr>
        <w:t xml:space="preserve"> </w:t>
      </w:r>
      <w:r w:rsidR="006C56A6" w:rsidRPr="005D1311">
        <w:rPr>
          <w:rFonts w:ascii="Calibri" w:hAnsi="Calibri" w:cs="Calibri"/>
          <w:szCs w:val="24"/>
          <w:lang w:val="en-US"/>
        </w:rPr>
        <w:t xml:space="preserve">of </w:t>
      </w:r>
      <w:r w:rsidR="00220A98" w:rsidRPr="005D1311">
        <w:rPr>
          <w:rFonts w:ascii="Calibri" w:hAnsi="Calibri" w:cs="Calibri"/>
          <w:szCs w:val="24"/>
          <w:lang w:val="en-US"/>
        </w:rPr>
        <w:t>the Ministry of the Environment and Energy, Mr.</w:t>
      </w:r>
      <w:r w:rsidR="003A72FB" w:rsidRPr="005D1311">
        <w:rPr>
          <w:rFonts w:ascii="Calibri" w:hAnsi="Calibri" w:cs="Calibri"/>
          <w:szCs w:val="24"/>
          <w:lang w:val="en-US"/>
        </w:rPr>
        <w:t xml:space="preserve"> </w:t>
      </w:r>
      <w:r w:rsidR="008D4C10" w:rsidRPr="005D1311">
        <w:rPr>
          <w:rFonts w:ascii="Calibri" w:hAnsi="Calibri" w:cs="Calibri"/>
          <w:szCs w:val="24"/>
          <w:lang w:val="en-US"/>
        </w:rPr>
        <w:t>C</w:t>
      </w:r>
      <w:r w:rsidR="007C7D17" w:rsidRPr="005D1311">
        <w:rPr>
          <w:rFonts w:ascii="Calibri" w:hAnsi="Calibri" w:cs="Calibri"/>
          <w:szCs w:val="24"/>
          <w:lang w:val="en-US"/>
        </w:rPr>
        <w:t>onstantinos</w:t>
      </w:r>
      <w:r w:rsidR="003A72FB" w:rsidRPr="005D1311">
        <w:rPr>
          <w:rFonts w:ascii="Calibri" w:hAnsi="Calibri" w:cs="Calibri"/>
          <w:szCs w:val="24"/>
          <w:lang w:val="en-US"/>
        </w:rPr>
        <w:t xml:space="preserve"> Gia</w:t>
      </w:r>
      <w:r w:rsidR="00D04F56" w:rsidRPr="005D1311">
        <w:rPr>
          <w:rFonts w:ascii="Calibri" w:hAnsi="Calibri" w:cs="Calibri"/>
          <w:szCs w:val="24"/>
          <w:lang w:val="en-US"/>
        </w:rPr>
        <w:t>n</w:t>
      </w:r>
      <w:r w:rsidR="003A72FB" w:rsidRPr="005D1311">
        <w:rPr>
          <w:rFonts w:ascii="Calibri" w:hAnsi="Calibri" w:cs="Calibri"/>
          <w:szCs w:val="24"/>
          <w:lang w:val="en-US"/>
        </w:rPr>
        <w:t>naris</w:t>
      </w:r>
      <w:r w:rsidR="00F21ECD" w:rsidRPr="005D1311">
        <w:rPr>
          <w:rFonts w:ascii="Calibri" w:hAnsi="Calibri" w:cs="Calibri"/>
          <w:szCs w:val="24"/>
          <w:lang w:val="en-US"/>
        </w:rPr>
        <w:t>,</w:t>
      </w:r>
      <w:r w:rsidR="004E7321" w:rsidRPr="005D1311">
        <w:rPr>
          <w:rFonts w:ascii="Calibri" w:hAnsi="Calibri" w:cs="Calibri"/>
          <w:szCs w:val="24"/>
          <w:lang w:val="en-US"/>
        </w:rPr>
        <w:t xml:space="preserve"> </w:t>
      </w:r>
      <w:r w:rsidR="00D04F56" w:rsidRPr="005D1311">
        <w:rPr>
          <w:rFonts w:ascii="Calibri" w:hAnsi="Calibri" w:cs="Calibri"/>
          <w:szCs w:val="24"/>
          <w:lang w:val="en-US"/>
        </w:rPr>
        <w:t>have addresse</w:t>
      </w:r>
      <w:r w:rsidR="00713625" w:rsidRPr="005D1311">
        <w:rPr>
          <w:rFonts w:ascii="Calibri" w:hAnsi="Calibri" w:cs="Calibri"/>
          <w:szCs w:val="24"/>
          <w:lang w:val="en-US"/>
        </w:rPr>
        <w:t>d</w:t>
      </w:r>
      <w:r w:rsidR="00D04F56" w:rsidRPr="005D1311">
        <w:rPr>
          <w:rFonts w:ascii="Calibri" w:hAnsi="Calibri" w:cs="Calibri"/>
          <w:szCs w:val="24"/>
          <w:lang w:val="en-US"/>
        </w:rPr>
        <w:t xml:space="preserve"> their speeches</w:t>
      </w:r>
      <w:r w:rsidR="004E7321" w:rsidRPr="005D1311">
        <w:rPr>
          <w:rFonts w:ascii="Calibri" w:hAnsi="Calibri" w:cs="Calibri"/>
          <w:szCs w:val="24"/>
          <w:lang w:val="en-US"/>
        </w:rPr>
        <w:t xml:space="preserve"> </w:t>
      </w:r>
      <w:r w:rsidR="00BE3683" w:rsidRPr="005D1311">
        <w:rPr>
          <w:rFonts w:ascii="Calibri" w:hAnsi="Calibri" w:cs="Calibri"/>
          <w:szCs w:val="24"/>
          <w:lang w:val="en-US"/>
        </w:rPr>
        <w:t>and subsequently</w:t>
      </w:r>
      <w:r w:rsidR="004A719B" w:rsidRPr="005D1311">
        <w:rPr>
          <w:rFonts w:ascii="Calibri" w:hAnsi="Calibri" w:cs="Calibri"/>
          <w:szCs w:val="24"/>
          <w:lang w:val="en-US"/>
        </w:rPr>
        <w:t xml:space="preserve"> </w:t>
      </w:r>
      <w:r w:rsidR="00BE3683" w:rsidRPr="005D1311">
        <w:rPr>
          <w:rFonts w:ascii="Calibri" w:hAnsi="Calibri" w:cs="Calibri"/>
          <w:szCs w:val="24"/>
          <w:lang w:val="en-US"/>
        </w:rPr>
        <w:t>some significant research activities have been featured</w:t>
      </w:r>
      <w:r w:rsidR="003D3245" w:rsidRPr="005D1311">
        <w:rPr>
          <w:rFonts w:ascii="Calibri" w:hAnsi="Calibri" w:cs="Calibri"/>
          <w:szCs w:val="24"/>
          <w:lang w:val="en-US"/>
        </w:rPr>
        <w:t>,</w:t>
      </w:r>
      <w:r w:rsidR="004A719B" w:rsidRPr="005D1311">
        <w:rPr>
          <w:rFonts w:ascii="Calibri" w:hAnsi="Calibri" w:cs="Calibri"/>
          <w:szCs w:val="24"/>
          <w:lang w:val="en-US"/>
        </w:rPr>
        <w:t xml:space="preserve"> </w:t>
      </w:r>
      <w:r w:rsidR="00BE3683" w:rsidRPr="005D1311">
        <w:rPr>
          <w:rFonts w:ascii="Calibri" w:hAnsi="Calibri" w:cs="Calibri"/>
          <w:szCs w:val="24"/>
          <w:lang w:val="en-US"/>
        </w:rPr>
        <w:t>related</w:t>
      </w:r>
      <w:r w:rsidR="00955F05" w:rsidRPr="005D1311">
        <w:rPr>
          <w:rFonts w:ascii="Calibri" w:hAnsi="Calibri" w:cs="Calibri"/>
          <w:szCs w:val="24"/>
          <w:lang w:val="en-US"/>
        </w:rPr>
        <w:t xml:space="preserve"> </w:t>
      </w:r>
      <w:r w:rsidR="002C08B8" w:rsidRPr="005D1311">
        <w:rPr>
          <w:rFonts w:ascii="Calibri" w:hAnsi="Calibri" w:cs="Calibri"/>
          <w:szCs w:val="24"/>
          <w:lang w:val="en-US"/>
        </w:rPr>
        <w:t xml:space="preserve">directly </w:t>
      </w:r>
      <w:r w:rsidR="00955F05" w:rsidRPr="005D1311">
        <w:rPr>
          <w:rFonts w:ascii="Calibri" w:hAnsi="Calibri" w:cs="Calibri"/>
          <w:szCs w:val="24"/>
          <w:lang w:val="en-US"/>
        </w:rPr>
        <w:t xml:space="preserve">to the issue of Water Resources Management </w:t>
      </w:r>
      <w:r w:rsidR="00A31477" w:rsidRPr="005D1311">
        <w:rPr>
          <w:rFonts w:ascii="Calibri" w:hAnsi="Calibri" w:cs="Calibri"/>
          <w:szCs w:val="24"/>
          <w:lang w:val="en-US"/>
        </w:rPr>
        <w:t xml:space="preserve">by Academics </w:t>
      </w:r>
      <w:r w:rsidR="00713625" w:rsidRPr="005D1311">
        <w:rPr>
          <w:rFonts w:ascii="Calibri" w:hAnsi="Calibri" w:cs="Calibri"/>
          <w:szCs w:val="24"/>
          <w:lang w:val="en-US"/>
        </w:rPr>
        <w:t xml:space="preserve">on behalf </w:t>
      </w:r>
      <w:r w:rsidR="00A31477" w:rsidRPr="005D1311">
        <w:rPr>
          <w:rFonts w:ascii="Calibri" w:hAnsi="Calibri" w:cs="Calibri"/>
          <w:szCs w:val="24"/>
          <w:lang w:val="en-US"/>
        </w:rPr>
        <w:t>of the University of Iceland</w:t>
      </w:r>
      <w:r w:rsidR="004A719B" w:rsidRPr="005D1311">
        <w:rPr>
          <w:rFonts w:ascii="Calibri" w:hAnsi="Calibri" w:cs="Calibri"/>
          <w:szCs w:val="24"/>
          <w:lang w:val="en-US"/>
        </w:rPr>
        <w:t xml:space="preserve">, </w:t>
      </w:r>
      <w:r w:rsidR="00A31477" w:rsidRPr="005D1311">
        <w:rPr>
          <w:rFonts w:ascii="Calibri" w:hAnsi="Calibri" w:cs="Calibri"/>
          <w:szCs w:val="24"/>
          <w:lang w:val="en-US"/>
        </w:rPr>
        <w:t>the Agricultural University of Athens</w:t>
      </w:r>
      <w:r w:rsidR="004A719B" w:rsidRPr="005D1311">
        <w:rPr>
          <w:rFonts w:ascii="Calibri" w:hAnsi="Calibri" w:cs="Calibri"/>
          <w:szCs w:val="24"/>
          <w:lang w:val="en-US"/>
        </w:rPr>
        <w:t xml:space="preserve">, </w:t>
      </w:r>
      <w:r w:rsidR="00A86BBE" w:rsidRPr="005D1311">
        <w:rPr>
          <w:rFonts w:ascii="Calibri" w:hAnsi="Calibri" w:cs="Calibri"/>
          <w:szCs w:val="24"/>
          <w:lang w:val="en-US"/>
        </w:rPr>
        <w:t>the Technical University of Crete</w:t>
      </w:r>
      <w:r w:rsidR="004A719B" w:rsidRPr="005D1311">
        <w:rPr>
          <w:rFonts w:ascii="Calibri" w:hAnsi="Calibri" w:cs="Calibri"/>
          <w:szCs w:val="24"/>
          <w:lang w:val="en-US"/>
        </w:rPr>
        <w:t>,</w:t>
      </w:r>
      <w:r w:rsidR="003B404D" w:rsidRPr="005D1311">
        <w:rPr>
          <w:rFonts w:ascii="Calibri" w:hAnsi="Calibri" w:cs="Calibri"/>
          <w:szCs w:val="24"/>
          <w:lang w:val="en-US"/>
        </w:rPr>
        <w:t xml:space="preserve"> the National Technical University </w:t>
      </w:r>
      <w:r w:rsidR="00311371" w:rsidRPr="005D1311">
        <w:rPr>
          <w:rFonts w:ascii="Calibri" w:hAnsi="Calibri" w:cs="Calibri"/>
          <w:szCs w:val="24"/>
          <w:lang w:val="en-US"/>
        </w:rPr>
        <w:t>o</w:t>
      </w:r>
      <w:r w:rsidR="003B404D" w:rsidRPr="005D1311">
        <w:rPr>
          <w:rFonts w:ascii="Calibri" w:hAnsi="Calibri" w:cs="Calibri"/>
          <w:szCs w:val="24"/>
          <w:lang w:val="en-US"/>
        </w:rPr>
        <w:t xml:space="preserve">f Athens, </w:t>
      </w:r>
      <w:r w:rsidR="00713625" w:rsidRPr="005D1311">
        <w:rPr>
          <w:rFonts w:ascii="Calibri" w:hAnsi="Calibri" w:cs="Calibri"/>
          <w:szCs w:val="24"/>
          <w:lang w:val="en-US"/>
        </w:rPr>
        <w:t xml:space="preserve">besides </w:t>
      </w:r>
      <w:r w:rsidR="003B404D" w:rsidRPr="005D1311">
        <w:rPr>
          <w:rFonts w:ascii="Calibri" w:hAnsi="Calibri" w:cs="Calibri"/>
          <w:szCs w:val="24"/>
          <w:lang w:val="en-US"/>
        </w:rPr>
        <w:t>the</w:t>
      </w:r>
      <w:r w:rsidR="00F8105F" w:rsidRPr="005D1311">
        <w:rPr>
          <w:rFonts w:ascii="Calibri" w:hAnsi="Calibri" w:cs="Calibri"/>
          <w:szCs w:val="24"/>
          <w:lang w:val="en-US"/>
        </w:rPr>
        <w:t xml:space="preserve"> Hellenic Centre for Marine Research</w:t>
      </w:r>
      <w:r w:rsidR="004A719B" w:rsidRPr="005D1311">
        <w:rPr>
          <w:rFonts w:ascii="Calibri" w:hAnsi="Calibri" w:cs="Calibri"/>
          <w:szCs w:val="24"/>
          <w:lang w:val="en-US"/>
        </w:rPr>
        <w:t>.</w:t>
      </w:r>
      <w:r w:rsidR="003D3245" w:rsidRPr="005D1311">
        <w:rPr>
          <w:rFonts w:ascii="Calibri" w:hAnsi="Calibri" w:cs="Calibri"/>
          <w:szCs w:val="24"/>
          <w:lang w:val="en-US"/>
        </w:rPr>
        <w:t xml:space="preserve"> </w:t>
      </w:r>
      <w:r w:rsidR="00BF1744" w:rsidRPr="005D1311">
        <w:rPr>
          <w:rFonts w:ascii="Calibri" w:hAnsi="Calibri" w:cs="Calibri"/>
          <w:szCs w:val="24"/>
          <w:lang w:val="en-US"/>
        </w:rPr>
        <w:t xml:space="preserve">That event </w:t>
      </w:r>
      <w:r w:rsidR="001E1819" w:rsidRPr="005D1311">
        <w:rPr>
          <w:rFonts w:ascii="Calibri" w:hAnsi="Calibri" w:cs="Calibri"/>
          <w:szCs w:val="24"/>
          <w:lang w:val="en-US"/>
        </w:rPr>
        <w:t>has been</w:t>
      </w:r>
      <w:r w:rsidR="00BF1744" w:rsidRPr="005D1311">
        <w:rPr>
          <w:rFonts w:ascii="Calibri" w:hAnsi="Calibri" w:cs="Calibri"/>
          <w:szCs w:val="24"/>
          <w:lang w:val="en-US"/>
        </w:rPr>
        <w:t xml:space="preserve"> coordinated by the</w:t>
      </w:r>
      <w:r w:rsidR="004E04C8" w:rsidRPr="005D1311">
        <w:rPr>
          <w:rFonts w:ascii="Calibri" w:hAnsi="Calibri" w:cs="Calibri"/>
          <w:szCs w:val="24"/>
          <w:lang w:val="en-US"/>
        </w:rPr>
        <w:t xml:space="preserve"> </w:t>
      </w:r>
      <w:r w:rsidR="00BF1744" w:rsidRPr="005D1311">
        <w:rPr>
          <w:rFonts w:ascii="Calibri" w:hAnsi="Calibri" w:cs="Calibri"/>
          <w:szCs w:val="24"/>
          <w:lang w:val="en-US"/>
        </w:rPr>
        <w:t>Associate Professor of the Agricultural University of Athens</w:t>
      </w:r>
      <w:r w:rsidR="004E04C8" w:rsidRPr="005D1311">
        <w:rPr>
          <w:rFonts w:ascii="Calibri" w:hAnsi="Calibri" w:cs="Calibri"/>
          <w:szCs w:val="24"/>
          <w:lang w:val="en-US"/>
        </w:rPr>
        <w:t>,</w:t>
      </w:r>
      <w:r w:rsidR="00BF1744" w:rsidRPr="005D1311">
        <w:rPr>
          <w:rFonts w:ascii="Calibri" w:hAnsi="Calibri" w:cs="Calibri"/>
          <w:szCs w:val="24"/>
          <w:lang w:val="en-US"/>
        </w:rPr>
        <w:t xml:space="preserve"> </w:t>
      </w:r>
      <w:r w:rsidR="007F09FD" w:rsidRPr="005D1311">
        <w:rPr>
          <w:rFonts w:ascii="Calibri" w:hAnsi="Calibri" w:cs="Calibri"/>
          <w:szCs w:val="24"/>
          <w:lang w:val="en-US"/>
        </w:rPr>
        <w:t>who is</w:t>
      </w:r>
      <w:r w:rsidR="00BF1744" w:rsidRPr="005D1311">
        <w:rPr>
          <w:rFonts w:ascii="Calibri" w:hAnsi="Calibri" w:cs="Calibri"/>
          <w:szCs w:val="24"/>
          <w:lang w:val="en-US"/>
        </w:rPr>
        <w:t xml:space="preserve"> also the Scientific Manager of the Project, </w:t>
      </w:r>
      <w:r w:rsidR="00DB6B23" w:rsidRPr="005D1311">
        <w:rPr>
          <w:rFonts w:ascii="Calibri" w:hAnsi="Calibri" w:cs="Calibri"/>
          <w:szCs w:val="24"/>
          <w:lang w:val="en-US"/>
        </w:rPr>
        <w:t xml:space="preserve">namely </w:t>
      </w:r>
      <w:r w:rsidR="00BF1744" w:rsidRPr="005D1311">
        <w:rPr>
          <w:rFonts w:ascii="Calibri" w:hAnsi="Calibri" w:cs="Calibri"/>
          <w:szCs w:val="24"/>
          <w:lang w:val="en-US"/>
        </w:rPr>
        <w:t>Mr. Dimitris Manolakos.</w:t>
      </w:r>
    </w:p>
    <w:p w14:paraId="1C8BD06B" w14:textId="6A844E50" w:rsidR="0017503A" w:rsidRPr="001E1819" w:rsidRDefault="002711E0" w:rsidP="00BA4C3C">
      <w:pPr>
        <w:spacing w:after="0" w:line="240" w:lineRule="auto"/>
        <w:jc w:val="center"/>
        <w:rPr>
          <w:rFonts w:ascii="Calibri" w:eastAsia="Batang" w:hAnsi="Calibri" w:cs="Calibri"/>
          <w:b/>
          <w:bCs/>
          <w:color w:val="538135" w:themeColor="accent6" w:themeShade="BF"/>
          <w:kern w:val="24"/>
          <w:szCs w:val="24"/>
          <w:lang w:val="en-US" w:eastAsia="el-GR"/>
        </w:rPr>
      </w:pPr>
      <w:r>
        <w:rPr>
          <w:rFonts w:ascii="Calibri" w:eastAsia="Batang" w:hAnsi="Calibri" w:cs="Calibri"/>
          <w:b/>
          <w:bCs/>
          <w:color w:val="538135" w:themeColor="accent6" w:themeShade="BF"/>
          <w:kern w:val="24"/>
          <w:szCs w:val="24"/>
          <w:lang w:val="en-US" w:eastAsia="el-GR"/>
        </w:rPr>
        <w:t xml:space="preserve"> </w:t>
      </w:r>
    </w:p>
    <w:sectPr w:rsidR="0017503A" w:rsidRPr="001E1819" w:rsidSect="008F1E09">
      <w:footerReference w:type="default" r:id="rId10"/>
      <w:footerReference w:type="first" r:id="rId11"/>
      <w:pgSz w:w="11906" w:h="16838"/>
      <w:pgMar w:top="568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65056" w14:textId="77777777" w:rsidR="008F1E09" w:rsidRDefault="008F1E09" w:rsidP="00BA4C3C">
      <w:pPr>
        <w:spacing w:after="0" w:line="240" w:lineRule="auto"/>
      </w:pPr>
      <w:r>
        <w:separator/>
      </w:r>
    </w:p>
  </w:endnote>
  <w:endnote w:type="continuationSeparator" w:id="0">
    <w:p w14:paraId="59C30998" w14:textId="77777777" w:rsidR="008F1E09" w:rsidRDefault="008F1E09" w:rsidP="00BA4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C85C1" w14:textId="345DB060" w:rsidR="0010370A" w:rsidRDefault="0010370A">
    <w:pPr>
      <w:pStyle w:val="a5"/>
    </w:pPr>
    <w:r>
      <w:rPr>
        <w:noProof/>
        <w:lang w:eastAsia="el-GR"/>
      </w:rPr>
      <w:drawing>
        <wp:anchor distT="0" distB="0" distL="114300" distR="114300" simplePos="0" relativeHeight="251678720" behindDoc="0" locked="0" layoutInCell="1" allowOverlap="1" wp14:anchorId="2A5214AE" wp14:editId="686918E7">
          <wp:simplePos x="0" y="0"/>
          <wp:positionH relativeFrom="margin">
            <wp:posOffset>-167640</wp:posOffset>
          </wp:positionH>
          <wp:positionV relativeFrom="margin">
            <wp:posOffset>9015730</wp:posOffset>
          </wp:positionV>
          <wp:extent cx="5919470" cy="487680"/>
          <wp:effectExtent l="0" t="0" r="0" b="0"/>
          <wp:wrapSquare wrapText="bothSides"/>
          <wp:docPr id="1329106579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9470" cy="487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6618E" w14:textId="73401EAD" w:rsidR="007076CA" w:rsidRDefault="007B7CB3" w:rsidP="001E1819">
    <w:pPr>
      <w:pStyle w:val="a5"/>
      <w:ind w:left="142" w:firstLine="142"/>
    </w:pPr>
    <w:r>
      <w:rPr>
        <w:noProof/>
        <w:lang w:eastAsia="el-GR"/>
      </w:rPr>
      <w:drawing>
        <wp:anchor distT="0" distB="0" distL="114300" distR="114300" simplePos="0" relativeHeight="251691008" behindDoc="0" locked="0" layoutInCell="1" allowOverlap="1" wp14:anchorId="6B5654E6" wp14:editId="543C63BD">
          <wp:simplePos x="0" y="0"/>
          <wp:positionH relativeFrom="column">
            <wp:posOffset>4091305</wp:posOffset>
          </wp:positionH>
          <wp:positionV relativeFrom="paragraph">
            <wp:posOffset>75293</wp:posOffset>
          </wp:positionV>
          <wp:extent cx="734400" cy="363600"/>
          <wp:effectExtent l="0" t="0" r="8890" b="0"/>
          <wp:wrapSquare wrapText="bothSides"/>
          <wp:docPr id="1950831179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400" cy="36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l-GR"/>
      </w:rPr>
      <w:drawing>
        <wp:anchor distT="0" distB="0" distL="114300" distR="114300" simplePos="0" relativeHeight="251689984" behindDoc="1" locked="0" layoutInCell="1" allowOverlap="1" wp14:anchorId="23851810" wp14:editId="6937A002">
          <wp:simplePos x="0" y="0"/>
          <wp:positionH relativeFrom="column">
            <wp:posOffset>4951730</wp:posOffset>
          </wp:positionH>
          <wp:positionV relativeFrom="paragraph">
            <wp:posOffset>36649</wp:posOffset>
          </wp:positionV>
          <wp:extent cx="1377950" cy="389890"/>
          <wp:effectExtent l="0" t="0" r="0" b="0"/>
          <wp:wrapTight wrapText="bothSides">
            <wp:wrapPolygon edited="0">
              <wp:start x="0" y="0"/>
              <wp:lineTo x="0" y="20052"/>
              <wp:lineTo x="21202" y="20052"/>
              <wp:lineTo x="21202" y="0"/>
              <wp:lineTo x="0" y="0"/>
            </wp:wrapPolygon>
          </wp:wrapTight>
          <wp:docPr id="12205552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7950" cy="389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E1DED">
      <w:rPr>
        <w:rFonts w:ascii="Times New Roman" w:hAnsi="Times New Roman" w:cs="Times New Roman"/>
        <w:noProof/>
        <w:szCs w:val="24"/>
        <w:lang w:eastAsia="el-GR"/>
      </w:rPr>
      <w:drawing>
        <wp:anchor distT="36576" distB="36576" distL="36576" distR="36576" simplePos="0" relativeHeight="251684864" behindDoc="0" locked="0" layoutInCell="1" allowOverlap="1" wp14:anchorId="25B6375D" wp14:editId="43BFC387">
          <wp:simplePos x="0" y="0"/>
          <wp:positionH relativeFrom="column">
            <wp:posOffset>2559050</wp:posOffset>
          </wp:positionH>
          <wp:positionV relativeFrom="paragraph">
            <wp:posOffset>113030</wp:posOffset>
          </wp:positionV>
          <wp:extent cx="782320" cy="325120"/>
          <wp:effectExtent l="0" t="0" r="0" b="0"/>
          <wp:wrapNone/>
          <wp:docPr id="272774840" name="Picture 19452398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320" cy="32512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E1DED">
      <w:rPr>
        <w:rFonts w:ascii="Times New Roman" w:hAnsi="Times New Roman" w:cs="Times New Roman"/>
        <w:noProof/>
        <w:szCs w:val="24"/>
        <w:lang w:eastAsia="el-GR"/>
      </w:rPr>
      <w:drawing>
        <wp:anchor distT="36576" distB="36576" distL="36576" distR="36576" simplePos="0" relativeHeight="251685888" behindDoc="0" locked="0" layoutInCell="1" allowOverlap="1" wp14:anchorId="152EF02B" wp14:editId="1EDA730D">
          <wp:simplePos x="0" y="0"/>
          <wp:positionH relativeFrom="column">
            <wp:posOffset>3417570</wp:posOffset>
          </wp:positionH>
          <wp:positionV relativeFrom="paragraph">
            <wp:posOffset>25400</wp:posOffset>
          </wp:positionV>
          <wp:extent cx="468630" cy="477520"/>
          <wp:effectExtent l="0" t="0" r="7620" b="0"/>
          <wp:wrapNone/>
          <wp:docPr id="1316359572" name="Picture 19452398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8630" cy="47752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E1DED">
      <w:rPr>
        <w:rFonts w:ascii="Times New Roman" w:hAnsi="Times New Roman" w:cs="Times New Roman"/>
        <w:noProof/>
        <w:szCs w:val="24"/>
        <w:lang w:eastAsia="el-GR"/>
      </w:rPr>
      <w:drawing>
        <wp:anchor distT="36576" distB="36576" distL="36576" distR="36576" simplePos="0" relativeHeight="251683840" behindDoc="0" locked="0" layoutInCell="1" allowOverlap="1" wp14:anchorId="695CCCEE" wp14:editId="0F38FCC5">
          <wp:simplePos x="0" y="0"/>
          <wp:positionH relativeFrom="column">
            <wp:posOffset>1517650</wp:posOffset>
          </wp:positionH>
          <wp:positionV relativeFrom="paragraph">
            <wp:posOffset>162560</wp:posOffset>
          </wp:positionV>
          <wp:extent cx="946785" cy="284480"/>
          <wp:effectExtent l="0" t="0" r="5715" b="1270"/>
          <wp:wrapNone/>
          <wp:docPr id="2103369956" name="Picture 19452398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557"/>
                  <a:stretch>
                    <a:fillRect/>
                  </a:stretch>
                </pic:blipFill>
                <pic:spPr bwMode="auto">
                  <a:xfrm>
                    <a:off x="0" y="0"/>
                    <a:ext cx="946785" cy="28448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E1DED">
      <w:rPr>
        <w:rFonts w:ascii="Times New Roman" w:hAnsi="Times New Roman" w:cs="Times New Roman"/>
        <w:noProof/>
        <w:szCs w:val="24"/>
        <w:lang w:eastAsia="el-GR"/>
      </w:rPr>
      <w:drawing>
        <wp:anchor distT="0" distB="0" distL="114300" distR="114300" simplePos="0" relativeHeight="251687936" behindDoc="0" locked="0" layoutInCell="1" allowOverlap="1" wp14:anchorId="373330BD" wp14:editId="6AEF51D6">
          <wp:simplePos x="0" y="0"/>
          <wp:positionH relativeFrom="column">
            <wp:posOffset>-255270</wp:posOffset>
          </wp:positionH>
          <wp:positionV relativeFrom="paragraph">
            <wp:posOffset>132080</wp:posOffset>
          </wp:positionV>
          <wp:extent cx="1637030" cy="304800"/>
          <wp:effectExtent l="0" t="0" r="1270" b="0"/>
          <wp:wrapNone/>
          <wp:docPr id="360316232" name="Picture 1945239862" descr="aua-vis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aua-vision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703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2E92D0D" w14:textId="5BDAC839" w:rsidR="007076CA" w:rsidRDefault="007076C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D3748" w14:textId="77777777" w:rsidR="008F1E09" w:rsidRDefault="008F1E09" w:rsidP="00BA4C3C">
      <w:pPr>
        <w:spacing w:after="0" w:line="240" w:lineRule="auto"/>
      </w:pPr>
      <w:r>
        <w:separator/>
      </w:r>
    </w:p>
  </w:footnote>
  <w:footnote w:type="continuationSeparator" w:id="0">
    <w:p w14:paraId="0CF305C3" w14:textId="77777777" w:rsidR="008F1E09" w:rsidRDefault="008F1E09" w:rsidP="00BA4C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B074D8"/>
    <w:multiLevelType w:val="hybridMultilevel"/>
    <w:tmpl w:val="BD64237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276B81"/>
    <w:multiLevelType w:val="hybridMultilevel"/>
    <w:tmpl w:val="4B94F4EE"/>
    <w:lvl w:ilvl="0" w:tplc="0408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" w15:restartNumberingAfterBreak="0">
    <w:nsid w:val="497D77BD"/>
    <w:multiLevelType w:val="hybridMultilevel"/>
    <w:tmpl w:val="E3C2267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F573BCC"/>
    <w:multiLevelType w:val="hybridMultilevel"/>
    <w:tmpl w:val="2B84CA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169206">
    <w:abstractNumId w:val="1"/>
  </w:num>
  <w:num w:numId="2" w16cid:durableId="358430045">
    <w:abstractNumId w:val="0"/>
  </w:num>
  <w:num w:numId="3" w16cid:durableId="1193498272">
    <w:abstractNumId w:val="2"/>
  </w:num>
  <w:num w:numId="4" w16cid:durableId="16859390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C3C"/>
    <w:rsid w:val="00023263"/>
    <w:rsid w:val="00023BED"/>
    <w:rsid w:val="00024489"/>
    <w:rsid w:val="00057FE9"/>
    <w:rsid w:val="0006549E"/>
    <w:rsid w:val="00084355"/>
    <w:rsid w:val="000C1E95"/>
    <w:rsid w:val="000C7EB6"/>
    <w:rsid w:val="000E4CAB"/>
    <w:rsid w:val="000E7D54"/>
    <w:rsid w:val="000F07E5"/>
    <w:rsid w:val="000F0FC9"/>
    <w:rsid w:val="000F62EE"/>
    <w:rsid w:val="000F719C"/>
    <w:rsid w:val="0010370A"/>
    <w:rsid w:val="0010455E"/>
    <w:rsid w:val="00106E7A"/>
    <w:rsid w:val="001253CA"/>
    <w:rsid w:val="00125DF1"/>
    <w:rsid w:val="00141022"/>
    <w:rsid w:val="001611ED"/>
    <w:rsid w:val="0017503A"/>
    <w:rsid w:val="0018104C"/>
    <w:rsid w:val="001C1624"/>
    <w:rsid w:val="001C5FDB"/>
    <w:rsid w:val="001E1819"/>
    <w:rsid w:val="00217B4C"/>
    <w:rsid w:val="00220A98"/>
    <w:rsid w:val="0022110C"/>
    <w:rsid w:val="00222649"/>
    <w:rsid w:val="0023749B"/>
    <w:rsid w:val="002711E0"/>
    <w:rsid w:val="00274654"/>
    <w:rsid w:val="00277F96"/>
    <w:rsid w:val="002822C5"/>
    <w:rsid w:val="002824B4"/>
    <w:rsid w:val="00284066"/>
    <w:rsid w:val="002A1A9F"/>
    <w:rsid w:val="002B29C1"/>
    <w:rsid w:val="002B50E2"/>
    <w:rsid w:val="002B751B"/>
    <w:rsid w:val="002C08B8"/>
    <w:rsid w:val="002E75FE"/>
    <w:rsid w:val="002F7B9D"/>
    <w:rsid w:val="00310C97"/>
    <w:rsid w:val="00311371"/>
    <w:rsid w:val="003227F9"/>
    <w:rsid w:val="00324111"/>
    <w:rsid w:val="00324327"/>
    <w:rsid w:val="00350755"/>
    <w:rsid w:val="003769CF"/>
    <w:rsid w:val="003917D7"/>
    <w:rsid w:val="003A72FB"/>
    <w:rsid w:val="003B404D"/>
    <w:rsid w:val="003C4947"/>
    <w:rsid w:val="003D3245"/>
    <w:rsid w:val="003D6E7E"/>
    <w:rsid w:val="003F0385"/>
    <w:rsid w:val="003F10E5"/>
    <w:rsid w:val="0042438D"/>
    <w:rsid w:val="00426A88"/>
    <w:rsid w:val="0043223E"/>
    <w:rsid w:val="00437296"/>
    <w:rsid w:val="004418D6"/>
    <w:rsid w:val="004469CA"/>
    <w:rsid w:val="00450C3A"/>
    <w:rsid w:val="00471429"/>
    <w:rsid w:val="00472054"/>
    <w:rsid w:val="00483981"/>
    <w:rsid w:val="004A3E89"/>
    <w:rsid w:val="004A719B"/>
    <w:rsid w:val="004B2972"/>
    <w:rsid w:val="004B3859"/>
    <w:rsid w:val="004C3399"/>
    <w:rsid w:val="004E04C8"/>
    <w:rsid w:val="004E7321"/>
    <w:rsid w:val="004F3851"/>
    <w:rsid w:val="004F68E4"/>
    <w:rsid w:val="00514F77"/>
    <w:rsid w:val="00515FD9"/>
    <w:rsid w:val="00575CB3"/>
    <w:rsid w:val="00593E69"/>
    <w:rsid w:val="005A0409"/>
    <w:rsid w:val="005A2FFC"/>
    <w:rsid w:val="005D1311"/>
    <w:rsid w:val="005E1DED"/>
    <w:rsid w:val="00603C36"/>
    <w:rsid w:val="00610FBB"/>
    <w:rsid w:val="00622284"/>
    <w:rsid w:val="0063331E"/>
    <w:rsid w:val="00634B79"/>
    <w:rsid w:val="00645D01"/>
    <w:rsid w:val="00664A35"/>
    <w:rsid w:val="00685DA6"/>
    <w:rsid w:val="00686579"/>
    <w:rsid w:val="00687284"/>
    <w:rsid w:val="00692647"/>
    <w:rsid w:val="0069444B"/>
    <w:rsid w:val="006A7ACD"/>
    <w:rsid w:val="006C4D3B"/>
    <w:rsid w:val="006C56A6"/>
    <w:rsid w:val="006D36B3"/>
    <w:rsid w:val="006E0216"/>
    <w:rsid w:val="006E5EBA"/>
    <w:rsid w:val="00706DC9"/>
    <w:rsid w:val="007075B3"/>
    <w:rsid w:val="007076CA"/>
    <w:rsid w:val="00713625"/>
    <w:rsid w:val="007200CE"/>
    <w:rsid w:val="00723FC8"/>
    <w:rsid w:val="00725D04"/>
    <w:rsid w:val="0077245C"/>
    <w:rsid w:val="00774CB1"/>
    <w:rsid w:val="00784AF6"/>
    <w:rsid w:val="007A00CD"/>
    <w:rsid w:val="007B779B"/>
    <w:rsid w:val="007B7CB3"/>
    <w:rsid w:val="007C7D17"/>
    <w:rsid w:val="007E0E2D"/>
    <w:rsid w:val="007F064B"/>
    <w:rsid w:val="007F09FD"/>
    <w:rsid w:val="0080508F"/>
    <w:rsid w:val="00815302"/>
    <w:rsid w:val="00864910"/>
    <w:rsid w:val="008A0CB0"/>
    <w:rsid w:val="008A1B69"/>
    <w:rsid w:val="008A751B"/>
    <w:rsid w:val="008B2BD8"/>
    <w:rsid w:val="008C05E6"/>
    <w:rsid w:val="008D4C10"/>
    <w:rsid w:val="008F1E09"/>
    <w:rsid w:val="00902FDC"/>
    <w:rsid w:val="00910429"/>
    <w:rsid w:val="009144BA"/>
    <w:rsid w:val="00933148"/>
    <w:rsid w:val="0093491F"/>
    <w:rsid w:val="00955F05"/>
    <w:rsid w:val="0096781C"/>
    <w:rsid w:val="009760ED"/>
    <w:rsid w:val="00976683"/>
    <w:rsid w:val="00990B1C"/>
    <w:rsid w:val="009B16D2"/>
    <w:rsid w:val="009B5187"/>
    <w:rsid w:val="009D10BA"/>
    <w:rsid w:val="009D5A81"/>
    <w:rsid w:val="009D71DB"/>
    <w:rsid w:val="009F2D03"/>
    <w:rsid w:val="00A01512"/>
    <w:rsid w:val="00A13649"/>
    <w:rsid w:val="00A17364"/>
    <w:rsid w:val="00A30345"/>
    <w:rsid w:val="00A31477"/>
    <w:rsid w:val="00A320EF"/>
    <w:rsid w:val="00A56BF9"/>
    <w:rsid w:val="00A86BBE"/>
    <w:rsid w:val="00A90D02"/>
    <w:rsid w:val="00AA5380"/>
    <w:rsid w:val="00AA6B3D"/>
    <w:rsid w:val="00AB772F"/>
    <w:rsid w:val="00AC676E"/>
    <w:rsid w:val="00AE505C"/>
    <w:rsid w:val="00AF4218"/>
    <w:rsid w:val="00AF42EE"/>
    <w:rsid w:val="00B033C3"/>
    <w:rsid w:val="00B50840"/>
    <w:rsid w:val="00B51353"/>
    <w:rsid w:val="00B610EF"/>
    <w:rsid w:val="00B75217"/>
    <w:rsid w:val="00BA4C3C"/>
    <w:rsid w:val="00BB4E74"/>
    <w:rsid w:val="00BB4E8F"/>
    <w:rsid w:val="00BE143A"/>
    <w:rsid w:val="00BE3683"/>
    <w:rsid w:val="00BF1744"/>
    <w:rsid w:val="00C03BB9"/>
    <w:rsid w:val="00C04D0F"/>
    <w:rsid w:val="00C11C75"/>
    <w:rsid w:val="00C1238D"/>
    <w:rsid w:val="00C452F9"/>
    <w:rsid w:val="00C4775E"/>
    <w:rsid w:val="00C50DDA"/>
    <w:rsid w:val="00C83AED"/>
    <w:rsid w:val="00C84D83"/>
    <w:rsid w:val="00C90667"/>
    <w:rsid w:val="00C96B3D"/>
    <w:rsid w:val="00CB68DE"/>
    <w:rsid w:val="00CF656F"/>
    <w:rsid w:val="00D04F56"/>
    <w:rsid w:val="00D13F61"/>
    <w:rsid w:val="00D31FAA"/>
    <w:rsid w:val="00D545CE"/>
    <w:rsid w:val="00D70C86"/>
    <w:rsid w:val="00D767A5"/>
    <w:rsid w:val="00D9473F"/>
    <w:rsid w:val="00D97921"/>
    <w:rsid w:val="00DB03E8"/>
    <w:rsid w:val="00DB2685"/>
    <w:rsid w:val="00DB6B23"/>
    <w:rsid w:val="00DC1C3A"/>
    <w:rsid w:val="00DD4F7B"/>
    <w:rsid w:val="00DE06F0"/>
    <w:rsid w:val="00DE1F3D"/>
    <w:rsid w:val="00DF18B6"/>
    <w:rsid w:val="00DF1BEC"/>
    <w:rsid w:val="00DF4538"/>
    <w:rsid w:val="00DF7A5B"/>
    <w:rsid w:val="00E1507A"/>
    <w:rsid w:val="00E27D1A"/>
    <w:rsid w:val="00E51191"/>
    <w:rsid w:val="00E64A82"/>
    <w:rsid w:val="00E70EFB"/>
    <w:rsid w:val="00E72D74"/>
    <w:rsid w:val="00E82AA5"/>
    <w:rsid w:val="00E82DF9"/>
    <w:rsid w:val="00E8753F"/>
    <w:rsid w:val="00ED1B07"/>
    <w:rsid w:val="00F21ECD"/>
    <w:rsid w:val="00F33DA7"/>
    <w:rsid w:val="00F4548A"/>
    <w:rsid w:val="00F45612"/>
    <w:rsid w:val="00F471C3"/>
    <w:rsid w:val="00F55FBF"/>
    <w:rsid w:val="00F8105F"/>
    <w:rsid w:val="00F82180"/>
    <w:rsid w:val="00F9289C"/>
    <w:rsid w:val="00F95DDB"/>
    <w:rsid w:val="00F962D7"/>
    <w:rsid w:val="00FB1D54"/>
    <w:rsid w:val="00FB3B41"/>
    <w:rsid w:val="00FD1E20"/>
    <w:rsid w:val="00FD5BAF"/>
    <w:rsid w:val="00FE7C3D"/>
    <w:rsid w:val="00FF68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865D7F"/>
  <w15:docId w15:val="{33B2014E-B6F6-4AD9-8BF0-745D73073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4C3C"/>
    <w:pPr>
      <w:spacing w:after="120" w:line="320" w:lineRule="atLeast"/>
      <w:jc w:val="both"/>
    </w:pPr>
    <w:rPr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C3C"/>
    <w:pPr>
      <w:spacing w:after="0" w:line="240" w:lineRule="auto"/>
      <w:ind w:left="720"/>
      <w:contextualSpacing/>
      <w:jc w:val="left"/>
    </w:pPr>
    <w:rPr>
      <w:rFonts w:ascii="Times New Roman" w:eastAsia="Times New Roman" w:hAnsi="Times New Roman" w:cs="Times New Roman"/>
      <w:szCs w:val="24"/>
      <w:lang w:eastAsia="el-GR"/>
    </w:rPr>
  </w:style>
  <w:style w:type="table" w:styleId="-3">
    <w:name w:val="Light List Accent 3"/>
    <w:basedOn w:val="a1"/>
    <w:uiPriority w:val="61"/>
    <w:rsid w:val="00BA4C3C"/>
    <w:pPr>
      <w:spacing w:after="0" w:line="240" w:lineRule="auto"/>
    </w:pPr>
    <w:rPr>
      <w:kern w:val="0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paragraph" w:styleId="a4">
    <w:name w:val="header"/>
    <w:basedOn w:val="a"/>
    <w:link w:val="Char"/>
    <w:uiPriority w:val="99"/>
    <w:unhideWhenUsed/>
    <w:rsid w:val="00BA4C3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BA4C3C"/>
    <w:rPr>
      <w:kern w:val="0"/>
      <w:sz w:val="24"/>
    </w:rPr>
  </w:style>
  <w:style w:type="paragraph" w:styleId="a5">
    <w:name w:val="footer"/>
    <w:basedOn w:val="a"/>
    <w:link w:val="Char0"/>
    <w:uiPriority w:val="99"/>
    <w:unhideWhenUsed/>
    <w:rsid w:val="00BA4C3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BA4C3C"/>
    <w:rPr>
      <w:kern w:val="0"/>
      <w:sz w:val="24"/>
    </w:rPr>
  </w:style>
  <w:style w:type="paragraph" w:styleId="Web">
    <w:name w:val="Normal (Web)"/>
    <w:basedOn w:val="a"/>
    <w:uiPriority w:val="99"/>
    <w:unhideWhenUsed/>
    <w:rsid w:val="0068728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el-GR"/>
    </w:rPr>
  </w:style>
  <w:style w:type="paragraph" w:styleId="a6">
    <w:name w:val="Balloon Text"/>
    <w:basedOn w:val="a"/>
    <w:link w:val="Char1"/>
    <w:uiPriority w:val="99"/>
    <w:semiHidden/>
    <w:unhideWhenUsed/>
    <w:rsid w:val="00707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7076CA"/>
    <w:rPr>
      <w:rFonts w:ascii="Tahoma" w:hAnsi="Tahoma" w:cs="Tahoma"/>
      <w:kern w:val="0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FB1D54"/>
    <w:rPr>
      <w:sz w:val="16"/>
      <w:szCs w:val="16"/>
    </w:rPr>
  </w:style>
  <w:style w:type="paragraph" w:styleId="a8">
    <w:name w:val="annotation text"/>
    <w:basedOn w:val="a"/>
    <w:link w:val="Char2"/>
    <w:uiPriority w:val="99"/>
    <w:semiHidden/>
    <w:unhideWhenUsed/>
    <w:rsid w:val="00FB1D54"/>
    <w:pPr>
      <w:spacing w:line="240" w:lineRule="auto"/>
    </w:pPr>
    <w:rPr>
      <w:sz w:val="20"/>
      <w:szCs w:val="20"/>
    </w:rPr>
  </w:style>
  <w:style w:type="character" w:customStyle="1" w:styleId="Char2">
    <w:name w:val="Κείμενο σχολίου Char"/>
    <w:basedOn w:val="a0"/>
    <w:link w:val="a8"/>
    <w:uiPriority w:val="99"/>
    <w:semiHidden/>
    <w:rsid w:val="00FB1D54"/>
    <w:rPr>
      <w:kern w:val="0"/>
      <w:sz w:val="20"/>
      <w:szCs w:val="20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FB1D54"/>
    <w:rPr>
      <w:b/>
      <w:bCs/>
    </w:rPr>
  </w:style>
  <w:style w:type="character" w:customStyle="1" w:styleId="Char3">
    <w:name w:val="Θέμα σχολίου Char"/>
    <w:basedOn w:val="Char2"/>
    <w:link w:val="a9"/>
    <w:uiPriority w:val="99"/>
    <w:semiHidden/>
    <w:rsid w:val="00FB1D54"/>
    <w:rPr>
      <w:b/>
      <w:bCs/>
      <w:kern w:val="0"/>
      <w:sz w:val="20"/>
      <w:szCs w:val="20"/>
    </w:rPr>
  </w:style>
  <w:style w:type="table" w:styleId="aa">
    <w:name w:val="Table Grid"/>
    <w:basedOn w:val="a1"/>
    <w:uiPriority w:val="39"/>
    <w:rsid w:val="00515F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Revision"/>
    <w:hidden/>
    <w:uiPriority w:val="99"/>
    <w:semiHidden/>
    <w:rsid w:val="001611ED"/>
    <w:pPr>
      <w:spacing w:after="0" w:line="240" w:lineRule="auto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072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ublic.relations@aua.g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A7714-B53D-49D4-B056-B4BDFBDDA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492</Words>
  <Characters>2658</Characters>
  <Application>Microsoft Office Word</Application>
  <DocSecurity>4</DocSecurity>
  <Lines>22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ΚΟΥΡΤΕΛΗ ΧΡΥΣΟΥΛΑ (Kourteli Xrysoula)</dc:creator>
  <cp:lastModifiedBy>Aliki-Foteini Kyritsi</cp:lastModifiedBy>
  <cp:revision>2</cp:revision>
  <dcterms:created xsi:type="dcterms:W3CDTF">2024-02-12T09:08:00Z</dcterms:created>
  <dcterms:modified xsi:type="dcterms:W3CDTF">2024-02-12T09:08:00Z</dcterms:modified>
</cp:coreProperties>
</file>