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CB99" w14:textId="77777777" w:rsidR="00A65D0C" w:rsidRPr="00A65D0C" w:rsidRDefault="00A65D0C" w:rsidP="00A65D0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sz w:val="24"/>
          <w:szCs w:val="24"/>
          <w:lang w:val="en-US" w:eastAsia="el-GR" w:bidi="hi-IN"/>
        </w:rPr>
      </w:pPr>
      <w:r w:rsidRPr="00A65D0C">
        <w:rPr>
          <w:rFonts w:eastAsia="Times New Roman" w:cs="Calibri"/>
          <w:b/>
          <w:sz w:val="24"/>
          <w:szCs w:val="24"/>
          <w:lang w:val="en-US" w:eastAsia="el-GR" w:bidi="hi-IN"/>
        </w:rPr>
        <w:t xml:space="preserve">Hellenic Republic  </w:t>
      </w:r>
    </w:p>
    <w:p w14:paraId="46FA7171" w14:textId="77777777" w:rsidR="00A65D0C" w:rsidRPr="00A65D0C" w:rsidRDefault="00A65D0C" w:rsidP="00A65D0C">
      <w:pPr>
        <w:suppressAutoHyphens/>
        <w:spacing w:after="0" w:line="240" w:lineRule="auto"/>
        <w:ind w:left="357" w:firstLine="851"/>
        <w:rPr>
          <w:rFonts w:cs="Calibri"/>
          <w:sz w:val="24"/>
          <w:szCs w:val="24"/>
          <w:lang w:val="en-US" w:eastAsia="zh-CN" w:bidi="hi-IN"/>
        </w:rPr>
      </w:pPr>
      <w:r w:rsidRPr="00897A5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AF39769" wp14:editId="1E04942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D31F" w14:textId="77777777" w:rsidR="00A65D0C" w:rsidRPr="00A65D0C" w:rsidRDefault="00A65D0C" w:rsidP="00A65D0C">
      <w:pPr>
        <w:suppressAutoHyphens/>
        <w:spacing w:before="120"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4F560249" w14:textId="77777777" w:rsidR="00A65D0C" w:rsidRPr="00A65D0C" w:rsidRDefault="00A65D0C" w:rsidP="00A65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31A282F0" w14:textId="77777777" w:rsidR="00A65D0C" w:rsidRPr="00A65D0C" w:rsidRDefault="00A65D0C" w:rsidP="00A65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4285F18D" w14:textId="77777777" w:rsidR="00A65D0C" w:rsidRPr="00A65D0C" w:rsidRDefault="00A65D0C" w:rsidP="00A65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  <w:r w:rsidRPr="00A65D0C">
        <w:rPr>
          <w:rFonts w:cs="Calibri"/>
          <w:b/>
          <w:sz w:val="24"/>
          <w:szCs w:val="24"/>
          <w:lang w:val="en-US" w:eastAsia="zh-CN" w:bidi="hi-IN"/>
        </w:rPr>
        <w:t>The Agricultural University of Athens,</w:t>
      </w:r>
    </w:p>
    <w:p w14:paraId="27908930" w14:textId="77777777" w:rsidR="00A65D0C" w:rsidRPr="00A65D0C" w:rsidRDefault="00A65D0C" w:rsidP="00A65D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  <w:r w:rsidRPr="00A65D0C">
        <w:rPr>
          <w:rFonts w:cs="Calibri"/>
          <w:b/>
          <w:sz w:val="24"/>
          <w:szCs w:val="24"/>
          <w:lang w:val="en-US" w:eastAsia="zh-CN" w:bidi="hi-IN"/>
        </w:rPr>
        <w:t>The International and Public Relations Office,</w:t>
      </w:r>
    </w:p>
    <w:p w14:paraId="6EEBBD8B" w14:textId="77777777" w:rsidR="00A65D0C" w:rsidRPr="00A65D0C" w:rsidRDefault="00A65D0C" w:rsidP="00A65D0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A65D0C">
        <w:rPr>
          <w:rFonts w:cs="Calibri"/>
          <w:sz w:val="24"/>
          <w:szCs w:val="24"/>
          <w:lang w:val="en-US" w:eastAsia="zh-CN" w:bidi="hi-IN"/>
        </w:rPr>
        <w:t>Address: 75 Iera Odos Str., Gr- 11855, Athens, Greece,</w:t>
      </w:r>
    </w:p>
    <w:p w14:paraId="64D365CB" w14:textId="77777777" w:rsidR="00A65D0C" w:rsidRPr="00A65D0C" w:rsidRDefault="00A65D0C" w:rsidP="00A65D0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A65D0C">
        <w:rPr>
          <w:rFonts w:cs="Calibri"/>
          <w:sz w:val="24"/>
          <w:szCs w:val="24"/>
          <w:lang w:val="en-US" w:eastAsia="zh-CN" w:bidi="hi-IN"/>
        </w:rPr>
        <w:t>Information: Rania Hindiridou</w:t>
      </w:r>
    </w:p>
    <w:p w14:paraId="1CF516F5" w14:textId="77777777" w:rsidR="00A65D0C" w:rsidRPr="00A65D0C" w:rsidRDefault="00A65D0C" w:rsidP="00A65D0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A65D0C">
        <w:rPr>
          <w:rFonts w:cs="Calibri"/>
          <w:sz w:val="24"/>
          <w:szCs w:val="24"/>
          <w:lang w:val="en-US" w:eastAsia="zh-CN" w:bidi="hi-IN"/>
        </w:rPr>
        <w:t>Tel. No.: (+30) 210 5294841</w:t>
      </w:r>
    </w:p>
    <w:p w14:paraId="017E724D" w14:textId="77777777" w:rsidR="00A65D0C" w:rsidRPr="00A65D0C" w:rsidRDefault="00A65D0C" w:rsidP="00A65D0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A65D0C">
        <w:rPr>
          <w:rFonts w:cs="Calibri"/>
          <w:sz w:val="24"/>
          <w:szCs w:val="24"/>
          <w:lang w:val="en-US" w:eastAsia="zh-CN" w:bidi="hi-IN"/>
        </w:rPr>
        <w:t xml:space="preserve">E- mail: </w:t>
      </w:r>
      <w:hyperlink r:id="rId6" w:history="1">
        <w:r w:rsidRPr="00A65D0C">
          <w:rPr>
            <w:rFonts w:cs="Calibri"/>
            <w:color w:val="0000FF"/>
            <w:sz w:val="24"/>
            <w:szCs w:val="24"/>
            <w:u w:val="single"/>
            <w:lang w:val="en-US" w:eastAsia="zh-CN" w:bidi="hi-IN"/>
          </w:rPr>
          <w:t>public.relations@aua.gr</w:t>
        </w:r>
      </w:hyperlink>
    </w:p>
    <w:p w14:paraId="60B33B05" w14:textId="06447002" w:rsidR="000F3AF7" w:rsidRPr="000F3AF7" w:rsidRDefault="000F3AF7" w:rsidP="000F3AF7">
      <w:pPr>
        <w:spacing w:after="0" w:line="276" w:lineRule="auto"/>
        <w:jc w:val="right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  <w:r w:rsidRPr="00A65D0C">
        <w:rPr>
          <w:rFonts w:ascii="Calibri" w:eastAsia="Calibri" w:hAnsi="Calibri" w:cs="Times New Roman"/>
          <w:kern w:val="0"/>
          <w:lang w:val="en-US" w:eastAsia="el-GR"/>
          <w14:ligatures w14:val="none"/>
        </w:rPr>
        <w:tab/>
      </w:r>
      <w:r w:rsidRPr="00A65D0C">
        <w:rPr>
          <w:rFonts w:ascii="Calibri" w:eastAsia="Calibri" w:hAnsi="Calibri" w:cs="Times New Roman"/>
          <w:kern w:val="0"/>
          <w:lang w:val="en-US" w:eastAsia="el-GR"/>
          <w14:ligatures w14:val="none"/>
        </w:rPr>
        <w:tab/>
      </w:r>
      <w:r w:rsidRPr="00A65D0C">
        <w:rPr>
          <w:rFonts w:ascii="Calibri" w:eastAsia="Calibri" w:hAnsi="Calibri" w:cs="Times New Roman"/>
          <w:kern w:val="0"/>
          <w:lang w:val="en-US" w:eastAsia="el-GR"/>
          <w14:ligatures w14:val="none"/>
        </w:rPr>
        <w:tab/>
      </w:r>
      <w:r w:rsidRPr="00A65D0C">
        <w:rPr>
          <w:rFonts w:ascii="Calibri" w:eastAsia="Calibri" w:hAnsi="Calibri" w:cs="Times New Roman"/>
          <w:kern w:val="0"/>
          <w:lang w:val="en-US" w:eastAsia="el-GR"/>
          <w14:ligatures w14:val="none"/>
        </w:rPr>
        <w:tab/>
      </w:r>
      <w:r w:rsidR="00870C10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A</w:t>
      </w:r>
      <w:r w:rsidR="00870C10">
        <w:rPr>
          <w:rFonts w:eastAsia="Calibri" w:cstheme="minorHAnsi"/>
          <w:kern w:val="0"/>
          <w:sz w:val="24"/>
          <w:szCs w:val="24"/>
          <w:lang w:val="en-US" w:eastAsia="el-GR"/>
          <w14:ligatures w14:val="none"/>
        </w:rPr>
        <w:t>thens</w:t>
      </w:r>
      <w:r w:rsidRPr="000F3AF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, </w:t>
      </w:r>
      <w:r w:rsidR="00870C10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May 31 </w:t>
      </w:r>
      <w:r w:rsidRPr="000F3AF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202</w:t>
      </w:r>
      <w:r w:rsidRPr="000C536D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3</w:t>
      </w:r>
    </w:p>
    <w:p w14:paraId="56EC24E7" w14:textId="77777777" w:rsidR="000F3AF7" w:rsidRPr="000F3AF7" w:rsidRDefault="000F3AF7" w:rsidP="000F3AF7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7A95518F" w14:textId="51D6A01E" w:rsidR="000F3AF7" w:rsidRPr="000F3AF7" w:rsidRDefault="000F3AF7" w:rsidP="000F3AF7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D66C353" w14:textId="0B54A062" w:rsidR="000F3AF7" w:rsidRPr="000F34D5" w:rsidRDefault="0094658A" w:rsidP="000F3AF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0F34D5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>PRESS RELEASE</w:t>
      </w:r>
    </w:p>
    <w:p w14:paraId="29F778B7" w14:textId="04FE05CE" w:rsidR="0007724D" w:rsidRPr="000F34D5" w:rsidRDefault="0007724D" w:rsidP="00971EDC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6472E13" w14:textId="4606D01C" w:rsidR="00850A19" w:rsidRPr="000F34D5" w:rsidRDefault="0007724D" w:rsidP="0007724D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The</w:t>
      </w:r>
      <w:r w:rsidRPr="000F34D5">
        <w:rPr>
          <w:rFonts w:cstheme="minorHAnsi"/>
          <w:b/>
          <w:bCs/>
          <w:sz w:val="24"/>
          <w:szCs w:val="24"/>
          <w:lang w:val="en-US"/>
        </w:rPr>
        <w:t xml:space="preserve"> 6</w:t>
      </w:r>
      <w:r w:rsidRPr="0007724D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Pr="000F34D5">
        <w:rPr>
          <w:rFonts w:cstheme="minorHAnsi"/>
          <w:b/>
          <w:bCs/>
          <w:sz w:val="24"/>
          <w:szCs w:val="24"/>
          <w:lang w:val="en-US"/>
        </w:rPr>
        <w:t xml:space="preserve"> Panhellenic Congress of Medicine </w:t>
      </w:r>
      <w:r w:rsidR="00850A19" w:rsidRPr="000F34D5">
        <w:rPr>
          <w:rFonts w:cstheme="minorHAnsi"/>
          <w:b/>
          <w:bCs/>
          <w:sz w:val="24"/>
          <w:szCs w:val="24"/>
          <w:lang w:val="en-US"/>
        </w:rPr>
        <w:t>/</w:t>
      </w:r>
      <w:r w:rsidR="0094658A" w:rsidRPr="000F34D5">
        <w:rPr>
          <w:rFonts w:cstheme="minorHAnsi"/>
          <w:b/>
          <w:bCs/>
          <w:sz w:val="24"/>
          <w:szCs w:val="24"/>
          <w:lang w:val="en-US"/>
        </w:rPr>
        <w:t xml:space="preserve">Clinical Nutrition and Metabolism </w:t>
      </w:r>
      <w:r w:rsidR="000F34D5">
        <w:rPr>
          <w:rFonts w:cstheme="minorHAnsi"/>
          <w:b/>
          <w:bCs/>
          <w:sz w:val="24"/>
          <w:szCs w:val="24"/>
          <w:lang w:val="en-US"/>
        </w:rPr>
        <w:t xml:space="preserve">has been held under the auspices of the Agricultural University of Athens </w:t>
      </w:r>
      <w:r w:rsidR="000F34D5" w:rsidRPr="000F34D5">
        <w:rPr>
          <w:rFonts w:cstheme="minorHAnsi"/>
          <w:b/>
          <w:bCs/>
          <w:sz w:val="24"/>
          <w:szCs w:val="24"/>
          <w:lang w:val="en-US"/>
        </w:rPr>
        <w:t>and other agencies</w:t>
      </w:r>
      <w:r w:rsidR="009D1AA6" w:rsidRPr="000F34D5">
        <w:rPr>
          <w:rFonts w:cstheme="minorHAnsi"/>
          <w:b/>
          <w:bCs/>
          <w:sz w:val="24"/>
          <w:szCs w:val="24"/>
          <w:lang w:val="en-US"/>
        </w:rPr>
        <w:t>.</w:t>
      </w:r>
    </w:p>
    <w:p w14:paraId="01B424C4" w14:textId="77777777" w:rsidR="002C5048" w:rsidRPr="000F34D5" w:rsidRDefault="002C5048" w:rsidP="006820F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3B514376" w14:textId="022A5D54" w:rsidR="00D7193A" w:rsidRPr="007A6F1E" w:rsidRDefault="00FF47D9" w:rsidP="00CF4182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From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Thursday</w:t>
      </w:r>
      <w:r w:rsidRPr="00606518">
        <w:rPr>
          <w:rFonts w:cstheme="minorHAnsi"/>
          <w:sz w:val="24"/>
          <w:szCs w:val="24"/>
          <w:lang w:val="en-US"/>
        </w:rPr>
        <w:t xml:space="preserve"> 4 to Saturday May 6</w:t>
      </w:r>
      <w:r w:rsidR="00D02C9E">
        <w:rPr>
          <w:rFonts w:cstheme="minorHAnsi"/>
          <w:sz w:val="24"/>
          <w:szCs w:val="24"/>
          <w:lang w:val="en-US"/>
        </w:rPr>
        <w:t>,</w:t>
      </w:r>
      <w:r w:rsidRPr="00606518">
        <w:rPr>
          <w:rFonts w:cstheme="minorHAnsi"/>
          <w:sz w:val="24"/>
          <w:szCs w:val="24"/>
          <w:lang w:val="en-US"/>
        </w:rPr>
        <w:t xml:space="preserve"> 2023, </w:t>
      </w:r>
      <w:r>
        <w:rPr>
          <w:rFonts w:cstheme="minorHAnsi"/>
          <w:sz w:val="24"/>
          <w:szCs w:val="24"/>
          <w:lang w:val="en-US"/>
        </w:rPr>
        <w:t>t</w:t>
      </w:r>
      <w:r w:rsidRPr="00FF47D9">
        <w:rPr>
          <w:rFonts w:cstheme="minorHAnsi"/>
          <w:sz w:val="24"/>
          <w:szCs w:val="24"/>
          <w:lang w:val="en-US"/>
        </w:rPr>
        <w:t>he</w:t>
      </w:r>
      <w:r w:rsidRPr="00606518">
        <w:rPr>
          <w:rFonts w:cstheme="minorHAnsi"/>
          <w:sz w:val="24"/>
          <w:szCs w:val="24"/>
          <w:lang w:val="en-US"/>
        </w:rPr>
        <w:t xml:space="preserve"> 6</w:t>
      </w:r>
      <w:r w:rsidRPr="00FF47D9">
        <w:rPr>
          <w:rFonts w:cstheme="minorHAnsi"/>
          <w:sz w:val="24"/>
          <w:szCs w:val="24"/>
          <w:vertAlign w:val="superscript"/>
          <w:lang w:val="en-US"/>
        </w:rPr>
        <w:t>th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Panhellenic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Congress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of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Medicine</w:t>
      </w:r>
      <w:r w:rsidRPr="00606518">
        <w:rPr>
          <w:rFonts w:cstheme="minorHAnsi"/>
          <w:sz w:val="24"/>
          <w:szCs w:val="24"/>
          <w:lang w:val="en-US"/>
        </w:rPr>
        <w:t xml:space="preserve"> /</w:t>
      </w:r>
      <w:r w:rsidRPr="00FF47D9">
        <w:rPr>
          <w:rFonts w:cstheme="minorHAnsi"/>
          <w:sz w:val="24"/>
          <w:szCs w:val="24"/>
          <w:lang w:val="en-US"/>
        </w:rPr>
        <w:t>Clinical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Nutrition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and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Metabolism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has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been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Pr="00FF47D9">
        <w:rPr>
          <w:rFonts w:cstheme="minorHAnsi"/>
          <w:sz w:val="24"/>
          <w:szCs w:val="24"/>
          <w:lang w:val="en-US"/>
        </w:rPr>
        <w:t>held</w:t>
      </w:r>
      <w:r w:rsidRPr="00606518">
        <w:rPr>
          <w:rFonts w:cstheme="minorHAnsi"/>
          <w:sz w:val="24"/>
          <w:szCs w:val="24"/>
          <w:lang w:val="en-US"/>
        </w:rPr>
        <w:t xml:space="preserve"> </w:t>
      </w:r>
      <w:r w:rsidR="00606518">
        <w:rPr>
          <w:rFonts w:cstheme="minorHAnsi"/>
          <w:sz w:val="24"/>
          <w:szCs w:val="24"/>
          <w:lang w:val="en-US"/>
        </w:rPr>
        <w:t>at</w:t>
      </w:r>
      <w:r w:rsidR="002E46D0" w:rsidRPr="00606518">
        <w:rPr>
          <w:rFonts w:cstheme="minorHAnsi"/>
          <w:sz w:val="24"/>
          <w:szCs w:val="24"/>
          <w:lang w:val="en-US"/>
        </w:rPr>
        <w:t xml:space="preserve"> </w:t>
      </w:r>
      <w:r w:rsidR="00606518" w:rsidRPr="00606518">
        <w:rPr>
          <w:rFonts w:cstheme="minorHAnsi"/>
          <w:sz w:val="24"/>
          <w:szCs w:val="24"/>
          <w:lang w:val="en-US"/>
        </w:rPr>
        <w:t>Harokopio University of Athens</w:t>
      </w:r>
      <w:r w:rsidR="00606518">
        <w:rPr>
          <w:rFonts w:cstheme="minorHAnsi"/>
          <w:sz w:val="24"/>
          <w:szCs w:val="24"/>
          <w:lang w:val="en-US"/>
        </w:rPr>
        <w:t>,</w:t>
      </w:r>
      <w:r w:rsidR="000C536D" w:rsidRPr="00606518">
        <w:rPr>
          <w:rFonts w:cstheme="minorHAnsi"/>
          <w:sz w:val="24"/>
          <w:szCs w:val="24"/>
          <w:lang w:val="en-US"/>
        </w:rPr>
        <w:t xml:space="preserve"> </w:t>
      </w:r>
      <w:r w:rsidR="00EB77F1" w:rsidRPr="00EB77F1">
        <w:rPr>
          <w:rFonts w:cstheme="minorHAnsi"/>
          <w:sz w:val="24"/>
          <w:szCs w:val="24"/>
          <w:lang w:val="en-US"/>
        </w:rPr>
        <w:t>with the support of</w:t>
      </w:r>
      <w:r w:rsidR="00EB77F1">
        <w:rPr>
          <w:rFonts w:cstheme="minorHAnsi"/>
          <w:sz w:val="24"/>
          <w:szCs w:val="24"/>
          <w:lang w:val="en-US"/>
        </w:rPr>
        <w:t xml:space="preserve"> the Agricultural University of Athens</w:t>
      </w:r>
      <w:r w:rsidR="000C017A" w:rsidRPr="00EB77F1">
        <w:rPr>
          <w:rFonts w:cstheme="minorHAnsi"/>
          <w:sz w:val="24"/>
          <w:szCs w:val="24"/>
          <w:lang w:val="en-US"/>
        </w:rPr>
        <w:t xml:space="preserve">, </w:t>
      </w:r>
      <w:r w:rsidR="005E1186">
        <w:rPr>
          <w:rFonts w:cstheme="minorHAnsi"/>
          <w:sz w:val="24"/>
          <w:szCs w:val="24"/>
          <w:lang w:val="en-US"/>
        </w:rPr>
        <w:t xml:space="preserve">as well as with </w:t>
      </w:r>
      <w:r w:rsidR="00A530D3">
        <w:rPr>
          <w:rFonts w:cstheme="minorHAnsi"/>
          <w:sz w:val="24"/>
          <w:szCs w:val="24"/>
          <w:lang w:val="en-US"/>
        </w:rPr>
        <w:t>t</w:t>
      </w:r>
      <w:r w:rsidR="005E1186">
        <w:rPr>
          <w:rFonts w:cstheme="minorHAnsi"/>
          <w:sz w:val="24"/>
          <w:szCs w:val="24"/>
          <w:lang w:val="en-US"/>
        </w:rPr>
        <w:t xml:space="preserve">he backing of the </w:t>
      </w:r>
      <w:r w:rsidR="005E1186" w:rsidRPr="005E1186">
        <w:rPr>
          <w:rFonts w:cstheme="minorHAnsi"/>
          <w:sz w:val="24"/>
          <w:szCs w:val="24"/>
          <w:lang w:val="en-US"/>
        </w:rPr>
        <w:t xml:space="preserve">Faculty of Health Sciences </w:t>
      </w:r>
      <w:r w:rsidR="00A530D3">
        <w:rPr>
          <w:rFonts w:cstheme="minorHAnsi"/>
          <w:sz w:val="24"/>
          <w:szCs w:val="24"/>
          <w:lang w:val="en-US"/>
        </w:rPr>
        <w:t xml:space="preserve">and the </w:t>
      </w:r>
      <w:r w:rsidR="00A530D3" w:rsidRPr="00A530D3">
        <w:rPr>
          <w:rFonts w:cstheme="minorHAnsi"/>
          <w:sz w:val="24"/>
          <w:szCs w:val="24"/>
          <w:lang w:val="en-US"/>
        </w:rPr>
        <w:t>School of Medicine</w:t>
      </w:r>
      <w:r w:rsidR="00B168F6">
        <w:rPr>
          <w:rFonts w:cstheme="minorHAnsi"/>
          <w:sz w:val="24"/>
          <w:szCs w:val="24"/>
          <w:lang w:val="en-US"/>
        </w:rPr>
        <w:t xml:space="preserve"> of </w:t>
      </w:r>
      <w:r w:rsidR="007A6F1E">
        <w:rPr>
          <w:rFonts w:cstheme="minorHAnsi"/>
          <w:sz w:val="24"/>
          <w:szCs w:val="24"/>
          <w:lang w:val="en-US"/>
        </w:rPr>
        <w:t xml:space="preserve">the </w:t>
      </w:r>
      <w:r w:rsidR="00B168F6" w:rsidRPr="00B168F6">
        <w:rPr>
          <w:rFonts w:cstheme="minorHAnsi"/>
          <w:sz w:val="24"/>
          <w:szCs w:val="24"/>
          <w:lang w:val="en-US"/>
        </w:rPr>
        <w:t>Aristotle University of Thessaloniki</w:t>
      </w:r>
      <w:r w:rsidR="009B127D">
        <w:rPr>
          <w:rFonts w:cstheme="minorHAnsi"/>
          <w:sz w:val="24"/>
          <w:szCs w:val="24"/>
          <w:lang w:val="en-US"/>
        </w:rPr>
        <w:t>,</w:t>
      </w:r>
      <w:r w:rsidR="00A62597" w:rsidRPr="00B168F6">
        <w:rPr>
          <w:rFonts w:cstheme="minorHAnsi"/>
          <w:sz w:val="24"/>
          <w:szCs w:val="24"/>
          <w:lang w:val="en-US"/>
        </w:rPr>
        <w:t xml:space="preserve"> </w:t>
      </w:r>
      <w:r w:rsidR="00B567F9">
        <w:rPr>
          <w:rFonts w:cstheme="minorHAnsi"/>
          <w:sz w:val="24"/>
          <w:szCs w:val="24"/>
          <w:lang w:val="en-US"/>
        </w:rPr>
        <w:t xml:space="preserve">the </w:t>
      </w:r>
      <w:r w:rsidR="009B127D" w:rsidRPr="009B127D">
        <w:rPr>
          <w:rFonts w:cstheme="minorHAnsi"/>
          <w:sz w:val="24"/>
          <w:szCs w:val="24"/>
          <w:lang w:val="en-US"/>
        </w:rPr>
        <w:t>Panhellenic Medical Association</w:t>
      </w:r>
      <w:r w:rsidR="00A3596A" w:rsidRPr="009B127D">
        <w:rPr>
          <w:rFonts w:cstheme="minorHAnsi"/>
          <w:sz w:val="24"/>
          <w:szCs w:val="24"/>
          <w:lang w:val="en-US"/>
        </w:rPr>
        <w:t xml:space="preserve"> (</w:t>
      </w:r>
      <w:r w:rsidR="007D5B8D" w:rsidRPr="007D5B8D">
        <w:rPr>
          <w:rFonts w:cstheme="minorHAnsi"/>
          <w:sz w:val="24"/>
          <w:szCs w:val="24"/>
          <w:lang w:val="en-US"/>
        </w:rPr>
        <w:t>P.</w:t>
      </w:r>
      <w:r w:rsidR="00A60DA3">
        <w:rPr>
          <w:rFonts w:cstheme="minorHAnsi"/>
          <w:sz w:val="24"/>
          <w:szCs w:val="24"/>
          <w:lang w:val="en-US"/>
        </w:rPr>
        <w:t xml:space="preserve"> </w:t>
      </w:r>
      <w:r w:rsidR="00A60DA3">
        <w:rPr>
          <w:rFonts w:cstheme="minorHAnsi"/>
          <w:sz w:val="24"/>
          <w:szCs w:val="24"/>
        </w:rPr>
        <w:t>Ι</w:t>
      </w:r>
      <w:r w:rsidR="007D5B8D">
        <w:rPr>
          <w:rFonts w:cstheme="minorHAnsi"/>
          <w:sz w:val="24"/>
          <w:szCs w:val="24"/>
          <w:lang w:val="en-US"/>
        </w:rPr>
        <w:t>.</w:t>
      </w:r>
      <w:r w:rsidR="00A60DA3" w:rsidRPr="00A60DA3">
        <w:rPr>
          <w:rFonts w:cstheme="minorHAnsi"/>
          <w:sz w:val="24"/>
          <w:szCs w:val="24"/>
          <w:lang w:val="en-US"/>
        </w:rPr>
        <w:t xml:space="preserve"> </w:t>
      </w:r>
      <w:r w:rsidR="00A60DA3">
        <w:rPr>
          <w:rFonts w:cstheme="minorHAnsi"/>
          <w:sz w:val="24"/>
          <w:szCs w:val="24"/>
          <w:lang w:val="en-US"/>
        </w:rPr>
        <w:t>S.</w:t>
      </w:r>
      <w:r w:rsidR="00A3596A" w:rsidRPr="009B127D">
        <w:rPr>
          <w:rFonts w:cstheme="minorHAnsi"/>
          <w:sz w:val="24"/>
          <w:szCs w:val="24"/>
          <w:lang w:val="en-US"/>
        </w:rPr>
        <w:t>)</w:t>
      </w:r>
      <w:r w:rsidR="002B7747">
        <w:rPr>
          <w:rFonts w:cstheme="minorHAnsi"/>
          <w:sz w:val="24"/>
          <w:szCs w:val="24"/>
          <w:lang w:val="en-US"/>
        </w:rPr>
        <w:t>, the</w:t>
      </w:r>
      <w:r w:rsidR="002B7747" w:rsidRPr="002B7747">
        <w:rPr>
          <w:rFonts w:cstheme="minorHAnsi"/>
          <w:sz w:val="24"/>
          <w:szCs w:val="24"/>
          <w:lang w:val="en-US"/>
        </w:rPr>
        <w:t xml:space="preserve"> Ministry of Health</w:t>
      </w:r>
      <w:r w:rsidR="002B7747">
        <w:rPr>
          <w:rFonts w:cstheme="minorHAnsi"/>
          <w:sz w:val="24"/>
          <w:szCs w:val="24"/>
          <w:lang w:val="en-US"/>
        </w:rPr>
        <w:t xml:space="preserve"> </w:t>
      </w:r>
      <w:r w:rsidR="007A6F1E">
        <w:rPr>
          <w:rFonts w:cstheme="minorHAnsi"/>
          <w:sz w:val="24"/>
          <w:szCs w:val="24"/>
          <w:lang w:val="en-US"/>
        </w:rPr>
        <w:t xml:space="preserve">and the </w:t>
      </w:r>
      <w:r w:rsidR="007A6F1E" w:rsidRPr="007A6F1E">
        <w:rPr>
          <w:rFonts w:cstheme="minorHAnsi"/>
          <w:sz w:val="24"/>
          <w:szCs w:val="24"/>
          <w:lang w:val="en-US"/>
        </w:rPr>
        <w:t>Hellenic Food Authority</w:t>
      </w:r>
      <w:r w:rsidR="00A3596A" w:rsidRPr="007A6F1E">
        <w:rPr>
          <w:rFonts w:cstheme="minorHAnsi"/>
          <w:sz w:val="24"/>
          <w:szCs w:val="24"/>
          <w:lang w:val="en-US"/>
        </w:rPr>
        <w:t xml:space="preserve"> (</w:t>
      </w:r>
      <w:r w:rsidR="007A6F1E" w:rsidRPr="007A6F1E">
        <w:rPr>
          <w:rFonts w:cstheme="minorHAnsi"/>
          <w:sz w:val="24"/>
          <w:szCs w:val="24"/>
          <w:lang w:val="en-US"/>
        </w:rPr>
        <w:t>EFET</w:t>
      </w:r>
      <w:r w:rsidR="00A3596A" w:rsidRPr="007A6F1E">
        <w:rPr>
          <w:rFonts w:cstheme="minorHAnsi"/>
          <w:sz w:val="24"/>
          <w:szCs w:val="24"/>
          <w:lang w:val="en-US"/>
        </w:rPr>
        <w:t>)</w:t>
      </w:r>
      <w:r w:rsidR="007A6F1E">
        <w:rPr>
          <w:rFonts w:cstheme="minorHAnsi"/>
          <w:sz w:val="24"/>
          <w:szCs w:val="24"/>
          <w:lang w:val="en-US"/>
        </w:rPr>
        <w:t>, too</w:t>
      </w:r>
      <w:r w:rsidR="0047073C" w:rsidRPr="007A6F1E">
        <w:rPr>
          <w:rFonts w:cstheme="minorHAnsi"/>
          <w:sz w:val="24"/>
          <w:szCs w:val="24"/>
          <w:lang w:val="en-US"/>
        </w:rPr>
        <w:t>.</w:t>
      </w:r>
    </w:p>
    <w:p w14:paraId="5BE596A0" w14:textId="60093E3F" w:rsidR="004C5E97" w:rsidRPr="00A670B1" w:rsidRDefault="002C4696" w:rsidP="00A670B1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At</w:t>
      </w:r>
      <w:r w:rsidRPr="002C469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that</w:t>
      </w:r>
      <w:r w:rsidR="00F81791">
        <w:rPr>
          <w:rFonts w:cstheme="minorHAnsi"/>
          <w:sz w:val="24"/>
          <w:szCs w:val="24"/>
          <w:lang w:val="en-US"/>
        </w:rPr>
        <w:t xml:space="preserve"> Conference</w:t>
      </w:r>
      <w:r w:rsidRPr="002C4696">
        <w:rPr>
          <w:rFonts w:cstheme="minorHAnsi"/>
          <w:sz w:val="24"/>
          <w:szCs w:val="24"/>
          <w:lang w:val="en-US"/>
        </w:rPr>
        <w:t xml:space="preserve"> outstanding </w:t>
      </w:r>
      <w:r>
        <w:rPr>
          <w:rFonts w:cstheme="minorHAnsi"/>
          <w:sz w:val="24"/>
          <w:szCs w:val="24"/>
          <w:lang w:val="en-US"/>
        </w:rPr>
        <w:t>Greek</w:t>
      </w:r>
      <w:r w:rsidRPr="002C469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</w:t>
      </w:r>
      <w:r w:rsidRPr="002C4696">
        <w:rPr>
          <w:rFonts w:cstheme="minorHAnsi"/>
          <w:sz w:val="24"/>
          <w:szCs w:val="24"/>
          <w:lang w:val="en-US"/>
        </w:rPr>
        <w:t xml:space="preserve"> </w:t>
      </w:r>
      <w:r w:rsidR="0074708D">
        <w:rPr>
          <w:rFonts w:cstheme="minorHAnsi"/>
          <w:sz w:val="24"/>
          <w:szCs w:val="24"/>
          <w:lang w:val="en-US"/>
        </w:rPr>
        <w:t xml:space="preserve">brilliant </w:t>
      </w:r>
      <w:r>
        <w:rPr>
          <w:rFonts w:cstheme="minorHAnsi"/>
          <w:sz w:val="24"/>
          <w:szCs w:val="24"/>
          <w:lang w:val="en-US"/>
        </w:rPr>
        <w:t>international</w:t>
      </w:r>
      <w:r w:rsidRPr="002C4696">
        <w:rPr>
          <w:rFonts w:cstheme="minorHAnsi"/>
          <w:sz w:val="24"/>
          <w:szCs w:val="24"/>
          <w:lang w:val="en-US"/>
        </w:rPr>
        <w:t xml:space="preserve"> scientists </w:t>
      </w:r>
      <w:r>
        <w:rPr>
          <w:rFonts w:cstheme="minorHAnsi"/>
          <w:sz w:val="24"/>
          <w:szCs w:val="24"/>
          <w:lang w:val="en-US"/>
        </w:rPr>
        <w:t>have participated</w:t>
      </w:r>
      <w:r w:rsidR="00F75258" w:rsidRPr="00F75258">
        <w:rPr>
          <w:rFonts w:cstheme="minorHAnsi"/>
          <w:sz w:val="24"/>
          <w:szCs w:val="24"/>
          <w:lang w:val="en-US"/>
        </w:rPr>
        <w:t xml:space="preserve"> </w:t>
      </w:r>
      <w:r w:rsidR="00F75258">
        <w:rPr>
          <w:rFonts w:cstheme="minorHAnsi"/>
          <w:sz w:val="24"/>
          <w:szCs w:val="24"/>
          <w:lang w:val="en-US"/>
        </w:rPr>
        <w:t>as speakers</w:t>
      </w:r>
      <w:r>
        <w:rPr>
          <w:rFonts w:cstheme="minorHAnsi"/>
          <w:sz w:val="24"/>
          <w:szCs w:val="24"/>
          <w:lang w:val="en-US"/>
        </w:rPr>
        <w:t>, either with a physical presence</w:t>
      </w:r>
      <w:r w:rsidR="00F75258">
        <w:rPr>
          <w:rFonts w:cstheme="minorHAnsi"/>
          <w:sz w:val="24"/>
          <w:szCs w:val="24"/>
          <w:lang w:val="en-US"/>
        </w:rPr>
        <w:t>,</w:t>
      </w:r>
      <w:r w:rsidR="00072C72">
        <w:rPr>
          <w:rFonts w:cstheme="minorHAnsi"/>
          <w:sz w:val="24"/>
          <w:szCs w:val="24"/>
          <w:lang w:val="en-US"/>
        </w:rPr>
        <w:t xml:space="preserve"> or through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A5096D">
        <w:rPr>
          <w:rFonts w:cstheme="minorHAnsi"/>
          <w:sz w:val="24"/>
          <w:szCs w:val="24"/>
          <w:lang w:val="en-US"/>
        </w:rPr>
        <w:t xml:space="preserve">a </w:t>
      </w:r>
      <w:r w:rsidRPr="002C4696">
        <w:rPr>
          <w:rFonts w:cstheme="minorHAnsi"/>
          <w:sz w:val="24"/>
          <w:szCs w:val="24"/>
          <w:lang w:val="en-US"/>
        </w:rPr>
        <w:t>video conference</w:t>
      </w:r>
      <w:r w:rsidR="00D9247C" w:rsidRPr="002C4696">
        <w:rPr>
          <w:rFonts w:cstheme="minorHAnsi"/>
          <w:sz w:val="24"/>
          <w:szCs w:val="24"/>
          <w:lang w:val="en-US"/>
        </w:rPr>
        <w:t xml:space="preserve">, </w:t>
      </w:r>
      <w:r w:rsidR="00C524E2">
        <w:rPr>
          <w:rFonts w:cstheme="minorHAnsi"/>
          <w:sz w:val="24"/>
          <w:szCs w:val="24"/>
          <w:lang w:val="en-US"/>
        </w:rPr>
        <w:t xml:space="preserve">giving lectures </w:t>
      </w:r>
      <w:r w:rsidR="00974EA2">
        <w:rPr>
          <w:rFonts w:cstheme="minorHAnsi"/>
          <w:sz w:val="24"/>
          <w:szCs w:val="24"/>
          <w:lang w:val="en-US"/>
        </w:rPr>
        <w:t xml:space="preserve">on issues that have covered the </w:t>
      </w:r>
      <w:r w:rsidR="00F12A2D">
        <w:rPr>
          <w:rFonts w:cstheme="minorHAnsi"/>
          <w:sz w:val="24"/>
          <w:szCs w:val="24"/>
          <w:lang w:val="en-US"/>
        </w:rPr>
        <w:t xml:space="preserve">most recent </w:t>
      </w:r>
      <w:r w:rsidR="00417899" w:rsidRPr="00417899">
        <w:rPr>
          <w:rFonts w:cstheme="minorHAnsi"/>
          <w:sz w:val="24"/>
          <w:szCs w:val="24"/>
          <w:lang w:val="en-US"/>
        </w:rPr>
        <w:t xml:space="preserve">subject matter </w:t>
      </w:r>
      <w:r w:rsidR="007C3099" w:rsidRPr="007C3099">
        <w:rPr>
          <w:rFonts w:cstheme="minorHAnsi"/>
          <w:sz w:val="24"/>
          <w:szCs w:val="24"/>
          <w:lang w:val="en-US"/>
        </w:rPr>
        <w:t xml:space="preserve">in the sector </w:t>
      </w:r>
      <w:r w:rsidR="007C3099">
        <w:rPr>
          <w:rFonts w:cstheme="minorHAnsi"/>
          <w:sz w:val="24"/>
          <w:szCs w:val="24"/>
          <w:lang w:val="en-US"/>
        </w:rPr>
        <w:t>of clinical nutrition</w:t>
      </w:r>
      <w:r w:rsidR="00D9247C" w:rsidRPr="002C4696">
        <w:rPr>
          <w:rFonts w:cstheme="minorHAnsi"/>
          <w:sz w:val="24"/>
          <w:szCs w:val="24"/>
          <w:lang w:val="en-US"/>
        </w:rPr>
        <w:t>.</w:t>
      </w:r>
      <w:r w:rsidR="00A23816" w:rsidRPr="002C4696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</w:rPr>
        <w:t>Ο</w:t>
      </w:r>
      <w:r w:rsidR="003666F3">
        <w:rPr>
          <w:rFonts w:cstheme="minorHAnsi"/>
          <w:sz w:val="24"/>
          <w:szCs w:val="24"/>
          <w:lang w:val="en-US"/>
        </w:rPr>
        <w:t>n</w:t>
      </w:r>
      <w:r w:rsidR="003666F3" w:rsidRPr="00E54280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  <w:lang w:val="en-US"/>
        </w:rPr>
        <w:t>the</w:t>
      </w:r>
      <w:r w:rsidR="003666F3" w:rsidRPr="00E54280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  <w:lang w:val="en-US"/>
        </w:rPr>
        <w:t>agenda</w:t>
      </w:r>
      <w:r w:rsidR="003666F3" w:rsidRPr="00E54280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  <w:lang w:val="en-US"/>
        </w:rPr>
        <w:t>of</w:t>
      </w:r>
      <w:r w:rsidR="003666F3" w:rsidRPr="00E54280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  <w:lang w:val="en-US"/>
        </w:rPr>
        <w:t>the</w:t>
      </w:r>
      <w:r w:rsidR="003666F3" w:rsidRPr="00E54280">
        <w:rPr>
          <w:rFonts w:cstheme="minorHAnsi"/>
          <w:sz w:val="24"/>
          <w:szCs w:val="24"/>
          <w:lang w:val="en-US"/>
        </w:rPr>
        <w:t xml:space="preserve"> </w:t>
      </w:r>
      <w:r w:rsidR="003666F3">
        <w:rPr>
          <w:rFonts w:cstheme="minorHAnsi"/>
          <w:sz w:val="24"/>
          <w:szCs w:val="24"/>
          <w:lang w:val="en-US"/>
        </w:rPr>
        <w:t>Congress</w:t>
      </w:r>
      <w:r w:rsidR="006D56CD" w:rsidRPr="00E54280">
        <w:rPr>
          <w:rFonts w:cstheme="minorHAnsi"/>
          <w:sz w:val="24"/>
          <w:szCs w:val="24"/>
          <w:lang w:val="en-US"/>
        </w:rPr>
        <w:t xml:space="preserve">, 16 </w:t>
      </w:r>
      <w:r w:rsidR="006D56CD">
        <w:rPr>
          <w:rFonts w:cstheme="minorHAnsi"/>
          <w:sz w:val="24"/>
          <w:szCs w:val="24"/>
          <w:lang w:val="en-US"/>
        </w:rPr>
        <w:t>round</w:t>
      </w:r>
      <w:r w:rsidR="006D56CD" w:rsidRPr="00E54280">
        <w:rPr>
          <w:rFonts w:cstheme="minorHAnsi"/>
          <w:sz w:val="24"/>
          <w:szCs w:val="24"/>
          <w:lang w:val="en-US"/>
        </w:rPr>
        <w:t xml:space="preserve"> </w:t>
      </w:r>
      <w:r w:rsidR="006D56CD">
        <w:rPr>
          <w:rFonts w:cstheme="minorHAnsi"/>
          <w:sz w:val="24"/>
          <w:szCs w:val="24"/>
          <w:lang w:val="en-US"/>
        </w:rPr>
        <w:t>tables</w:t>
      </w:r>
      <w:r w:rsidR="001A1EF2" w:rsidRPr="00E54280">
        <w:rPr>
          <w:rFonts w:cstheme="minorHAnsi"/>
          <w:sz w:val="24"/>
          <w:szCs w:val="24"/>
          <w:lang w:val="en-US"/>
        </w:rPr>
        <w:t xml:space="preserve">, 46 </w:t>
      </w:r>
      <w:r w:rsidR="001A1EF2" w:rsidRPr="001A1EF2">
        <w:rPr>
          <w:rFonts w:cstheme="minorHAnsi"/>
          <w:sz w:val="24"/>
          <w:szCs w:val="24"/>
          <w:lang w:val="en-US"/>
        </w:rPr>
        <w:t>speeches</w:t>
      </w:r>
      <w:r w:rsidR="004C5E97" w:rsidRPr="00E54280">
        <w:rPr>
          <w:rFonts w:cstheme="minorHAnsi"/>
          <w:sz w:val="24"/>
          <w:szCs w:val="24"/>
          <w:lang w:val="en-US"/>
        </w:rPr>
        <w:t xml:space="preserve">, </w:t>
      </w:r>
      <w:r w:rsidR="00E54280" w:rsidRPr="00E54280">
        <w:rPr>
          <w:rFonts w:cstheme="minorHAnsi"/>
          <w:sz w:val="24"/>
          <w:szCs w:val="24"/>
          <w:lang w:val="en-US"/>
        </w:rPr>
        <w:t>7 oral announcements</w:t>
      </w:r>
      <w:r w:rsidR="004C5E97" w:rsidRPr="00E54280">
        <w:rPr>
          <w:rFonts w:cstheme="minorHAnsi"/>
          <w:sz w:val="24"/>
          <w:szCs w:val="24"/>
          <w:lang w:val="en-US"/>
        </w:rPr>
        <w:t>,</w:t>
      </w:r>
      <w:r w:rsidR="006820F5" w:rsidRPr="00E54280">
        <w:rPr>
          <w:rFonts w:cstheme="minorHAnsi"/>
          <w:sz w:val="24"/>
          <w:szCs w:val="24"/>
          <w:lang w:val="en-US"/>
        </w:rPr>
        <w:t xml:space="preserve"> </w:t>
      </w:r>
      <w:r w:rsidR="0032287B" w:rsidRPr="0032287B">
        <w:rPr>
          <w:rFonts w:cstheme="minorHAnsi"/>
          <w:sz w:val="24"/>
          <w:szCs w:val="24"/>
          <w:lang w:val="en-US"/>
        </w:rPr>
        <w:t>8 posted announcements</w:t>
      </w:r>
      <w:r w:rsidR="0032287B">
        <w:rPr>
          <w:rFonts w:cstheme="minorHAnsi"/>
          <w:sz w:val="24"/>
          <w:szCs w:val="24"/>
          <w:lang w:val="en-US"/>
        </w:rPr>
        <w:t>,</w:t>
      </w:r>
      <w:r w:rsidR="006820F5" w:rsidRPr="0032287B">
        <w:rPr>
          <w:rFonts w:cstheme="minorHAnsi"/>
          <w:sz w:val="24"/>
          <w:szCs w:val="24"/>
          <w:lang w:val="en-US"/>
        </w:rPr>
        <w:t xml:space="preserve"> </w:t>
      </w:r>
      <w:r w:rsidR="00191715" w:rsidRPr="0032287B">
        <w:rPr>
          <w:rFonts w:cstheme="minorHAnsi"/>
          <w:sz w:val="24"/>
          <w:szCs w:val="24"/>
          <w:lang w:val="en-US"/>
        </w:rPr>
        <w:t xml:space="preserve">1 </w:t>
      </w:r>
      <w:r w:rsidR="00B1721B" w:rsidRPr="00B1721B">
        <w:rPr>
          <w:rFonts w:cstheme="minorHAnsi"/>
          <w:sz w:val="24"/>
          <w:szCs w:val="24"/>
          <w:lang w:val="en-US"/>
        </w:rPr>
        <w:t xml:space="preserve">practical seminar </w:t>
      </w:r>
      <w:r w:rsidR="00B1721B">
        <w:rPr>
          <w:rFonts w:cstheme="minorHAnsi"/>
          <w:sz w:val="24"/>
          <w:szCs w:val="24"/>
          <w:lang w:val="en-US"/>
        </w:rPr>
        <w:t xml:space="preserve">and </w:t>
      </w:r>
      <w:r w:rsidR="00A670B1">
        <w:rPr>
          <w:rFonts w:cstheme="minorHAnsi"/>
          <w:sz w:val="24"/>
          <w:szCs w:val="24"/>
          <w:lang w:val="en-US"/>
        </w:rPr>
        <w:t xml:space="preserve">2 </w:t>
      </w:r>
      <w:r w:rsidR="00A670B1" w:rsidRPr="00A670B1">
        <w:rPr>
          <w:rFonts w:cstheme="minorHAnsi"/>
          <w:sz w:val="24"/>
          <w:szCs w:val="24"/>
          <w:lang w:val="en-US"/>
        </w:rPr>
        <w:t xml:space="preserve">educational seminars </w:t>
      </w:r>
      <w:r w:rsidR="00191715" w:rsidRPr="00A670B1">
        <w:rPr>
          <w:rFonts w:cstheme="minorHAnsi"/>
          <w:sz w:val="24"/>
          <w:szCs w:val="24"/>
          <w:lang w:val="en-US"/>
        </w:rPr>
        <w:t xml:space="preserve"> </w:t>
      </w:r>
      <w:r w:rsidR="00191715" w:rsidRPr="00ED36E2">
        <w:rPr>
          <w:rFonts w:cstheme="minorHAnsi"/>
          <w:sz w:val="24"/>
          <w:szCs w:val="24"/>
          <w:lang w:val="en-US"/>
        </w:rPr>
        <w:t>LLL</w:t>
      </w:r>
      <w:r w:rsidR="004C5E97" w:rsidRPr="00A670B1">
        <w:rPr>
          <w:rFonts w:cstheme="minorHAnsi"/>
          <w:sz w:val="24"/>
          <w:szCs w:val="24"/>
          <w:lang w:val="en-US"/>
        </w:rPr>
        <w:t xml:space="preserve"> </w:t>
      </w:r>
      <w:r w:rsidR="00161BA6">
        <w:rPr>
          <w:rFonts w:cstheme="minorHAnsi"/>
          <w:sz w:val="24"/>
          <w:szCs w:val="24"/>
          <w:lang w:val="en-US"/>
        </w:rPr>
        <w:t xml:space="preserve">have been featured, </w:t>
      </w:r>
      <w:r w:rsidR="00354ACD">
        <w:rPr>
          <w:rFonts w:cstheme="minorHAnsi"/>
          <w:sz w:val="24"/>
          <w:szCs w:val="24"/>
          <w:lang w:val="en-US"/>
        </w:rPr>
        <w:t xml:space="preserve">pertaining to the provision of </w:t>
      </w:r>
      <w:r w:rsidR="00354ACD" w:rsidRPr="00354ACD">
        <w:rPr>
          <w:rFonts w:cstheme="minorHAnsi"/>
          <w:sz w:val="24"/>
          <w:szCs w:val="24"/>
          <w:lang w:val="en-US"/>
        </w:rPr>
        <w:t>nutritional support</w:t>
      </w:r>
      <w:r w:rsidR="004C5E97" w:rsidRPr="00A670B1">
        <w:rPr>
          <w:rFonts w:cstheme="minorHAnsi"/>
          <w:sz w:val="24"/>
          <w:szCs w:val="24"/>
          <w:lang w:val="en-US"/>
        </w:rPr>
        <w:t xml:space="preserve">  </w:t>
      </w:r>
      <w:r w:rsidR="00A94052">
        <w:rPr>
          <w:rFonts w:cstheme="minorHAnsi"/>
          <w:sz w:val="24"/>
          <w:szCs w:val="24"/>
          <w:lang w:val="en-US"/>
        </w:rPr>
        <w:t xml:space="preserve">for </w:t>
      </w:r>
      <w:r w:rsidR="00A94052" w:rsidRPr="00BF6F19">
        <w:rPr>
          <w:rFonts w:cstheme="minorHAnsi"/>
          <w:sz w:val="24"/>
          <w:szCs w:val="24"/>
          <w:lang w:val="en-US"/>
        </w:rPr>
        <w:t>gastrointestinal diseases and cancer</w:t>
      </w:r>
      <w:r w:rsidR="004C5E97" w:rsidRPr="00A670B1">
        <w:rPr>
          <w:rFonts w:cstheme="minorHAnsi"/>
          <w:sz w:val="24"/>
          <w:szCs w:val="24"/>
          <w:lang w:val="en-US"/>
        </w:rPr>
        <w:t>.</w:t>
      </w:r>
    </w:p>
    <w:p w14:paraId="0D433D7E" w14:textId="74877C88" w:rsidR="00054B89" w:rsidRPr="005E1E1B" w:rsidRDefault="0040518F" w:rsidP="00E25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At</w:t>
      </w:r>
      <w:r w:rsidRPr="0040518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40518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Congress</w:t>
      </w:r>
      <w:r w:rsidR="009D7E4B">
        <w:rPr>
          <w:rFonts w:cstheme="minorHAnsi"/>
          <w:sz w:val="24"/>
          <w:szCs w:val="24"/>
          <w:lang w:val="en-US"/>
        </w:rPr>
        <w:t>,</w:t>
      </w:r>
      <w:r w:rsidRPr="0040518F">
        <w:rPr>
          <w:lang w:val="en-US"/>
        </w:rPr>
        <w:t xml:space="preserve"> </w:t>
      </w:r>
      <w:r>
        <w:rPr>
          <w:lang w:val="en-US"/>
        </w:rPr>
        <w:t xml:space="preserve">the President of the </w:t>
      </w:r>
      <w:r w:rsidRPr="0040518F">
        <w:rPr>
          <w:lang w:val="en-US"/>
        </w:rPr>
        <w:t>Hellenic Food Authority (EFET),</w:t>
      </w:r>
      <w:r>
        <w:rPr>
          <w:lang w:val="en-US"/>
        </w:rPr>
        <w:t xml:space="preserve"> Mr. </w:t>
      </w:r>
      <w:r w:rsidRPr="0040518F">
        <w:rPr>
          <w:rFonts w:cstheme="minorHAnsi"/>
          <w:sz w:val="24"/>
          <w:szCs w:val="24"/>
          <w:lang w:val="en-US"/>
        </w:rPr>
        <w:t>Antonis Zampelas</w:t>
      </w:r>
      <w:r>
        <w:rPr>
          <w:rFonts w:cstheme="minorHAnsi"/>
          <w:sz w:val="24"/>
          <w:szCs w:val="24"/>
          <w:lang w:val="en-US"/>
        </w:rPr>
        <w:t xml:space="preserve"> has addressed his greeting</w:t>
      </w:r>
      <w:r w:rsidR="00D72805" w:rsidRPr="0040518F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being also a Professor at the Agricultural University of Athens</w:t>
      </w:r>
      <w:r w:rsidR="00FD332B" w:rsidRPr="0040518F">
        <w:rPr>
          <w:rFonts w:cstheme="minorHAnsi"/>
          <w:sz w:val="24"/>
          <w:szCs w:val="24"/>
          <w:lang w:val="en-US"/>
        </w:rPr>
        <w:t xml:space="preserve">. </w:t>
      </w:r>
      <w:r w:rsidR="006A4D0D">
        <w:rPr>
          <w:rFonts w:cstheme="minorHAnsi"/>
          <w:sz w:val="24"/>
          <w:szCs w:val="24"/>
          <w:lang w:val="en-US"/>
        </w:rPr>
        <w:t>In</w:t>
      </w:r>
      <w:r w:rsidR="006A4D0D" w:rsidRPr="005E1E1B">
        <w:rPr>
          <w:rFonts w:cstheme="minorHAnsi"/>
          <w:sz w:val="24"/>
          <w:szCs w:val="24"/>
          <w:lang w:val="en-US"/>
        </w:rPr>
        <w:t xml:space="preserve"> </w:t>
      </w:r>
      <w:r w:rsidR="006A4D0D">
        <w:rPr>
          <w:rFonts w:cstheme="minorHAnsi"/>
          <w:sz w:val="24"/>
          <w:szCs w:val="24"/>
          <w:lang w:val="en-US"/>
        </w:rPr>
        <w:t>addition</w:t>
      </w:r>
      <w:r w:rsidR="006A4D0D" w:rsidRPr="005E1E1B">
        <w:rPr>
          <w:rFonts w:cstheme="minorHAnsi"/>
          <w:sz w:val="24"/>
          <w:szCs w:val="24"/>
          <w:lang w:val="en-US"/>
        </w:rPr>
        <w:t xml:space="preserve">, Ms. </w:t>
      </w:r>
      <w:r w:rsidR="005E1E1B" w:rsidRPr="005E1E1B">
        <w:rPr>
          <w:rFonts w:cstheme="minorHAnsi"/>
          <w:sz w:val="24"/>
          <w:szCs w:val="24"/>
          <w:lang w:val="en-US"/>
        </w:rPr>
        <w:t>Kalliopi-Anna Poulia</w:t>
      </w:r>
      <w:r w:rsidR="0000633D" w:rsidRPr="005E1E1B">
        <w:rPr>
          <w:rFonts w:cstheme="minorHAnsi"/>
          <w:sz w:val="24"/>
          <w:szCs w:val="24"/>
          <w:lang w:val="en-US"/>
        </w:rPr>
        <w:t xml:space="preserve">, </w:t>
      </w:r>
      <w:r w:rsidR="005E1E1B">
        <w:rPr>
          <w:rFonts w:cstheme="minorHAnsi"/>
          <w:sz w:val="24"/>
          <w:szCs w:val="24"/>
          <w:lang w:val="en-US"/>
        </w:rPr>
        <w:t>Assistant</w:t>
      </w:r>
      <w:r w:rsidR="005E1E1B" w:rsidRPr="005E1E1B">
        <w:rPr>
          <w:rFonts w:cstheme="minorHAnsi"/>
          <w:sz w:val="24"/>
          <w:szCs w:val="24"/>
          <w:lang w:val="en-US"/>
        </w:rPr>
        <w:t xml:space="preserve"> </w:t>
      </w:r>
      <w:r w:rsidR="005E1E1B">
        <w:rPr>
          <w:rFonts w:cstheme="minorHAnsi"/>
          <w:sz w:val="24"/>
          <w:szCs w:val="24"/>
          <w:lang w:val="en-US"/>
        </w:rPr>
        <w:t>Professor</w:t>
      </w:r>
      <w:r w:rsidR="005E1E1B" w:rsidRPr="005E1E1B">
        <w:rPr>
          <w:rFonts w:cstheme="minorHAnsi"/>
          <w:sz w:val="24"/>
          <w:szCs w:val="24"/>
          <w:lang w:val="en-US"/>
        </w:rPr>
        <w:t xml:space="preserve"> </w:t>
      </w:r>
      <w:r w:rsidR="005E1E1B">
        <w:rPr>
          <w:rFonts w:cstheme="minorHAnsi"/>
          <w:sz w:val="24"/>
          <w:szCs w:val="24"/>
          <w:lang w:val="en-US"/>
        </w:rPr>
        <w:t>of</w:t>
      </w:r>
      <w:r w:rsidR="005E1E1B" w:rsidRPr="005E1E1B">
        <w:rPr>
          <w:rFonts w:cstheme="minorHAnsi"/>
          <w:sz w:val="24"/>
          <w:szCs w:val="24"/>
          <w:lang w:val="en-US"/>
        </w:rPr>
        <w:t xml:space="preserve"> </w:t>
      </w:r>
      <w:r w:rsidR="005E1E1B">
        <w:rPr>
          <w:rFonts w:cstheme="minorHAnsi"/>
          <w:sz w:val="24"/>
          <w:szCs w:val="24"/>
          <w:lang w:val="en-US"/>
        </w:rPr>
        <w:t>the</w:t>
      </w:r>
      <w:r w:rsidR="005E1E1B" w:rsidRPr="005E1E1B">
        <w:rPr>
          <w:rFonts w:cstheme="minorHAnsi"/>
          <w:sz w:val="24"/>
          <w:szCs w:val="24"/>
          <w:lang w:val="en-US"/>
        </w:rPr>
        <w:t xml:space="preserve"> </w:t>
      </w:r>
      <w:r w:rsidR="005E1E1B">
        <w:rPr>
          <w:rFonts w:cstheme="minorHAnsi"/>
          <w:sz w:val="24"/>
          <w:szCs w:val="24"/>
          <w:lang w:val="en-US"/>
        </w:rPr>
        <w:t>Department</w:t>
      </w:r>
      <w:r w:rsidR="005E1E1B" w:rsidRPr="005E1E1B">
        <w:rPr>
          <w:rFonts w:cstheme="minorHAnsi"/>
          <w:sz w:val="24"/>
          <w:szCs w:val="24"/>
          <w:lang w:val="en-US"/>
        </w:rPr>
        <w:t xml:space="preserve"> of Food Science and Human Nutrition</w:t>
      </w:r>
      <w:r w:rsidR="006B5A2E" w:rsidRPr="005E1E1B">
        <w:rPr>
          <w:rFonts w:cstheme="minorHAnsi"/>
          <w:sz w:val="24"/>
          <w:szCs w:val="24"/>
          <w:lang w:val="en-US"/>
        </w:rPr>
        <w:t xml:space="preserve"> </w:t>
      </w:r>
      <w:r w:rsidR="005E1E1B" w:rsidRPr="005E1E1B">
        <w:rPr>
          <w:rFonts w:cstheme="minorHAnsi"/>
          <w:sz w:val="24"/>
          <w:szCs w:val="24"/>
          <w:lang w:val="en-US"/>
        </w:rPr>
        <w:t xml:space="preserve">of the </w:t>
      </w:r>
      <w:r w:rsidR="005E1E1B">
        <w:rPr>
          <w:rFonts w:cstheme="minorHAnsi"/>
          <w:sz w:val="24"/>
          <w:szCs w:val="24"/>
          <w:lang w:val="en-US"/>
        </w:rPr>
        <w:t>Agricultural University of Athens</w:t>
      </w:r>
      <w:r w:rsidR="000B5F42" w:rsidRPr="005E1E1B">
        <w:rPr>
          <w:rFonts w:cstheme="minorHAnsi"/>
          <w:sz w:val="24"/>
          <w:szCs w:val="24"/>
          <w:lang w:val="en-US"/>
        </w:rPr>
        <w:t>,</w:t>
      </w:r>
      <w:r w:rsidR="004E327A" w:rsidRPr="005E1E1B">
        <w:rPr>
          <w:rFonts w:cstheme="minorHAnsi"/>
          <w:sz w:val="24"/>
          <w:szCs w:val="24"/>
          <w:lang w:val="en-US"/>
        </w:rPr>
        <w:t xml:space="preserve"> </w:t>
      </w:r>
      <w:r w:rsidR="00076FA3">
        <w:rPr>
          <w:rFonts w:cstheme="minorHAnsi"/>
          <w:sz w:val="24"/>
          <w:szCs w:val="24"/>
          <w:lang w:val="en-US"/>
        </w:rPr>
        <w:t xml:space="preserve">has taken part as a </w:t>
      </w:r>
      <w:r w:rsidR="00F2248B">
        <w:rPr>
          <w:rFonts w:cstheme="minorHAnsi"/>
          <w:sz w:val="24"/>
          <w:szCs w:val="24"/>
          <w:lang w:val="en-US"/>
        </w:rPr>
        <w:t xml:space="preserve">public speaker on </w:t>
      </w:r>
      <w:r w:rsidR="00A411EF">
        <w:rPr>
          <w:rFonts w:cstheme="minorHAnsi"/>
          <w:sz w:val="24"/>
          <w:szCs w:val="24"/>
          <w:lang w:val="en-US"/>
        </w:rPr>
        <w:t xml:space="preserve">the topic of </w:t>
      </w:r>
      <w:r w:rsidR="00A411EF" w:rsidRPr="00A411EF">
        <w:rPr>
          <w:rFonts w:cstheme="minorHAnsi"/>
          <w:sz w:val="24"/>
          <w:szCs w:val="24"/>
          <w:lang w:val="en-US"/>
        </w:rPr>
        <w:t>International Declaration</w:t>
      </w:r>
      <w:r w:rsidR="00A411EF">
        <w:rPr>
          <w:rFonts w:cstheme="minorHAnsi"/>
          <w:sz w:val="24"/>
          <w:szCs w:val="24"/>
          <w:lang w:val="en-US"/>
        </w:rPr>
        <w:t xml:space="preserve"> about the human right </w:t>
      </w:r>
      <w:r w:rsidR="00A411EF" w:rsidRPr="00A411EF">
        <w:rPr>
          <w:rFonts w:cstheme="minorHAnsi"/>
          <w:sz w:val="24"/>
          <w:szCs w:val="24"/>
          <w:lang w:val="en-US"/>
        </w:rPr>
        <w:t>to</w:t>
      </w:r>
      <w:r w:rsidR="00EE0E9C" w:rsidRPr="00A411EF">
        <w:rPr>
          <w:rFonts w:cstheme="minorHAnsi"/>
          <w:sz w:val="24"/>
          <w:szCs w:val="24"/>
          <w:lang w:val="en-US"/>
        </w:rPr>
        <w:t xml:space="preserve"> </w:t>
      </w:r>
      <w:r w:rsidR="00A411EF" w:rsidRPr="00A411EF">
        <w:rPr>
          <w:rFonts w:cstheme="minorHAnsi"/>
          <w:sz w:val="24"/>
          <w:szCs w:val="24"/>
          <w:lang w:val="en-US"/>
        </w:rPr>
        <w:t>nutrition</w:t>
      </w:r>
      <w:r w:rsidR="00054B89" w:rsidRPr="00A411EF">
        <w:rPr>
          <w:rFonts w:cstheme="minorHAnsi"/>
          <w:sz w:val="24"/>
          <w:szCs w:val="24"/>
          <w:lang w:val="en-US"/>
        </w:rPr>
        <w:t xml:space="preserve">. </w:t>
      </w:r>
      <w:r w:rsidR="00DD4C99">
        <w:rPr>
          <w:rFonts w:cstheme="minorHAnsi"/>
          <w:sz w:val="24"/>
          <w:szCs w:val="24"/>
          <w:lang w:val="en-US"/>
        </w:rPr>
        <w:t>The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DD4C99">
        <w:rPr>
          <w:rFonts w:cstheme="minorHAnsi"/>
          <w:sz w:val="24"/>
          <w:szCs w:val="24"/>
          <w:lang w:val="en-US"/>
        </w:rPr>
        <w:t>official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DD4C99">
        <w:rPr>
          <w:rFonts w:cstheme="minorHAnsi"/>
          <w:sz w:val="24"/>
          <w:szCs w:val="24"/>
          <w:lang w:val="en-US"/>
        </w:rPr>
        <w:t>beginning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DD4C99">
        <w:rPr>
          <w:rFonts w:cstheme="minorHAnsi"/>
          <w:sz w:val="24"/>
          <w:szCs w:val="24"/>
          <w:lang w:val="en-US"/>
        </w:rPr>
        <w:t>of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DD4C99">
        <w:rPr>
          <w:rFonts w:cstheme="minorHAnsi"/>
          <w:sz w:val="24"/>
          <w:szCs w:val="24"/>
          <w:lang w:val="en-US"/>
        </w:rPr>
        <w:t>the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DD4C99" w:rsidRPr="00E81A8D">
        <w:rPr>
          <w:rFonts w:cstheme="minorHAnsi"/>
          <w:sz w:val="24"/>
          <w:szCs w:val="24"/>
          <w:lang w:val="en-US"/>
        </w:rPr>
        <w:t>C</w:t>
      </w:r>
      <w:r w:rsidR="00DD4C99">
        <w:rPr>
          <w:rFonts w:cstheme="minorHAnsi"/>
          <w:sz w:val="24"/>
          <w:szCs w:val="24"/>
          <w:lang w:val="en-US"/>
        </w:rPr>
        <w:t>o</w:t>
      </w:r>
      <w:r w:rsidR="00DD4C99" w:rsidRPr="00E81A8D">
        <w:rPr>
          <w:rFonts w:cstheme="minorHAnsi"/>
          <w:sz w:val="24"/>
          <w:szCs w:val="24"/>
          <w:lang w:val="en-US"/>
        </w:rPr>
        <w:t>ngress</w:t>
      </w:r>
      <w:r w:rsidR="00DD4C99" w:rsidRPr="005333F1">
        <w:rPr>
          <w:rFonts w:cstheme="minorHAnsi"/>
          <w:sz w:val="24"/>
          <w:szCs w:val="24"/>
          <w:lang w:val="en-US"/>
        </w:rPr>
        <w:t xml:space="preserve"> </w:t>
      </w:r>
      <w:r w:rsidR="00100A7F" w:rsidRPr="00E81A8D">
        <w:rPr>
          <w:rFonts w:cstheme="minorHAnsi"/>
          <w:sz w:val="24"/>
          <w:szCs w:val="24"/>
          <w:lang w:val="en-US"/>
        </w:rPr>
        <w:t>has</w:t>
      </w:r>
      <w:r w:rsidR="00100A7F" w:rsidRPr="005333F1">
        <w:rPr>
          <w:rFonts w:cstheme="minorHAnsi"/>
          <w:sz w:val="24"/>
          <w:szCs w:val="24"/>
          <w:lang w:val="en-US"/>
        </w:rPr>
        <w:t xml:space="preserve"> </w:t>
      </w:r>
      <w:r w:rsidR="00100A7F" w:rsidRPr="00E81A8D">
        <w:rPr>
          <w:rFonts w:cstheme="minorHAnsi"/>
          <w:sz w:val="24"/>
          <w:szCs w:val="24"/>
          <w:lang w:val="en-US"/>
        </w:rPr>
        <w:t>taken</w:t>
      </w:r>
      <w:r w:rsidR="00100A7F" w:rsidRPr="005333F1">
        <w:rPr>
          <w:rFonts w:cstheme="minorHAnsi"/>
          <w:sz w:val="24"/>
          <w:szCs w:val="24"/>
          <w:lang w:val="en-US"/>
        </w:rPr>
        <w:t xml:space="preserve"> </w:t>
      </w:r>
      <w:r w:rsidR="00100A7F" w:rsidRPr="00E81A8D">
        <w:rPr>
          <w:rFonts w:cstheme="minorHAnsi"/>
          <w:sz w:val="24"/>
          <w:szCs w:val="24"/>
          <w:lang w:val="en-US"/>
        </w:rPr>
        <w:t>place</w:t>
      </w:r>
      <w:r w:rsidR="00100A7F" w:rsidRPr="005333F1">
        <w:rPr>
          <w:rFonts w:cstheme="minorHAnsi"/>
          <w:sz w:val="24"/>
          <w:szCs w:val="24"/>
          <w:lang w:val="en-US"/>
        </w:rPr>
        <w:t xml:space="preserve"> </w:t>
      </w:r>
      <w:r w:rsidR="00100A7F">
        <w:rPr>
          <w:rFonts w:cstheme="minorHAnsi"/>
          <w:sz w:val="24"/>
          <w:szCs w:val="24"/>
          <w:lang w:val="en-US"/>
        </w:rPr>
        <w:t>by</w:t>
      </w:r>
      <w:r w:rsidR="00100A7F" w:rsidRPr="005333F1">
        <w:rPr>
          <w:rFonts w:cstheme="minorHAnsi"/>
          <w:sz w:val="24"/>
          <w:szCs w:val="24"/>
          <w:lang w:val="en-US"/>
        </w:rPr>
        <w:t xml:space="preserve"> </w:t>
      </w:r>
      <w:r w:rsidR="00100A7F">
        <w:rPr>
          <w:rFonts w:cstheme="minorHAnsi"/>
          <w:sz w:val="24"/>
          <w:szCs w:val="24"/>
          <w:lang w:val="en-US"/>
        </w:rPr>
        <w:t>the</w:t>
      </w:r>
      <w:r w:rsidR="00100A7F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address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>
        <w:rPr>
          <w:rFonts w:cstheme="minorHAnsi"/>
          <w:sz w:val="24"/>
          <w:szCs w:val="24"/>
          <w:lang w:val="en-US"/>
        </w:rPr>
        <w:t>performed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on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the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part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of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81A8D" w:rsidRPr="00E81A8D">
        <w:rPr>
          <w:rFonts w:cstheme="minorHAnsi"/>
          <w:sz w:val="24"/>
          <w:szCs w:val="24"/>
          <w:lang w:val="en-US"/>
        </w:rPr>
        <w:t>the</w:t>
      </w:r>
      <w:r w:rsidR="00E81A8D" w:rsidRPr="005333F1">
        <w:rPr>
          <w:rFonts w:cstheme="minorHAnsi"/>
          <w:sz w:val="24"/>
          <w:szCs w:val="24"/>
          <w:lang w:val="en-US"/>
        </w:rPr>
        <w:t xml:space="preserve"> </w:t>
      </w:r>
      <w:r w:rsidR="00E00FEB">
        <w:rPr>
          <w:rFonts w:cstheme="minorHAnsi"/>
          <w:sz w:val="24"/>
          <w:szCs w:val="24"/>
          <w:lang w:val="en-US"/>
        </w:rPr>
        <w:t xml:space="preserve">President of the </w:t>
      </w:r>
      <w:r w:rsidR="0035276A" w:rsidRPr="0035276A">
        <w:rPr>
          <w:rFonts w:cstheme="minorHAnsi"/>
          <w:sz w:val="24"/>
          <w:szCs w:val="24"/>
          <w:lang w:val="en-US"/>
        </w:rPr>
        <w:t>Hellenic Society for Medical/Cl</w:t>
      </w:r>
      <w:r w:rsidR="0035276A">
        <w:rPr>
          <w:rFonts w:cstheme="minorHAnsi"/>
          <w:sz w:val="24"/>
          <w:szCs w:val="24"/>
          <w:lang w:val="en-US"/>
        </w:rPr>
        <w:t xml:space="preserve">inical Nutrition &amp; Metabolism </w:t>
      </w:r>
      <w:r w:rsidR="00CF4182">
        <w:rPr>
          <w:rFonts w:cstheme="minorHAnsi"/>
          <w:sz w:val="24"/>
          <w:szCs w:val="24"/>
          <w:lang w:val="en-US"/>
        </w:rPr>
        <w:t>(</w:t>
      </w:r>
      <w:r w:rsidR="0035276A" w:rsidRPr="0035276A">
        <w:rPr>
          <w:rFonts w:cstheme="minorHAnsi"/>
          <w:sz w:val="24"/>
          <w:szCs w:val="24"/>
          <w:lang w:val="en-US"/>
        </w:rPr>
        <w:t>GrESPEN</w:t>
      </w:r>
      <w:r w:rsidR="00CF4182">
        <w:rPr>
          <w:rFonts w:cstheme="minorHAnsi"/>
          <w:sz w:val="24"/>
          <w:szCs w:val="24"/>
          <w:lang w:val="en-US"/>
        </w:rPr>
        <w:t>)</w:t>
      </w:r>
      <w:r w:rsidR="0035276A" w:rsidRPr="0035276A">
        <w:rPr>
          <w:rFonts w:cstheme="minorHAnsi"/>
          <w:sz w:val="24"/>
          <w:szCs w:val="24"/>
          <w:lang w:val="en-US"/>
        </w:rPr>
        <w:t xml:space="preserve">, </w:t>
      </w:r>
      <w:r w:rsidR="00E95B05">
        <w:rPr>
          <w:rFonts w:cstheme="minorHAnsi"/>
          <w:sz w:val="24"/>
          <w:szCs w:val="24"/>
          <w:lang w:val="en-US"/>
        </w:rPr>
        <w:t xml:space="preserve">Ms. </w:t>
      </w:r>
      <w:r w:rsidR="005333F1" w:rsidRPr="005333F1">
        <w:rPr>
          <w:rFonts w:cstheme="minorHAnsi"/>
          <w:sz w:val="24"/>
          <w:szCs w:val="24"/>
          <w:lang w:val="en-US"/>
        </w:rPr>
        <w:t>Marilly Passakiotou</w:t>
      </w:r>
      <w:r w:rsidR="00067B6D">
        <w:rPr>
          <w:rFonts w:cstheme="minorHAnsi"/>
          <w:sz w:val="24"/>
          <w:szCs w:val="24"/>
          <w:lang w:val="en-US"/>
        </w:rPr>
        <w:t xml:space="preserve">, while </w:t>
      </w:r>
      <w:r w:rsidR="00054B89" w:rsidRPr="00344059">
        <w:rPr>
          <w:rFonts w:cstheme="minorHAnsi"/>
          <w:sz w:val="24"/>
          <w:szCs w:val="24"/>
          <w:lang w:val="en-US"/>
        </w:rPr>
        <w:t xml:space="preserve"> </w:t>
      </w:r>
      <w:r w:rsidR="00344059" w:rsidRPr="00344059">
        <w:rPr>
          <w:rFonts w:cstheme="minorHAnsi"/>
          <w:sz w:val="24"/>
          <w:szCs w:val="24"/>
          <w:lang w:val="en-US"/>
        </w:rPr>
        <w:t>greeting</w:t>
      </w:r>
      <w:r w:rsidR="00344059">
        <w:rPr>
          <w:rFonts w:cstheme="minorHAnsi"/>
          <w:sz w:val="24"/>
          <w:szCs w:val="24"/>
          <w:lang w:val="en-US"/>
        </w:rPr>
        <w:t>s</w:t>
      </w:r>
      <w:r w:rsidR="00344059" w:rsidRPr="00344059">
        <w:rPr>
          <w:lang w:val="en-US"/>
        </w:rPr>
        <w:t xml:space="preserve"> </w:t>
      </w:r>
      <w:r w:rsidR="00344059">
        <w:rPr>
          <w:lang w:val="en-US"/>
        </w:rPr>
        <w:t xml:space="preserve">have been </w:t>
      </w:r>
      <w:r w:rsidR="00BE104A">
        <w:rPr>
          <w:lang w:val="en-US"/>
        </w:rPr>
        <w:t xml:space="preserve">also </w:t>
      </w:r>
      <w:r w:rsidR="00344059" w:rsidRPr="00344059">
        <w:rPr>
          <w:rFonts w:cstheme="minorHAnsi"/>
          <w:sz w:val="24"/>
          <w:szCs w:val="24"/>
          <w:lang w:val="en-US"/>
        </w:rPr>
        <w:t>extend</w:t>
      </w:r>
      <w:r w:rsidR="00344059">
        <w:rPr>
          <w:rFonts w:cstheme="minorHAnsi"/>
          <w:sz w:val="24"/>
          <w:szCs w:val="24"/>
          <w:lang w:val="en-US"/>
        </w:rPr>
        <w:t xml:space="preserve">ed by the </w:t>
      </w:r>
      <w:r w:rsidR="00E70AE8">
        <w:rPr>
          <w:rFonts w:cstheme="minorHAnsi"/>
          <w:sz w:val="24"/>
          <w:szCs w:val="24"/>
          <w:lang w:val="en-US"/>
        </w:rPr>
        <w:t xml:space="preserve">Rector of </w:t>
      </w:r>
      <w:r w:rsidR="00E70AE8" w:rsidRPr="00E70AE8">
        <w:rPr>
          <w:rFonts w:cstheme="minorHAnsi"/>
          <w:sz w:val="24"/>
          <w:szCs w:val="24"/>
          <w:lang w:val="en-US"/>
        </w:rPr>
        <w:t>Harokopio University of Athens</w:t>
      </w:r>
      <w:r w:rsidR="00E70AE8">
        <w:rPr>
          <w:rFonts w:cstheme="minorHAnsi"/>
          <w:sz w:val="24"/>
          <w:szCs w:val="24"/>
          <w:lang w:val="en-US"/>
        </w:rPr>
        <w:t>, Ms. Mara Nikolaidou, Professor</w:t>
      </w:r>
      <w:r w:rsidR="00E70AE8" w:rsidRPr="00E009A6">
        <w:rPr>
          <w:rFonts w:cstheme="minorHAnsi"/>
          <w:sz w:val="24"/>
          <w:szCs w:val="24"/>
          <w:lang w:val="en-US"/>
        </w:rPr>
        <w:t>,</w:t>
      </w:r>
      <w:r w:rsidR="00E009A6" w:rsidRPr="00E009A6">
        <w:rPr>
          <w:rFonts w:cstheme="minorHAnsi"/>
          <w:sz w:val="24"/>
          <w:szCs w:val="24"/>
          <w:lang w:val="en-US"/>
        </w:rPr>
        <w:t xml:space="preserve"> </w:t>
      </w:r>
      <w:r w:rsidR="00E009A6">
        <w:rPr>
          <w:rFonts w:cstheme="minorHAnsi"/>
          <w:sz w:val="24"/>
          <w:szCs w:val="24"/>
          <w:lang w:val="en-US"/>
        </w:rPr>
        <w:t xml:space="preserve">the Dean of the School of </w:t>
      </w:r>
      <w:r w:rsidR="008560E7">
        <w:rPr>
          <w:rFonts w:cstheme="minorHAnsi"/>
          <w:sz w:val="24"/>
          <w:szCs w:val="24"/>
          <w:lang w:val="en-US"/>
        </w:rPr>
        <w:t>Health Science and Education of Harokopio University of Athens, Mr.</w:t>
      </w:r>
      <w:r w:rsidR="0052118C" w:rsidRPr="00E009A6">
        <w:rPr>
          <w:rFonts w:cstheme="minorHAnsi"/>
          <w:sz w:val="24"/>
          <w:szCs w:val="24"/>
          <w:lang w:val="en-US"/>
        </w:rPr>
        <w:t xml:space="preserve"> </w:t>
      </w:r>
      <w:r w:rsidR="008560E7" w:rsidRPr="008560E7">
        <w:rPr>
          <w:rFonts w:cstheme="minorHAnsi"/>
          <w:sz w:val="24"/>
          <w:szCs w:val="24"/>
          <w:lang w:val="en-US"/>
        </w:rPr>
        <w:t>N</w:t>
      </w:r>
      <w:r w:rsidR="008560E7">
        <w:rPr>
          <w:rFonts w:cstheme="minorHAnsi"/>
          <w:sz w:val="24"/>
          <w:szCs w:val="24"/>
          <w:lang w:val="en-US"/>
        </w:rPr>
        <w:t xml:space="preserve">ikolaos </w:t>
      </w:r>
      <w:r w:rsidR="00F704FE">
        <w:rPr>
          <w:rFonts w:cstheme="minorHAnsi"/>
          <w:sz w:val="24"/>
          <w:szCs w:val="24"/>
          <w:lang w:val="en-US"/>
        </w:rPr>
        <w:t>Yiannakouris</w:t>
      </w:r>
      <w:r w:rsidR="00054B89" w:rsidRPr="00E009A6">
        <w:rPr>
          <w:rFonts w:cstheme="minorHAnsi"/>
          <w:sz w:val="24"/>
          <w:szCs w:val="24"/>
          <w:lang w:val="en-US"/>
        </w:rPr>
        <w:t>,</w:t>
      </w:r>
      <w:r w:rsidR="00564B63" w:rsidRPr="00E009A6">
        <w:rPr>
          <w:rFonts w:cstheme="minorHAnsi"/>
          <w:sz w:val="24"/>
          <w:szCs w:val="24"/>
          <w:lang w:val="en-US"/>
        </w:rPr>
        <w:t xml:space="preserve"> </w:t>
      </w:r>
      <w:r w:rsidR="008560E7" w:rsidRPr="00827BEE">
        <w:rPr>
          <w:rFonts w:cstheme="minorHAnsi"/>
          <w:sz w:val="24"/>
          <w:szCs w:val="24"/>
          <w:lang w:val="en-US"/>
        </w:rPr>
        <w:t>Associate Professor</w:t>
      </w:r>
      <w:r w:rsidR="00564B63" w:rsidRPr="008560E7">
        <w:rPr>
          <w:rFonts w:cstheme="minorHAnsi"/>
          <w:sz w:val="24"/>
          <w:szCs w:val="24"/>
          <w:lang w:val="en-US"/>
        </w:rPr>
        <w:t>,</w:t>
      </w:r>
      <w:r w:rsidR="00054B89" w:rsidRPr="008560E7">
        <w:rPr>
          <w:rFonts w:cstheme="minorHAnsi"/>
          <w:sz w:val="24"/>
          <w:szCs w:val="24"/>
          <w:lang w:val="en-US"/>
        </w:rPr>
        <w:t xml:space="preserve"> </w:t>
      </w:r>
      <w:r w:rsidR="00B567F9" w:rsidRPr="00B567F9">
        <w:rPr>
          <w:rFonts w:cstheme="minorHAnsi"/>
          <w:sz w:val="24"/>
          <w:szCs w:val="24"/>
          <w:lang w:val="en-US"/>
        </w:rPr>
        <w:t xml:space="preserve">the </w:t>
      </w:r>
      <w:r w:rsidR="004F4A52">
        <w:rPr>
          <w:rFonts w:cstheme="minorHAnsi"/>
          <w:sz w:val="24"/>
          <w:szCs w:val="24"/>
          <w:lang w:val="en-US"/>
        </w:rPr>
        <w:lastRenderedPageBreak/>
        <w:t xml:space="preserve">President of the </w:t>
      </w:r>
      <w:r w:rsidR="00B567F9" w:rsidRPr="00B567F9">
        <w:rPr>
          <w:rFonts w:cstheme="minorHAnsi"/>
          <w:sz w:val="24"/>
          <w:szCs w:val="24"/>
          <w:lang w:val="en-US"/>
        </w:rPr>
        <w:t>Panhellenic Medical Association (P. Ι. S.)</w:t>
      </w:r>
      <w:r w:rsidR="004F4A52">
        <w:rPr>
          <w:rFonts w:cstheme="minorHAnsi"/>
          <w:sz w:val="24"/>
          <w:szCs w:val="24"/>
          <w:lang w:val="en-US"/>
        </w:rPr>
        <w:t xml:space="preserve">, </w:t>
      </w:r>
      <w:r w:rsidR="00A22640">
        <w:rPr>
          <w:rFonts w:cstheme="minorHAnsi"/>
          <w:sz w:val="24"/>
          <w:szCs w:val="24"/>
          <w:lang w:val="en-US"/>
        </w:rPr>
        <w:t>Mr. Athanasios</w:t>
      </w:r>
      <w:r w:rsidR="00564B63" w:rsidRPr="004F4A52">
        <w:rPr>
          <w:rFonts w:cstheme="minorHAnsi"/>
          <w:sz w:val="24"/>
          <w:szCs w:val="24"/>
          <w:lang w:val="en-US"/>
        </w:rPr>
        <w:t xml:space="preserve"> </w:t>
      </w:r>
      <w:r w:rsidR="00A22640">
        <w:rPr>
          <w:rFonts w:cstheme="minorHAnsi"/>
          <w:sz w:val="24"/>
          <w:szCs w:val="24"/>
          <w:lang w:val="en-US"/>
        </w:rPr>
        <w:t>Exadaktilos</w:t>
      </w:r>
      <w:r w:rsidR="00054B89" w:rsidRPr="004F4A52">
        <w:rPr>
          <w:rFonts w:cstheme="minorHAnsi"/>
          <w:sz w:val="24"/>
          <w:szCs w:val="24"/>
          <w:lang w:val="en-US"/>
        </w:rPr>
        <w:t xml:space="preserve">, </w:t>
      </w:r>
      <w:r w:rsidR="002D6E5C">
        <w:rPr>
          <w:rFonts w:cstheme="minorHAnsi"/>
          <w:sz w:val="24"/>
          <w:szCs w:val="24"/>
          <w:lang w:val="en-US"/>
        </w:rPr>
        <w:t xml:space="preserve">the Head of the School </w:t>
      </w:r>
      <w:r w:rsidR="002D6E5C" w:rsidRPr="002D6E5C">
        <w:rPr>
          <w:rFonts w:cstheme="minorHAnsi"/>
          <w:sz w:val="24"/>
          <w:szCs w:val="24"/>
          <w:lang w:val="en-US"/>
        </w:rPr>
        <w:t>of Medicine of the Aristotle University of Thessaloniki</w:t>
      </w:r>
      <w:r w:rsidR="002D6E5C">
        <w:rPr>
          <w:rFonts w:cstheme="minorHAnsi"/>
          <w:sz w:val="24"/>
          <w:szCs w:val="24"/>
          <w:lang w:val="en-US"/>
        </w:rPr>
        <w:t xml:space="preserve">, Mr. </w:t>
      </w:r>
      <w:r w:rsidR="00054B89" w:rsidRPr="002D6E5C">
        <w:rPr>
          <w:rFonts w:cstheme="minorHAnsi"/>
          <w:sz w:val="24"/>
          <w:szCs w:val="24"/>
          <w:lang w:val="en-US"/>
        </w:rPr>
        <w:t xml:space="preserve"> </w:t>
      </w:r>
      <w:r w:rsidR="0083351E">
        <w:rPr>
          <w:rFonts w:cstheme="minorHAnsi"/>
          <w:sz w:val="24"/>
          <w:szCs w:val="24"/>
          <w:lang w:val="en-US"/>
        </w:rPr>
        <w:t>Kyriakos Anastasiadis</w:t>
      </w:r>
      <w:r w:rsidR="00564B63" w:rsidRPr="002D6E5C">
        <w:rPr>
          <w:rFonts w:cstheme="minorHAnsi"/>
          <w:sz w:val="24"/>
          <w:szCs w:val="24"/>
          <w:lang w:val="en-US"/>
        </w:rPr>
        <w:t>,</w:t>
      </w:r>
      <w:r w:rsidR="0083351E">
        <w:rPr>
          <w:rFonts w:cstheme="minorHAnsi"/>
          <w:sz w:val="24"/>
          <w:szCs w:val="24"/>
          <w:lang w:val="en-US"/>
        </w:rPr>
        <w:t xml:space="preserve"> Professor,</w:t>
      </w:r>
      <w:r w:rsidR="00564B63" w:rsidRPr="002D6E5C">
        <w:rPr>
          <w:rFonts w:cstheme="minorHAnsi"/>
          <w:sz w:val="24"/>
          <w:szCs w:val="24"/>
          <w:lang w:val="en-US"/>
        </w:rPr>
        <w:t xml:space="preserve"> </w:t>
      </w:r>
      <w:r w:rsidR="00E25F39">
        <w:rPr>
          <w:rFonts w:cstheme="minorHAnsi"/>
          <w:sz w:val="24"/>
          <w:szCs w:val="24"/>
          <w:lang w:val="en-US"/>
        </w:rPr>
        <w:t xml:space="preserve">besides </w:t>
      </w:r>
      <w:r w:rsidR="00F3793E">
        <w:rPr>
          <w:rFonts w:cstheme="minorHAnsi"/>
          <w:sz w:val="24"/>
          <w:szCs w:val="24"/>
          <w:lang w:val="en-US"/>
        </w:rPr>
        <w:t xml:space="preserve">the President of </w:t>
      </w:r>
      <w:r w:rsidR="00F3793E" w:rsidRPr="00F3793E">
        <w:rPr>
          <w:rFonts w:cstheme="minorHAnsi"/>
          <w:sz w:val="24"/>
          <w:szCs w:val="24"/>
          <w:lang w:val="en-US"/>
        </w:rPr>
        <w:t>the European</w:t>
      </w:r>
      <w:r w:rsidR="00054B89" w:rsidRPr="002D6E5C">
        <w:rPr>
          <w:rFonts w:cstheme="minorHAnsi"/>
          <w:sz w:val="24"/>
          <w:szCs w:val="24"/>
          <w:lang w:val="en-US"/>
        </w:rPr>
        <w:t xml:space="preserve"> </w:t>
      </w:r>
      <w:r w:rsidR="004E2BFC">
        <w:rPr>
          <w:rFonts w:cstheme="minorHAnsi"/>
          <w:sz w:val="24"/>
          <w:szCs w:val="24"/>
          <w:lang w:val="en-US"/>
        </w:rPr>
        <w:t xml:space="preserve">Society </w:t>
      </w:r>
      <w:r w:rsidR="004E2BFC" w:rsidRPr="004E2BFC">
        <w:rPr>
          <w:rFonts w:cstheme="minorHAnsi"/>
          <w:sz w:val="24"/>
          <w:szCs w:val="24"/>
          <w:lang w:val="en-US"/>
        </w:rPr>
        <w:t>for Medical/Clinical Nutrition &amp; Metabolism</w:t>
      </w:r>
      <w:r w:rsidR="00054B89" w:rsidRPr="002D6E5C">
        <w:rPr>
          <w:rFonts w:cstheme="minorHAnsi"/>
          <w:sz w:val="24"/>
          <w:szCs w:val="24"/>
          <w:lang w:val="en-US"/>
        </w:rPr>
        <w:t xml:space="preserve"> (</w:t>
      </w:r>
      <w:r w:rsidR="00054B89" w:rsidRPr="004F4A52">
        <w:rPr>
          <w:rFonts w:cstheme="minorHAnsi"/>
          <w:sz w:val="24"/>
          <w:szCs w:val="24"/>
          <w:lang w:val="en-US"/>
        </w:rPr>
        <w:t>ESPEN</w:t>
      </w:r>
      <w:r w:rsidR="00054B89" w:rsidRPr="002D6E5C">
        <w:rPr>
          <w:rFonts w:cstheme="minorHAnsi"/>
          <w:sz w:val="24"/>
          <w:szCs w:val="24"/>
          <w:lang w:val="en-US"/>
        </w:rPr>
        <w:t xml:space="preserve">), </w:t>
      </w:r>
      <w:r w:rsidR="004E2BFC" w:rsidRPr="004E2BFC">
        <w:rPr>
          <w:rFonts w:cstheme="minorHAnsi"/>
          <w:sz w:val="24"/>
          <w:szCs w:val="24"/>
          <w:lang w:val="en-US"/>
        </w:rPr>
        <w:t xml:space="preserve">Mr. </w:t>
      </w:r>
      <w:r w:rsidR="000838C8" w:rsidRPr="004F4A52">
        <w:rPr>
          <w:rFonts w:cstheme="minorHAnsi"/>
          <w:sz w:val="24"/>
          <w:szCs w:val="24"/>
          <w:lang w:val="en-US"/>
        </w:rPr>
        <w:t>Rocco</w:t>
      </w:r>
      <w:r w:rsidR="000838C8" w:rsidRPr="002D6E5C">
        <w:rPr>
          <w:rFonts w:cstheme="minorHAnsi"/>
          <w:sz w:val="24"/>
          <w:szCs w:val="24"/>
          <w:lang w:val="en-US"/>
        </w:rPr>
        <w:t xml:space="preserve"> </w:t>
      </w:r>
      <w:r w:rsidR="00054B89" w:rsidRPr="004F4A52">
        <w:rPr>
          <w:rFonts w:cstheme="minorHAnsi"/>
          <w:sz w:val="24"/>
          <w:szCs w:val="24"/>
          <w:lang w:val="en-US"/>
        </w:rPr>
        <w:t>Barazzoni</w:t>
      </w:r>
      <w:r w:rsidR="00054B89" w:rsidRPr="002D6E5C">
        <w:rPr>
          <w:rFonts w:cstheme="minorHAnsi"/>
          <w:sz w:val="24"/>
          <w:szCs w:val="24"/>
          <w:lang w:val="en-US"/>
        </w:rPr>
        <w:t xml:space="preserve"> </w:t>
      </w:r>
      <w:r w:rsidR="003D2D55">
        <w:rPr>
          <w:rFonts w:cstheme="minorHAnsi"/>
          <w:sz w:val="24"/>
          <w:szCs w:val="24"/>
          <w:lang w:val="en-US"/>
        </w:rPr>
        <w:t xml:space="preserve">and the </w:t>
      </w:r>
      <w:r w:rsidR="009626B8">
        <w:rPr>
          <w:rFonts w:cstheme="minorHAnsi"/>
          <w:sz w:val="24"/>
          <w:szCs w:val="24"/>
          <w:lang w:val="en-US"/>
        </w:rPr>
        <w:t xml:space="preserve">President of the </w:t>
      </w:r>
      <w:r w:rsidR="009626B8" w:rsidRPr="009626B8">
        <w:rPr>
          <w:rFonts w:cstheme="minorHAnsi"/>
          <w:sz w:val="24"/>
          <w:szCs w:val="24"/>
          <w:lang w:val="en-US"/>
        </w:rPr>
        <w:t>6</w:t>
      </w:r>
      <w:r w:rsidR="009626B8" w:rsidRPr="009626B8">
        <w:rPr>
          <w:rFonts w:cstheme="minorHAnsi"/>
          <w:sz w:val="24"/>
          <w:szCs w:val="24"/>
          <w:vertAlign w:val="superscript"/>
          <w:lang w:val="en-US"/>
        </w:rPr>
        <w:t>th</w:t>
      </w:r>
      <w:r w:rsidR="009626B8" w:rsidRPr="009626B8">
        <w:rPr>
          <w:rFonts w:cstheme="minorHAnsi"/>
          <w:sz w:val="24"/>
          <w:szCs w:val="24"/>
          <w:lang w:val="en-US"/>
        </w:rPr>
        <w:t xml:space="preserve"> P</w:t>
      </w:r>
      <w:r w:rsidR="009626B8">
        <w:rPr>
          <w:rFonts w:cstheme="minorHAnsi"/>
          <w:sz w:val="24"/>
          <w:szCs w:val="24"/>
          <w:lang w:val="en-US"/>
        </w:rPr>
        <w:t>anhellenic Congress of Medicine</w:t>
      </w:r>
      <w:r w:rsidR="00F61CA6">
        <w:rPr>
          <w:rFonts w:cstheme="minorHAnsi"/>
          <w:sz w:val="24"/>
          <w:szCs w:val="24"/>
          <w:lang w:val="en-US"/>
        </w:rPr>
        <w:t xml:space="preserve">/Clinical Nutrition </w:t>
      </w:r>
      <w:r w:rsidR="009626B8" w:rsidRPr="009626B8">
        <w:rPr>
          <w:rFonts w:cstheme="minorHAnsi"/>
          <w:sz w:val="24"/>
          <w:szCs w:val="24"/>
          <w:lang w:val="en-US"/>
        </w:rPr>
        <w:t>and Metabolism</w:t>
      </w:r>
      <w:r w:rsidR="009626B8">
        <w:rPr>
          <w:rFonts w:cstheme="minorHAnsi"/>
          <w:sz w:val="24"/>
          <w:szCs w:val="24"/>
          <w:lang w:val="en-US"/>
        </w:rPr>
        <w:t>,</w:t>
      </w:r>
      <w:r w:rsidR="00054B89" w:rsidRPr="009626B8">
        <w:rPr>
          <w:rFonts w:cstheme="minorHAnsi"/>
          <w:sz w:val="24"/>
          <w:szCs w:val="24"/>
          <w:lang w:val="en-US"/>
        </w:rPr>
        <w:t xml:space="preserve"> </w:t>
      </w:r>
      <w:r w:rsidR="009626B8" w:rsidRPr="009626B8">
        <w:rPr>
          <w:rFonts w:cstheme="minorHAnsi"/>
          <w:sz w:val="24"/>
          <w:szCs w:val="24"/>
          <w:lang w:val="en-US"/>
        </w:rPr>
        <w:t>Mr</w:t>
      </w:r>
      <w:r w:rsidR="00CE6412" w:rsidRPr="009626B8">
        <w:rPr>
          <w:rFonts w:cstheme="minorHAnsi"/>
          <w:sz w:val="24"/>
          <w:szCs w:val="24"/>
          <w:lang w:val="en-US"/>
        </w:rPr>
        <w:t xml:space="preserve">. </w:t>
      </w:r>
      <w:r w:rsidR="001D233D" w:rsidRPr="001D233D">
        <w:rPr>
          <w:rFonts w:cstheme="minorHAnsi"/>
          <w:sz w:val="24"/>
          <w:szCs w:val="24"/>
          <w:lang w:val="en-US"/>
        </w:rPr>
        <w:t>Michael</w:t>
      </w:r>
      <w:r w:rsidR="001D233D">
        <w:rPr>
          <w:rFonts w:cstheme="minorHAnsi"/>
          <w:sz w:val="24"/>
          <w:szCs w:val="24"/>
          <w:lang w:val="en-US"/>
        </w:rPr>
        <w:t xml:space="preserve"> </w:t>
      </w:r>
      <w:r w:rsidR="001D233D" w:rsidRPr="001D233D">
        <w:rPr>
          <w:rFonts w:cstheme="minorHAnsi"/>
          <w:sz w:val="24"/>
          <w:szCs w:val="24"/>
          <w:lang w:val="en-US"/>
        </w:rPr>
        <w:t>Chourdakis</w:t>
      </w:r>
      <w:r w:rsidR="00CE6412" w:rsidRPr="009626B8">
        <w:rPr>
          <w:rFonts w:cstheme="minorHAnsi"/>
          <w:sz w:val="24"/>
          <w:szCs w:val="24"/>
          <w:lang w:val="en-US"/>
        </w:rPr>
        <w:t xml:space="preserve">, </w:t>
      </w:r>
      <w:r w:rsidR="004A550E" w:rsidRPr="004A550E">
        <w:rPr>
          <w:rFonts w:cstheme="minorHAnsi"/>
          <w:sz w:val="24"/>
          <w:szCs w:val="24"/>
          <w:lang w:val="en-US"/>
        </w:rPr>
        <w:t>Associate Professor</w:t>
      </w:r>
      <w:r w:rsidR="00413C47">
        <w:rPr>
          <w:rFonts w:cstheme="minorHAnsi"/>
          <w:sz w:val="24"/>
          <w:szCs w:val="24"/>
          <w:lang w:val="en-US"/>
        </w:rPr>
        <w:t xml:space="preserve"> </w:t>
      </w:r>
      <w:r w:rsidR="00734019">
        <w:rPr>
          <w:rFonts w:cstheme="minorHAnsi"/>
          <w:sz w:val="24"/>
          <w:szCs w:val="24"/>
          <w:lang w:val="en-US"/>
        </w:rPr>
        <w:t xml:space="preserve">of the </w:t>
      </w:r>
      <w:r w:rsidR="00F21419" w:rsidRPr="00F21419">
        <w:rPr>
          <w:rFonts w:cstheme="minorHAnsi"/>
          <w:sz w:val="24"/>
          <w:szCs w:val="24"/>
          <w:lang w:val="en-US"/>
        </w:rPr>
        <w:t>School of Medicine of the Aristotle University of Thessaloniki</w:t>
      </w:r>
      <w:r w:rsidR="005C366B" w:rsidRPr="004A550E">
        <w:rPr>
          <w:rFonts w:cstheme="minorHAnsi"/>
          <w:sz w:val="24"/>
          <w:szCs w:val="24"/>
          <w:lang w:val="en-US"/>
        </w:rPr>
        <w:t>.</w:t>
      </w:r>
    </w:p>
    <w:p w14:paraId="301B21E3" w14:textId="2E036378" w:rsidR="00C871F5" w:rsidRPr="00F47C00" w:rsidRDefault="00CF4182" w:rsidP="00F47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CF4182">
        <w:rPr>
          <w:rFonts w:cstheme="minorHAnsi"/>
          <w:sz w:val="24"/>
          <w:szCs w:val="24"/>
          <w:lang w:val="en-US"/>
        </w:rPr>
        <w:t>The Hellenic Society for Medical/Cl</w:t>
      </w:r>
      <w:r>
        <w:rPr>
          <w:rFonts w:cstheme="minorHAnsi"/>
          <w:sz w:val="24"/>
          <w:szCs w:val="24"/>
          <w:lang w:val="en-US"/>
        </w:rPr>
        <w:t>inical Nutrition &amp; Metabolism (</w:t>
      </w:r>
      <w:r w:rsidRPr="00CF4182">
        <w:rPr>
          <w:rFonts w:cstheme="minorHAnsi"/>
          <w:sz w:val="24"/>
          <w:szCs w:val="24"/>
          <w:lang w:val="en-US"/>
        </w:rPr>
        <w:t>GrESPEN</w:t>
      </w:r>
      <w:r>
        <w:rPr>
          <w:rFonts w:cstheme="minorHAnsi"/>
          <w:sz w:val="24"/>
          <w:szCs w:val="24"/>
          <w:lang w:val="en-US"/>
        </w:rPr>
        <w:t>)</w:t>
      </w:r>
      <w:r w:rsidR="00D72F2B" w:rsidRPr="00CF4182">
        <w:rPr>
          <w:rFonts w:cstheme="minorHAnsi"/>
          <w:sz w:val="24"/>
          <w:szCs w:val="24"/>
          <w:lang w:val="en-US"/>
        </w:rPr>
        <w:t xml:space="preserve"> </w:t>
      </w:r>
      <w:r w:rsidR="00611F38">
        <w:rPr>
          <w:rFonts w:cstheme="minorHAnsi"/>
          <w:sz w:val="24"/>
          <w:szCs w:val="24"/>
          <w:lang w:val="en-US"/>
        </w:rPr>
        <w:t xml:space="preserve">constitutes the </w:t>
      </w:r>
      <w:r w:rsidR="00611F38" w:rsidRPr="00611F38">
        <w:rPr>
          <w:rFonts w:cstheme="minorHAnsi"/>
          <w:sz w:val="24"/>
          <w:szCs w:val="24"/>
          <w:lang w:val="en-US"/>
        </w:rPr>
        <w:t>exclusive recognized member</w:t>
      </w:r>
      <w:r w:rsidR="00D72F2B" w:rsidRPr="00CF4182">
        <w:rPr>
          <w:rFonts w:cstheme="minorHAnsi"/>
          <w:sz w:val="24"/>
          <w:szCs w:val="24"/>
          <w:lang w:val="en-US"/>
        </w:rPr>
        <w:t xml:space="preserve"> </w:t>
      </w:r>
      <w:r w:rsidR="00611F38">
        <w:rPr>
          <w:rFonts w:cstheme="minorHAnsi"/>
          <w:sz w:val="24"/>
          <w:szCs w:val="24"/>
          <w:lang w:val="en-US"/>
        </w:rPr>
        <w:t>of</w:t>
      </w:r>
      <w:r w:rsidR="00D72F2B" w:rsidRPr="00CF4182">
        <w:rPr>
          <w:rFonts w:cstheme="minorHAnsi"/>
          <w:sz w:val="24"/>
          <w:szCs w:val="24"/>
          <w:lang w:val="en-US"/>
        </w:rPr>
        <w:t xml:space="preserve"> ESPEN (European Society for Clinical Nutrition and Metabolism) </w:t>
      </w:r>
      <w:r w:rsidR="004B2C3C" w:rsidRPr="004B2C3C">
        <w:rPr>
          <w:rFonts w:cstheme="minorHAnsi"/>
          <w:sz w:val="24"/>
          <w:szCs w:val="24"/>
          <w:lang w:val="en-US"/>
        </w:rPr>
        <w:t>in Greece</w:t>
      </w:r>
      <w:r w:rsidR="00D72F2B" w:rsidRPr="00CF4182">
        <w:rPr>
          <w:rFonts w:cstheme="minorHAnsi"/>
          <w:sz w:val="24"/>
          <w:szCs w:val="24"/>
          <w:lang w:val="en-US"/>
        </w:rPr>
        <w:t xml:space="preserve">, </w:t>
      </w:r>
      <w:r w:rsidR="005F6E3B">
        <w:rPr>
          <w:rFonts w:cstheme="minorHAnsi"/>
          <w:sz w:val="24"/>
          <w:szCs w:val="24"/>
          <w:lang w:val="en-US"/>
        </w:rPr>
        <w:t>while being a mem</w:t>
      </w:r>
      <w:r w:rsidR="005F6E3B" w:rsidRPr="005F6E3B">
        <w:rPr>
          <w:rFonts w:cstheme="minorHAnsi"/>
          <w:sz w:val="24"/>
          <w:szCs w:val="24"/>
          <w:lang w:val="en-US"/>
        </w:rPr>
        <w:t>ber of</w:t>
      </w:r>
      <w:r w:rsidR="00D72F2B" w:rsidRPr="00CF4182">
        <w:rPr>
          <w:rFonts w:cstheme="minorHAnsi"/>
          <w:sz w:val="24"/>
          <w:szCs w:val="24"/>
          <w:lang w:val="en-US"/>
        </w:rPr>
        <w:t xml:space="preserve"> Adriatic Club of Clinical Nutrition</w:t>
      </w:r>
      <w:r w:rsidR="00DB5C24">
        <w:rPr>
          <w:rFonts w:cstheme="minorHAnsi"/>
          <w:sz w:val="24"/>
          <w:szCs w:val="24"/>
          <w:lang w:val="en-US"/>
        </w:rPr>
        <w:t>, too</w:t>
      </w:r>
      <w:r w:rsidR="00D72F2B" w:rsidRPr="00CF4182">
        <w:rPr>
          <w:rFonts w:cstheme="minorHAnsi"/>
          <w:sz w:val="24"/>
          <w:szCs w:val="24"/>
          <w:lang w:val="en-US"/>
        </w:rPr>
        <w:t>.</w:t>
      </w:r>
      <w:r w:rsidR="00B74025" w:rsidRPr="00CF4182">
        <w:rPr>
          <w:rFonts w:cstheme="minorHAnsi"/>
          <w:sz w:val="24"/>
          <w:szCs w:val="24"/>
          <w:lang w:val="en-US"/>
        </w:rPr>
        <w:t xml:space="preserve"> </w:t>
      </w:r>
      <w:r w:rsidR="00C447EB">
        <w:rPr>
          <w:rFonts w:cstheme="minorHAnsi"/>
          <w:sz w:val="24"/>
          <w:szCs w:val="24"/>
          <w:lang w:val="en-US"/>
        </w:rPr>
        <w:t>The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C447EB">
        <w:rPr>
          <w:rFonts w:cstheme="minorHAnsi"/>
          <w:sz w:val="24"/>
          <w:szCs w:val="24"/>
          <w:lang w:val="en-US"/>
        </w:rPr>
        <w:t>Panhellenic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C447EB">
        <w:rPr>
          <w:rFonts w:cstheme="minorHAnsi"/>
          <w:sz w:val="24"/>
          <w:szCs w:val="24"/>
          <w:lang w:val="en-US"/>
        </w:rPr>
        <w:t>Congress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C447EB">
        <w:rPr>
          <w:rFonts w:cstheme="minorHAnsi"/>
          <w:sz w:val="24"/>
          <w:szCs w:val="24"/>
          <w:lang w:val="en-US"/>
        </w:rPr>
        <w:t>of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C447EB">
        <w:rPr>
          <w:rFonts w:cstheme="minorHAnsi"/>
          <w:sz w:val="24"/>
          <w:szCs w:val="24"/>
          <w:lang w:val="en-US"/>
        </w:rPr>
        <w:t>Medicine</w:t>
      </w:r>
      <w:r w:rsidR="00C447EB" w:rsidRPr="004C40F8">
        <w:rPr>
          <w:rFonts w:cstheme="minorHAnsi"/>
          <w:sz w:val="24"/>
          <w:szCs w:val="24"/>
          <w:lang w:val="en-US"/>
        </w:rPr>
        <w:t>/</w:t>
      </w:r>
      <w:r w:rsidR="00C447EB" w:rsidRPr="00F43A93">
        <w:rPr>
          <w:rFonts w:cstheme="minorHAnsi"/>
          <w:sz w:val="24"/>
          <w:szCs w:val="24"/>
          <w:lang w:val="en-US"/>
        </w:rPr>
        <w:t>Clinical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F43A93">
        <w:rPr>
          <w:rFonts w:cstheme="minorHAnsi"/>
          <w:sz w:val="24"/>
          <w:szCs w:val="24"/>
          <w:lang w:val="en-US"/>
        </w:rPr>
        <w:t>Nutrition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F43A93">
        <w:rPr>
          <w:rFonts w:cstheme="minorHAnsi"/>
          <w:sz w:val="24"/>
          <w:szCs w:val="24"/>
          <w:lang w:val="en-US"/>
        </w:rPr>
        <w:t>and</w:t>
      </w:r>
      <w:r w:rsidR="00C447EB" w:rsidRPr="004C40F8">
        <w:rPr>
          <w:rFonts w:cstheme="minorHAnsi"/>
          <w:sz w:val="24"/>
          <w:szCs w:val="24"/>
          <w:lang w:val="en-US"/>
        </w:rPr>
        <w:t xml:space="preserve"> </w:t>
      </w:r>
      <w:r w:rsidR="00C447EB" w:rsidRPr="00F43A93">
        <w:rPr>
          <w:rFonts w:cstheme="minorHAnsi"/>
          <w:sz w:val="24"/>
          <w:szCs w:val="24"/>
          <w:lang w:val="en-US"/>
        </w:rPr>
        <w:t>Metabolism</w:t>
      </w:r>
      <w:r w:rsidR="00FF1EFA" w:rsidRPr="004C40F8">
        <w:rPr>
          <w:rFonts w:cstheme="minorHAnsi"/>
          <w:sz w:val="24"/>
          <w:szCs w:val="24"/>
          <w:lang w:val="en-US"/>
        </w:rPr>
        <w:t xml:space="preserve"> </w:t>
      </w:r>
      <w:r w:rsidR="00F43A93">
        <w:rPr>
          <w:rFonts w:cstheme="minorHAnsi"/>
          <w:sz w:val="24"/>
          <w:szCs w:val="24"/>
          <w:lang w:val="en-US"/>
        </w:rPr>
        <w:t>following</w:t>
      </w:r>
      <w:r w:rsidR="00F43A93" w:rsidRPr="004C40F8">
        <w:rPr>
          <w:rFonts w:cstheme="minorHAnsi"/>
          <w:sz w:val="24"/>
          <w:szCs w:val="24"/>
          <w:lang w:val="en-US"/>
        </w:rPr>
        <w:t xml:space="preserve"> </w:t>
      </w:r>
      <w:r w:rsidR="00F43A93">
        <w:rPr>
          <w:rFonts w:cstheme="minorHAnsi"/>
          <w:sz w:val="24"/>
          <w:szCs w:val="24"/>
          <w:lang w:val="en-US"/>
        </w:rPr>
        <w:t>the</w:t>
      </w:r>
      <w:r w:rsidR="00F43A93" w:rsidRPr="004C40F8">
        <w:rPr>
          <w:rFonts w:cstheme="minorHAnsi"/>
          <w:sz w:val="24"/>
          <w:szCs w:val="24"/>
          <w:lang w:val="en-US"/>
        </w:rPr>
        <w:t xml:space="preserve"> </w:t>
      </w:r>
      <w:r w:rsidR="00F43A93">
        <w:rPr>
          <w:rFonts w:cstheme="minorHAnsi"/>
          <w:sz w:val="24"/>
          <w:szCs w:val="24"/>
          <w:lang w:val="en-US"/>
        </w:rPr>
        <w:t>European</w:t>
      </w:r>
      <w:r w:rsidR="00F43A93" w:rsidRPr="004C40F8">
        <w:rPr>
          <w:rFonts w:cstheme="minorHAnsi"/>
          <w:sz w:val="24"/>
          <w:szCs w:val="24"/>
          <w:lang w:val="en-US"/>
        </w:rPr>
        <w:t xml:space="preserve"> </w:t>
      </w:r>
      <w:r w:rsidR="00F43A93">
        <w:rPr>
          <w:rFonts w:cstheme="minorHAnsi"/>
          <w:sz w:val="24"/>
          <w:szCs w:val="24"/>
          <w:lang w:val="en-US"/>
        </w:rPr>
        <w:t>Congress</w:t>
      </w:r>
      <w:r w:rsidR="00FF1EFA" w:rsidRPr="004C40F8">
        <w:rPr>
          <w:rFonts w:cstheme="minorHAnsi"/>
          <w:sz w:val="24"/>
          <w:szCs w:val="24"/>
          <w:lang w:val="en-US"/>
        </w:rPr>
        <w:t>,</w:t>
      </w:r>
      <w:r w:rsidR="00D9247C" w:rsidRPr="004C40F8">
        <w:rPr>
          <w:rFonts w:cstheme="minorHAnsi"/>
          <w:sz w:val="24"/>
          <w:szCs w:val="24"/>
          <w:lang w:val="en-US"/>
        </w:rPr>
        <w:t xml:space="preserve"> </w:t>
      </w:r>
      <w:r w:rsidR="00F43A93">
        <w:rPr>
          <w:rFonts w:cstheme="minorHAnsi"/>
          <w:sz w:val="24"/>
          <w:szCs w:val="24"/>
          <w:lang w:val="en-US"/>
        </w:rPr>
        <w:t>wherein</w:t>
      </w:r>
      <w:r w:rsidR="004C40F8">
        <w:rPr>
          <w:rFonts w:cstheme="minorHAnsi"/>
          <w:sz w:val="24"/>
          <w:szCs w:val="24"/>
          <w:lang w:val="en-US"/>
        </w:rPr>
        <w:t xml:space="preserve"> the</w:t>
      </w:r>
      <w:r w:rsidR="00F43A93" w:rsidRPr="004C40F8">
        <w:rPr>
          <w:rFonts w:cstheme="minorHAnsi"/>
          <w:sz w:val="24"/>
          <w:szCs w:val="24"/>
          <w:lang w:val="en-US"/>
        </w:rPr>
        <w:t xml:space="preserve"> </w:t>
      </w:r>
      <w:r w:rsidR="004C40F8" w:rsidRPr="004C40F8">
        <w:rPr>
          <w:rFonts w:cstheme="minorHAnsi"/>
          <w:sz w:val="24"/>
          <w:szCs w:val="24"/>
          <w:lang w:val="en-US"/>
        </w:rPr>
        <w:t>Vienna International Declaration</w:t>
      </w:r>
      <w:r w:rsidR="004C40F8">
        <w:rPr>
          <w:rFonts w:cstheme="minorHAnsi"/>
          <w:sz w:val="24"/>
          <w:szCs w:val="24"/>
          <w:lang w:val="en-US"/>
        </w:rPr>
        <w:t xml:space="preserve"> has been signed on the Human Right to </w:t>
      </w:r>
      <w:r w:rsidR="004C40F8" w:rsidRPr="004C40F8">
        <w:rPr>
          <w:rFonts w:cstheme="minorHAnsi"/>
          <w:sz w:val="24"/>
          <w:szCs w:val="24"/>
          <w:lang w:val="en-US"/>
        </w:rPr>
        <w:t>Nutritional Care</w:t>
      </w:r>
      <w:r w:rsidR="00D9247C" w:rsidRPr="004C40F8">
        <w:rPr>
          <w:rFonts w:cstheme="minorHAnsi"/>
          <w:sz w:val="24"/>
          <w:szCs w:val="24"/>
          <w:lang w:val="en-US"/>
        </w:rPr>
        <w:t xml:space="preserve">, </w:t>
      </w:r>
      <w:r w:rsidR="004C40F8">
        <w:rPr>
          <w:rFonts w:cstheme="minorHAnsi"/>
          <w:sz w:val="24"/>
          <w:szCs w:val="24"/>
          <w:lang w:val="en-US"/>
        </w:rPr>
        <w:t xml:space="preserve">an initiative that has </w:t>
      </w:r>
      <w:r w:rsidR="00600B16">
        <w:rPr>
          <w:rFonts w:cstheme="minorHAnsi"/>
          <w:sz w:val="24"/>
          <w:szCs w:val="24"/>
          <w:lang w:val="en-US"/>
        </w:rPr>
        <w:t xml:space="preserve">further </w:t>
      </w:r>
      <w:r w:rsidR="004C40F8">
        <w:rPr>
          <w:rFonts w:cstheme="minorHAnsi"/>
          <w:sz w:val="24"/>
          <w:szCs w:val="24"/>
          <w:lang w:val="en-US"/>
        </w:rPr>
        <w:t xml:space="preserve">been </w:t>
      </w:r>
      <w:r w:rsidR="006F63CD">
        <w:rPr>
          <w:rFonts w:cstheme="minorHAnsi"/>
          <w:sz w:val="24"/>
          <w:szCs w:val="24"/>
          <w:lang w:val="en-US"/>
        </w:rPr>
        <w:t xml:space="preserve">an </w:t>
      </w:r>
      <w:r w:rsidR="00FE2170">
        <w:rPr>
          <w:rFonts w:cstheme="minorHAnsi"/>
          <w:sz w:val="24"/>
          <w:szCs w:val="24"/>
          <w:lang w:val="en-US"/>
        </w:rPr>
        <w:t xml:space="preserve">inspiration </w:t>
      </w:r>
      <w:r w:rsidR="006F63CD">
        <w:rPr>
          <w:rFonts w:cstheme="minorHAnsi"/>
          <w:sz w:val="24"/>
          <w:szCs w:val="24"/>
          <w:lang w:val="en-US"/>
        </w:rPr>
        <w:t xml:space="preserve">for the title and the main agenda </w:t>
      </w:r>
      <w:r w:rsidR="006F63CD" w:rsidRPr="006F63CD">
        <w:rPr>
          <w:rFonts w:cstheme="minorHAnsi"/>
          <w:sz w:val="24"/>
          <w:szCs w:val="24"/>
          <w:lang w:val="en-US"/>
        </w:rPr>
        <w:t xml:space="preserve">of the </w:t>
      </w:r>
      <w:r w:rsidR="006F63CD">
        <w:rPr>
          <w:rFonts w:cstheme="minorHAnsi"/>
          <w:sz w:val="24"/>
          <w:szCs w:val="24"/>
          <w:lang w:val="en-US"/>
        </w:rPr>
        <w:t>Conference: “</w:t>
      </w:r>
      <w:r w:rsidR="00112ADB">
        <w:rPr>
          <w:rFonts w:cstheme="minorHAnsi"/>
          <w:sz w:val="24"/>
          <w:szCs w:val="24"/>
          <w:lang w:val="en-US"/>
        </w:rPr>
        <w:t>Nutrition forms</w:t>
      </w:r>
      <w:r w:rsidR="006F63CD" w:rsidRPr="006F63CD">
        <w:rPr>
          <w:rFonts w:cstheme="minorHAnsi"/>
          <w:sz w:val="24"/>
          <w:szCs w:val="24"/>
          <w:lang w:val="en-US"/>
        </w:rPr>
        <w:t xml:space="preserve"> a human right</w:t>
      </w:r>
      <w:r w:rsidR="006F63CD">
        <w:rPr>
          <w:rFonts w:cstheme="minorHAnsi"/>
          <w:sz w:val="24"/>
          <w:szCs w:val="24"/>
          <w:lang w:val="en-US"/>
        </w:rPr>
        <w:t>”</w:t>
      </w:r>
      <w:r w:rsidR="00D9247C" w:rsidRPr="004C40F8">
        <w:rPr>
          <w:rFonts w:cstheme="minorHAnsi"/>
          <w:sz w:val="24"/>
          <w:szCs w:val="24"/>
          <w:lang w:val="en-US"/>
        </w:rPr>
        <w:t>.</w:t>
      </w:r>
      <w:r w:rsidR="00AD258E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The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key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objective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of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the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050543">
        <w:rPr>
          <w:rFonts w:cstheme="minorHAnsi"/>
          <w:sz w:val="24"/>
          <w:szCs w:val="24"/>
          <w:lang w:val="en-US"/>
        </w:rPr>
        <w:t>Congress</w:t>
      </w:r>
      <w:r w:rsidR="00050543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has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been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the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provision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of</w:t>
      </w:r>
      <w:r w:rsidR="00113904" w:rsidRPr="00113904">
        <w:rPr>
          <w:rFonts w:cstheme="minorHAnsi"/>
          <w:sz w:val="24"/>
          <w:szCs w:val="24"/>
          <w:lang w:val="en-US"/>
        </w:rPr>
        <w:t xml:space="preserve"> comprehensive information </w:t>
      </w:r>
      <w:r w:rsidR="008D1ECB">
        <w:rPr>
          <w:rFonts w:cstheme="minorHAnsi"/>
          <w:sz w:val="24"/>
          <w:szCs w:val="24"/>
          <w:lang w:val="en-US"/>
        </w:rPr>
        <w:t>towards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Health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P</w:t>
      </w:r>
      <w:r w:rsidR="00113904" w:rsidRPr="00113904">
        <w:rPr>
          <w:rFonts w:cstheme="minorHAnsi"/>
          <w:sz w:val="24"/>
          <w:szCs w:val="24"/>
          <w:lang w:val="en-US"/>
        </w:rPr>
        <w:t xml:space="preserve">rofessionals, on research, </w:t>
      </w:r>
      <w:r w:rsidR="00113904">
        <w:rPr>
          <w:rFonts w:cstheme="minorHAnsi"/>
          <w:sz w:val="24"/>
          <w:szCs w:val="24"/>
          <w:lang w:val="en-US"/>
        </w:rPr>
        <w:t>education</w:t>
      </w:r>
      <w:r w:rsidR="00113904" w:rsidRPr="00113904">
        <w:rPr>
          <w:rFonts w:cstheme="minorHAnsi"/>
          <w:sz w:val="24"/>
          <w:szCs w:val="24"/>
          <w:lang w:val="en-US"/>
        </w:rPr>
        <w:t xml:space="preserve"> </w:t>
      </w:r>
      <w:r w:rsidR="00113904">
        <w:rPr>
          <w:rFonts w:cstheme="minorHAnsi"/>
          <w:sz w:val="24"/>
          <w:szCs w:val="24"/>
          <w:lang w:val="en-US"/>
        </w:rPr>
        <w:t>and</w:t>
      </w:r>
      <w:r w:rsidR="00113904" w:rsidRPr="00113904">
        <w:rPr>
          <w:rFonts w:cstheme="minorHAnsi"/>
          <w:sz w:val="24"/>
          <w:szCs w:val="24"/>
          <w:lang w:val="en-US"/>
        </w:rPr>
        <w:t xml:space="preserve"> clinical practice</w:t>
      </w:r>
      <w:r w:rsidR="00113904">
        <w:rPr>
          <w:rFonts w:cstheme="minorHAnsi"/>
          <w:sz w:val="24"/>
          <w:szCs w:val="24"/>
          <w:lang w:val="en-US"/>
        </w:rPr>
        <w:t xml:space="preserve"> </w:t>
      </w:r>
      <w:r w:rsidR="00113904" w:rsidRPr="00113904">
        <w:rPr>
          <w:rFonts w:cstheme="minorHAnsi"/>
          <w:sz w:val="24"/>
          <w:szCs w:val="24"/>
          <w:lang w:val="en-US"/>
        </w:rPr>
        <w:t>level</w:t>
      </w:r>
      <w:r w:rsidR="00191715" w:rsidRPr="00113904">
        <w:rPr>
          <w:rFonts w:cstheme="minorHAnsi"/>
          <w:sz w:val="24"/>
          <w:szCs w:val="24"/>
          <w:lang w:val="en-US"/>
        </w:rPr>
        <w:t xml:space="preserve">, </w:t>
      </w:r>
      <w:r w:rsidR="00113904">
        <w:rPr>
          <w:rFonts w:cstheme="minorHAnsi"/>
          <w:sz w:val="24"/>
          <w:szCs w:val="24"/>
          <w:lang w:val="en-US"/>
        </w:rPr>
        <w:t xml:space="preserve">in the domain of </w:t>
      </w:r>
      <w:r w:rsidR="00113904" w:rsidRPr="00113904">
        <w:rPr>
          <w:rFonts w:cstheme="minorHAnsi"/>
          <w:sz w:val="24"/>
          <w:szCs w:val="24"/>
          <w:lang w:val="en-US"/>
        </w:rPr>
        <w:t>C</w:t>
      </w:r>
      <w:r w:rsidR="00113904">
        <w:rPr>
          <w:rFonts w:cstheme="minorHAnsi"/>
          <w:sz w:val="24"/>
          <w:szCs w:val="24"/>
          <w:lang w:val="en-US"/>
        </w:rPr>
        <w:t>linical Nutrition and Metabolism</w:t>
      </w:r>
      <w:r w:rsidR="00191715" w:rsidRPr="00113904">
        <w:rPr>
          <w:rFonts w:cstheme="minorHAnsi"/>
          <w:sz w:val="24"/>
          <w:szCs w:val="24"/>
          <w:lang w:val="en-US"/>
        </w:rPr>
        <w:t xml:space="preserve">, </w:t>
      </w:r>
      <w:r w:rsidR="00AD258E">
        <w:rPr>
          <w:rFonts w:cstheme="minorHAnsi"/>
          <w:sz w:val="24"/>
          <w:szCs w:val="24"/>
          <w:lang w:val="en-US"/>
        </w:rPr>
        <w:t xml:space="preserve">inasmuch </w:t>
      </w:r>
      <w:r w:rsidR="004E249A">
        <w:rPr>
          <w:rFonts w:cstheme="minorHAnsi"/>
          <w:sz w:val="24"/>
          <w:szCs w:val="24"/>
          <w:lang w:val="en-US"/>
        </w:rPr>
        <w:t xml:space="preserve">the </w:t>
      </w:r>
      <w:r w:rsidR="00F47C00">
        <w:rPr>
          <w:rFonts w:cstheme="minorHAnsi"/>
          <w:sz w:val="24"/>
          <w:szCs w:val="24"/>
          <w:lang w:val="en-US"/>
        </w:rPr>
        <w:t xml:space="preserve">definition of </w:t>
      </w:r>
      <w:r w:rsidR="00F47C00" w:rsidRPr="00F47C00">
        <w:rPr>
          <w:rFonts w:cstheme="minorHAnsi"/>
          <w:sz w:val="24"/>
          <w:szCs w:val="24"/>
          <w:lang w:val="en-US"/>
        </w:rPr>
        <w:t xml:space="preserve">a collective vision </w:t>
      </w:r>
      <w:r w:rsidR="00F47C00">
        <w:rPr>
          <w:rFonts w:cstheme="minorHAnsi"/>
          <w:sz w:val="24"/>
          <w:szCs w:val="24"/>
          <w:lang w:val="en-US"/>
        </w:rPr>
        <w:t xml:space="preserve">for fostering fundamental implementation principles </w:t>
      </w:r>
      <w:r w:rsidR="00C30B84">
        <w:rPr>
          <w:rFonts w:cstheme="minorHAnsi"/>
          <w:sz w:val="24"/>
          <w:szCs w:val="24"/>
          <w:lang w:val="en-US"/>
        </w:rPr>
        <w:t>of the human right to</w:t>
      </w:r>
      <w:r w:rsidR="00191715" w:rsidRPr="00F47C00">
        <w:rPr>
          <w:rFonts w:cstheme="minorHAnsi"/>
          <w:sz w:val="24"/>
          <w:szCs w:val="24"/>
          <w:lang w:val="en-US"/>
        </w:rPr>
        <w:t xml:space="preserve"> </w:t>
      </w:r>
      <w:r w:rsidR="009D224A">
        <w:rPr>
          <w:rFonts w:cstheme="minorHAnsi"/>
          <w:sz w:val="24"/>
          <w:szCs w:val="24"/>
          <w:lang w:val="en-US"/>
        </w:rPr>
        <w:t xml:space="preserve">nutritional care </w:t>
      </w:r>
      <w:r w:rsidR="00C65B4A" w:rsidRPr="00C65B4A">
        <w:rPr>
          <w:rFonts w:cstheme="minorHAnsi"/>
          <w:sz w:val="24"/>
          <w:szCs w:val="24"/>
          <w:lang w:val="en-US"/>
        </w:rPr>
        <w:t>for all the involved patients</w:t>
      </w:r>
      <w:r w:rsidR="00191715" w:rsidRPr="00F47C00">
        <w:rPr>
          <w:rFonts w:cstheme="minorHAnsi"/>
          <w:sz w:val="24"/>
          <w:szCs w:val="24"/>
          <w:lang w:val="en-US"/>
        </w:rPr>
        <w:t xml:space="preserve">, </w:t>
      </w:r>
      <w:r w:rsidR="0042004C">
        <w:rPr>
          <w:rFonts w:cstheme="minorHAnsi"/>
          <w:sz w:val="24"/>
          <w:szCs w:val="24"/>
          <w:lang w:val="en-US"/>
        </w:rPr>
        <w:t xml:space="preserve">irrespective of the </w:t>
      </w:r>
      <w:r w:rsidR="0042004C" w:rsidRPr="0042004C">
        <w:rPr>
          <w:rFonts w:cstheme="minorHAnsi"/>
          <w:sz w:val="24"/>
          <w:szCs w:val="24"/>
          <w:lang w:val="en-US"/>
        </w:rPr>
        <w:t>environment and the conditions</w:t>
      </w:r>
      <w:r w:rsidR="005B4E00">
        <w:rPr>
          <w:rFonts w:cstheme="minorHAnsi"/>
          <w:sz w:val="24"/>
          <w:szCs w:val="24"/>
          <w:lang w:val="en-US"/>
        </w:rPr>
        <w:t xml:space="preserve"> set</w:t>
      </w:r>
      <w:r w:rsidR="002F1900" w:rsidRPr="00F47C00">
        <w:rPr>
          <w:rFonts w:cstheme="minorHAnsi"/>
          <w:sz w:val="24"/>
          <w:szCs w:val="24"/>
          <w:lang w:val="en-US"/>
        </w:rPr>
        <w:t>.</w:t>
      </w:r>
    </w:p>
    <w:sectPr w:rsidR="00C871F5" w:rsidRPr="00F47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19"/>
    <w:rsid w:val="0000633D"/>
    <w:rsid w:val="00007B4B"/>
    <w:rsid w:val="00050543"/>
    <w:rsid w:val="00054B89"/>
    <w:rsid w:val="00054F28"/>
    <w:rsid w:val="00067B6D"/>
    <w:rsid w:val="00072C72"/>
    <w:rsid w:val="00076FA3"/>
    <w:rsid w:val="0007724D"/>
    <w:rsid w:val="000838C8"/>
    <w:rsid w:val="000B5F42"/>
    <w:rsid w:val="000C017A"/>
    <w:rsid w:val="000C536D"/>
    <w:rsid w:val="000E6754"/>
    <w:rsid w:val="000F34D5"/>
    <w:rsid w:val="000F3AF7"/>
    <w:rsid w:val="00100A7F"/>
    <w:rsid w:val="0010546F"/>
    <w:rsid w:val="00112ADB"/>
    <w:rsid w:val="00113904"/>
    <w:rsid w:val="00116C21"/>
    <w:rsid w:val="00141546"/>
    <w:rsid w:val="00161BA6"/>
    <w:rsid w:val="00181AE9"/>
    <w:rsid w:val="001851A7"/>
    <w:rsid w:val="00191715"/>
    <w:rsid w:val="00196E49"/>
    <w:rsid w:val="001A1EF2"/>
    <w:rsid w:val="001D233D"/>
    <w:rsid w:val="001D2883"/>
    <w:rsid w:val="002314C8"/>
    <w:rsid w:val="00233442"/>
    <w:rsid w:val="0024743E"/>
    <w:rsid w:val="00293ADB"/>
    <w:rsid w:val="002A3DE6"/>
    <w:rsid w:val="002B7747"/>
    <w:rsid w:val="002C4696"/>
    <w:rsid w:val="002C5048"/>
    <w:rsid w:val="002D6E5C"/>
    <w:rsid w:val="002E46D0"/>
    <w:rsid w:val="002E50D5"/>
    <w:rsid w:val="002F1900"/>
    <w:rsid w:val="003131EB"/>
    <w:rsid w:val="0032287B"/>
    <w:rsid w:val="00344059"/>
    <w:rsid w:val="0034610F"/>
    <w:rsid w:val="0035276A"/>
    <w:rsid w:val="00354ACD"/>
    <w:rsid w:val="003666F3"/>
    <w:rsid w:val="00397AB7"/>
    <w:rsid w:val="003D2D55"/>
    <w:rsid w:val="003F4EC6"/>
    <w:rsid w:val="00402254"/>
    <w:rsid w:val="0040518F"/>
    <w:rsid w:val="00413C47"/>
    <w:rsid w:val="00417899"/>
    <w:rsid w:val="0042004C"/>
    <w:rsid w:val="004640C1"/>
    <w:rsid w:val="0047073C"/>
    <w:rsid w:val="00480C72"/>
    <w:rsid w:val="004A550E"/>
    <w:rsid w:val="004B2C3C"/>
    <w:rsid w:val="004C40F8"/>
    <w:rsid w:val="004C5E97"/>
    <w:rsid w:val="004D3C37"/>
    <w:rsid w:val="004E249A"/>
    <w:rsid w:val="004E2BFC"/>
    <w:rsid w:val="004E327A"/>
    <w:rsid w:val="004F4A52"/>
    <w:rsid w:val="005114DC"/>
    <w:rsid w:val="0052118C"/>
    <w:rsid w:val="005333F1"/>
    <w:rsid w:val="00563F1D"/>
    <w:rsid w:val="0056401B"/>
    <w:rsid w:val="00564B63"/>
    <w:rsid w:val="00573B23"/>
    <w:rsid w:val="005A35B9"/>
    <w:rsid w:val="005B4E00"/>
    <w:rsid w:val="005C366B"/>
    <w:rsid w:val="005E1186"/>
    <w:rsid w:val="005E1E1B"/>
    <w:rsid w:val="005F6E3B"/>
    <w:rsid w:val="006005D8"/>
    <w:rsid w:val="00600B16"/>
    <w:rsid w:val="00606518"/>
    <w:rsid w:val="00611F38"/>
    <w:rsid w:val="0066497C"/>
    <w:rsid w:val="00681AB2"/>
    <w:rsid w:val="006820F5"/>
    <w:rsid w:val="006A4D0D"/>
    <w:rsid w:val="006B0701"/>
    <w:rsid w:val="006B1465"/>
    <w:rsid w:val="006B4DEB"/>
    <w:rsid w:val="006B4FC5"/>
    <w:rsid w:val="006B5A2E"/>
    <w:rsid w:val="006D56CD"/>
    <w:rsid w:val="006F03E7"/>
    <w:rsid w:val="006F27EA"/>
    <w:rsid w:val="006F63CD"/>
    <w:rsid w:val="00710679"/>
    <w:rsid w:val="0071510F"/>
    <w:rsid w:val="00721291"/>
    <w:rsid w:val="00734019"/>
    <w:rsid w:val="00740D4F"/>
    <w:rsid w:val="0074708D"/>
    <w:rsid w:val="00783BB8"/>
    <w:rsid w:val="00791F00"/>
    <w:rsid w:val="007A6F1E"/>
    <w:rsid w:val="007A7640"/>
    <w:rsid w:val="007C3099"/>
    <w:rsid w:val="007D5B8D"/>
    <w:rsid w:val="007E645D"/>
    <w:rsid w:val="00805185"/>
    <w:rsid w:val="00815A02"/>
    <w:rsid w:val="00821D22"/>
    <w:rsid w:val="00827BEE"/>
    <w:rsid w:val="0083351E"/>
    <w:rsid w:val="00850A19"/>
    <w:rsid w:val="008560E7"/>
    <w:rsid w:val="00870C10"/>
    <w:rsid w:val="00882B7B"/>
    <w:rsid w:val="0088548B"/>
    <w:rsid w:val="008B32BC"/>
    <w:rsid w:val="008D1ECB"/>
    <w:rsid w:val="00902818"/>
    <w:rsid w:val="0094658A"/>
    <w:rsid w:val="009626B8"/>
    <w:rsid w:val="00971EDC"/>
    <w:rsid w:val="009742B3"/>
    <w:rsid w:val="00974EA2"/>
    <w:rsid w:val="00986FDF"/>
    <w:rsid w:val="009B127D"/>
    <w:rsid w:val="009D1AA6"/>
    <w:rsid w:val="009D224A"/>
    <w:rsid w:val="009D7E4B"/>
    <w:rsid w:val="009E0483"/>
    <w:rsid w:val="00A22640"/>
    <w:rsid w:val="00A23816"/>
    <w:rsid w:val="00A3596A"/>
    <w:rsid w:val="00A411EF"/>
    <w:rsid w:val="00A5096D"/>
    <w:rsid w:val="00A530D3"/>
    <w:rsid w:val="00A54243"/>
    <w:rsid w:val="00A60DA3"/>
    <w:rsid w:val="00A62597"/>
    <w:rsid w:val="00A65D0C"/>
    <w:rsid w:val="00A670B1"/>
    <w:rsid w:val="00A67B3E"/>
    <w:rsid w:val="00A94052"/>
    <w:rsid w:val="00AA6DEF"/>
    <w:rsid w:val="00AD258E"/>
    <w:rsid w:val="00B03C43"/>
    <w:rsid w:val="00B13426"/>
    <w:rsid w:val="00B168F6"/>
    <w:rsid w:val="00B1721B"/>
    <w:rsid w:val="00B54C18"/>
    <w:rsid w:val="00B567F9"/>
    <w:rsid w:val="00B74025"/>
    <w:rsid w:val="00BE104A"/>
    <w:rsid w:val="00BE62B9"/>
    <w:rsid w:val="00BF6F19"/>
    <w:rsid w:val="00C03983"/>
    <w:rsid w:val="00C30B84"/>
    <w:rsid w:val="00C3746E"/>
    <w:rsid w:val="00C447EB"/>
    <w:rsid w:val="00C524E2"/>
    <w:rsid w:val="00C65B4A"/>
    <w:rsid w:val="00C739E0"/>
    <w:rsid w:val="00C81244"/>
    <w:rsid w:val="00C871F5"/>
    <w:rsid w:val="00CA0354"/>
    <w:rsid w:val="00CB2F37"/>
    <w:rsid w:val="00CB6F00"/>
    <w:rsid w:val="00CE6412"/>
    <w:rsid w:val="00CF4182"/>
    <w:rsid w:val="00CF66C4"/>
    <w:rsid w:val="00D02C9E"/>
    <w:rsid w:val="00D1615D"/>
    <w:rsid w:val="00D319A5"/>
    <w:rsid w:val="00D64F6E"/>
    <w:rsid w:val="00D7193A"/>
    <w:rsid w:val="00D72805"/>
    <w:rsid w:val="00D72F2B"/>
    <w:rsid w:val="00D9195B"/>
    <w:rsid w:val="00D9247C"/>
    <w:rsid w:val="00D96CDD"/>
    <w:rsid w:val="00DA4EC3"/>
    <w:rsid w:val="00DB5C24"/>
    <w:rsid w:val="00DC67B9"/>
    <w:rsid w:val="00DD4C99"/>
    <w:rsid w:val="00DE5BFE"/>
    <w:rsid w:val="00E009A6"/>
    <w:rsid w:val="00E00FEB"/>
    <w:rsid w:val="00E25F39"/>
    <w:rsid w:val="00E54280"/>
    <w:rsid w:val="00E60B21"/>
    <w:rsid w:val="00E70AE8"/>
    <w:rsid w:val="00E81A8D"/>
    <w:rsid w:val="00E95B05"/>
    <w:rsid w:val="00EB5859"/>
    <w:rsid w:val="00EB77F1"/>
    <w:rsid w:val="00ED36E2"/>
    <w:rsid w:val="00ED4307"/>
    <w:rsid w:val="00EE0E9C"/>
    <w:rsid w:val="00EF3666"/>
    <w:rsid w:val="00EF4651"/>
    <w:rsid w:val="00F1193D"/>
    <w:rsid w:val="00F12A2D"/>
    <w:rsid w:val="00F13558"/>
    <w:rsid w:val="00F21419"/>
    <w:rsid w:val="00F2248B"/>
    <w:rsid w:val="00F3793E"/>
    <w:rsid w:val="00F43A93"/>
    <w:rsid w:val="00F47C00"/>
    <w:rsid w:val="00F61CA6"/>
    <w:rsid w:val="00F704FE"/>
    <w:rsid w:val="00F75258"/>
    <w:rsid w:val="00F81791"/>
    <w:rsid w:val="00F9759B"/>
    <w:rsid w:val="00FD332B"/>
    <w:rsid w:val="00FE2170"/>
    <w:rsid w:val="00FF1EFA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4DFF"/>
  <w15:chartTrackingRefBased/>
  <w15:docId w15:val="{2D33763C-2009-4B46-8C73-2227EC6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070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B0701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A5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3F42-AED8-4748-BCDE-7086A0D3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yd2816@edu.hmu.gr</dc:creator>
  <cp:keywords/>
  <dc:description/>
  <cp:lastModifiedBy>Aliki-Foteini Kyritsi</cp:lastModifiedBy>
  <cp:revision>2</cp:revision>
  <cp:lastPrinted>2023-06-06T11:45:00Z</cp:lastPrinted>
  <dcterms:created xsi:type="dcterms:W3CDTF">2023-06-07T04:59:00Z</dcterms:created>
  <dcterms:modified xsi:type="dcterms:W3CDTF">2023-06-07T04:59:00Z</dcterms:modified>
</cp:coreProperties>
</file>