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CA4DCC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ΕΦΟΡΕΥΤΙΚΗ ΕΠΙΤΡΟΠΗ (</w:t>
      </w:r>
      <w:r w:rsidR="00BC69EB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F134E2">
        <w:rPr>
          <w:rFonts w:ascii="Tahoma" w:eastAsia="Times New Roman" w:hAnsi="Tahoma" w:cs="Tahoma"/>
          <w:b/>
          <w:sz w:val="20"/>
          <w:szCs w:val="20"/>
          <w:lang w:eastAsia="el-GR"/>
        </w:rPr>
        <w:t>ΔΙΕΥΘΥΝΤΗ ΤΟΜΕΑ ΚΗΠΕΥΤΙΚΩΝ ΚΑΛΛΙΕΡΓΕΙΩΝ, ΑΝΘΟΚΟΜΙΑΣ ΚΑΙ ΑΡΧΙΤΕΚΤΟΝΙΚΗΣ ΤΟΠΙΟΥ</w:t>
      </w:r>
      <w:r w:rsidR="00D9751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="00F134E2">
        <w:rPr>
          <w:rFonts w:ascii="Tahoma" w:eastAsia="Times New Roman" w:hAnsi="Tahoma" w:cs="Tahoma"/>
          <w:b/>
          <w:sz w:val="20"/>
          <w:szCs w:val="20"/>
          <w:lang w:eastAsia="el-GR"/>
        </w:rPr>
        <w:t>ΤΟΥ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ΤΜΗΜΑΤΟΣ </w:t>
      </w:r>
      <w:r w:rsidR="00F134E2">
        <w:rPr>
          <w:rFonts w:ascii="Tahoma" w:eastAsia="Times New Roman" w:hAnsi="Tahoma" w:cs="Tahoma"/>
          <w:b/>
          <w:sz w:val="20"/>
          <w:szCs w:val="20"/>
          <w:lang w:eastAsia="el-GR"/>
        </w:rPr>
        <w:t>ΕΠΙΣΤΗΜΗΣ ΦΥΤΙΚΗΣ ΠΑΡΑΓΩΓΗΣ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F134E2">
        <w:rPr>
          <w:rFonts w:ascii="Tahoma" w:eastAsia="Times New Roman" w:hAnsi="Tahoma" w:cs="Tahoma"/>
          <w:b/>
          <w:sz w:val="20"/>
          <w:szCs w:val="20"/>
          <w:lang w:eastAsia="el-GR"/>
        </w:rPr>
        <w:t>ΑΓΡΟΤΙΚΗΣ ΠΑΡΑΓΩΓΗΣ, ΥΠΟΔΟΜΩΝ ΚΑΙ ΠΕΡΙΒΑΛΛΟΝΤΟΣ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9D1CB8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</w:t>
      </w:r>
      <w:r w:rsidR="00D9751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ΑΝΑΚΗΡΥΧΘΕΝΤΩΝ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ΥΠΟΨΗΦΙΩΝ</w:t>
      </w:r>
    </w:p>
    <w:p w:rsidR="00BC69EB" w:rsidRDefault="00F134E2" w:rsidP="00F134E2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ΔΙΕΥΘΥΝΤΗ ΤΟΜΕΑ ΚΗΠΕΥΤΙΚΩΝ ΚΑΛΛΙΕΡΓΕΙΩΝ, ΑΝΘΟΚΟΜΙΑΣ ΚΑΙ ΑΡΧΙΤΕΚΤΟΝΙΚΗΣ ΤΟΠΙΟΥ</w:t>
      </w:r>
      <w:r w:rsidR="00D9751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ΤΟΥ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ΤΜΗΜΑΤΟΣ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ΕΠΙΣΤΗΜΗΣ ΦΥΤΙΚΗΣ ΠΑΡΑΓΩΓΗΣ</w:t>
      </w:r>
    </w:p>
    <w:p w:rsidR="004B61CD" w:rsidRDefault="00D97514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hAnsi="Tahoma" w:cs="Tahoma"/>
          <w:b/>
          <w:sz w:val="20"/>
          <w:szCs w:val="20"/>
          <w:lang w:eastAsia="el-GR"/>
        </w:rPr>
        <w:t xml:space="preserve">ΤΗΣ ΣΧΟΛΗΣ </w:t>
      </w:r>
      <w:r>
        <w:rPr>
          <w:rFonts w:ascii="Tahoma" w:hAnsi="Tahoma" w:cs="Tahoma"/>
          <w:b/>
          <w:sz w:val="20"/>
          <w:szCs w:val="20"/>
          <w:lang w:eastAsia="el-GR"/>
        </w:rPr>
        <w:t>ΑΓΡΟΤΙΚΗΣ ΠΑΡΑΓΩΓΗΣ, ΥΠΟΔΟΜΩΝ &amp; ΠΕΡΙΒΑΛΛΟΝΤΟΣ</w:t>
      </w:r>
    </w:p>
    <w:p w:rsidR="004B61CD" w:rsidRDefault="004B61CD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D97514" w:rsidRDefault="00D97514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D97514" w:rsidRDefault="00D97514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ΓΙΑ ΤΟ ΑΞΙΩΜΑ ΤΟΥ ΔΙΕΥΘΥΝΤΗ</w:t>
      </w:r>
    </w:p>
    <w:p w:rsidR="00D97514" w:rsidRDefault="00D97514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6061" w:type="dxa"/>
        <w:tblInd w:w="1121" w:type="dxa"/>
        <w:tblLook w:val="04A0"/>
      </w:tblPr>
      <w:tblGrid>
        <w:gridCol w:w="521"/>
        <w:gridCol w:w="2286"/>
        <w:gridCol w:w="3254"/>
      </w:tblGrid>
      <w:tr w:rsidR="00D11219" w:rsidTr="00E522B0">
        <w:tc>
          <w:tcPr>
            <w:tcW w:w="0" w:type="auto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E522B0"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0" w:type="auto"/>
          </w:tcPr>
          <w:p w:rsidR="00D11219" w:rsidRPr="00710141" w:rsidRDefault="00F134E2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ΣΑΒΒΑΣ ΔΗΜΗΤΡΙΟΣ</w:t>
            </w:r>
          </w:p>
        </w:tc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</w:tbl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4B61CD" w:rsidRDefault="004B61CD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4B61CD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Αθήνα,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6F7F25">
        <w:rPr>
          <w:rFonts w:ascii="Tahoma" w:eastAsia="Times New Roman" w:hAnsi="Tahoma" w:cs="Tahoma"/>
          <w:sz w:val="22"/>
          <w:szCs w:val="22"/>
          <w:lang w:eastAsia="el-GR"/>
        </w:rPr>
        <w:t xml:space="preserve">19 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Οκτωβρίου 2017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F60F9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4B61CD">
        <w:rPr>
          <w:rFonts w:ascii="Tahoma" w:eastAsia="Times New Roman" w:hAnsi="Tahoma" w:cs="Tahoma"/>
          <w:sz w:val="22"/>
          <w:szCs w:val="22"/>
          <w:lang w:eastAsia="el-GR"/>
        </w:rPr>
        <w:t>ΠΑΡΑΣΚΕΥΟΠΟΥΛΟΥ ΑΓΓΕΛΙΚΗ</w:t>
      </w:r>
    </w:p>
    <w:p w:rsidR="00D11219" w:rsidRDefault="004B61CD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ΚΑΡΑΠΑΝΟΣ ΙΩΑΝΝΗΣ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</w:p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F60F9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4B61CD">
        <w:rPr>
          <w:rFonts w:ascii="Tahoma" w:eastAsia="Times New Roman" w:hAnsi="Tahoma" w:cs="Tahoma"/>
          <w:sz w:val="22"/>
          <w:szCs w:val="22"/>
          <w:lang w:eastAsia="el-GR"/>
        </w:rPr>
        <w:t>ΒΙΣΙΛΙΑ ΑΝΝΑ-ΜΑΡΙΑ</w:t>
      </w: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3A33A0"/>
    <w:rsid w:val="00477337"/>
    <w:rsid w:val="004B61CD"/>
    <w:rsid w:val="004E12CF"/>
    <w:rsid w:val="006F7F25"/>
    <w:rsid w:val="00710141"/>
    <w:rsid w:val="009D1CB8"/>
    <w:rsid w:val="00A27D11"/>
    <w:rsid w:val="00BA2524"/>
    <w:rsid w:val="00BC69EB"/>
    <w:rsid w:val="00CA4DCC"/>
    <w:rsid w:val="00D11219"/>
    <w:rsid w:val="00D674E8"/>
    <w:rsid w:val="00D97514"/>
    <w:rsid w:val="00E522B0"/>
    <w:rsid w:val="00F134E2"/>
    <w:rsid w:val="00F6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John</cp:lastModifiedBy>
  <cp:revision>9</cp:revision>
  <cp:lastPrinted>2017-10-11T09:40:00Z</cp:lastPrinted>
  <dcterms:created xsi:type="dcterms:W3CDTF">2017-10-23T08:59:00Z</dcterms:created>
  <dcterms:modified xsi:type="dcterms:W3CDTF">2017-10-23T09:49:00Z</dcterms:modified>
</cp:coreProperties>
</file>