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8E" w:rsidRDefault="00C9468E" w:rsidP="00C9468E">
      <w:pPr>
        <w:tabs>
          <w:tab w:val="left" w:pos="284"/>
        </w:tabs>
        <w:spacing w:line="360" w:lineRule="auto"/>
        <w:ind w:right="-143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003EF0F4" wp14:editId="09AE78FE">
            <wp:extent cx="784860" cy="762000"/>
            <wp:effectExtent l="0" t="0" r="0" b="0"/>
            <wp:docPr id="6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68E" w:rsidRPr="00CE5AC1" w:rsidRDefault="00C9468E" w:rsidP="00C9468E">
      <w:pPr>
        <w:tabs>
          <w:tab w:val="left" w:pos="284"/>
        </w:tabs>
        <w:spacing w:after="0" w:line="360" w:lineRule="auto"/>
        <w:ind w:right="-14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ΓΕΩΠΟΝΙΚΟ </w:t>
      </w:r>
      <w:r w:rsidRPr="00CE5AC1">
        <w:rPr>
          <w:rFonts w:ascii="Cambria" w:hAnsi="Cambria"/>
          <w:b/>
          <w:sz w:val="28"/>
          <w:szCs w:val="28"/>
        </w:rPr>
        <w:t xml:space="preserve">ΠΑΝΕΠΙΣΤΗΜΙΟ </w:t>
      </w:r>
      <w:r>
        <w:rPr>
          <w:rFonts w:ascii="Cambria" w:hAnsi="Cambria"/>
          <w:b/>
          <w:sz w:val="28"/>
          <w:szCs w:val="28"/>
        </w:rPr>
        <w:t>ΑΘΗΝΩΝ</w:t>
      </w:r>
    </w:p>
    <w:p w:rsidR="00C9468E" w:rsidRPr="00CE5AC1" w:rsidRDefault="00C9468E" w:rsidP="00C9468E">
      <w:pPr>
        <w:tabs>
          <w:tab w:val="left" w:pos="284"/>
          <w:tab w:val="left" w:pos="2700"/>
        </w:tabs>
        <w:ind w:right="-143"/>
        <w:jc w:val="center"/>
        <w:rPr>
          <w:rFonts w:ascii="Cambria" w:hAnsi="Cambria"/>
          <w:b/>
          <w:sz w:val="26"/>
          <w:szCs w:val="26"/>
        </w:rPr>
      </w:pPr>
      <w:r w:rsidRPr="00CE5AC1">
        <w:rPr>
          <w:rFonts w:ascii="Cambria" w:hAnsi="Cambria"/>
          <w:b/>
          <w:sz w:val="26"/>
          <w:szCs w:val="26"/>
        </w:rPr>
        <w:t>ΤΡΙΜΕΛΗΣ ΚΕΝΤΡΙΚΗ ΕΦΟΡΕΥΤΙΚΗ ΕΠΙΤΡΟΠΗ</w:t>
      </w:r>
    </w:p>
    <w:p w:rsidR="00C9468E" w:rsidRDefault="00C9468E" w:rsidP="00C9468E">
      <w:pPr>
        <w:tabs>
          <w:tab w:val="left" w:pos="284"/>
          <w:tab w:val="left" w:pos="2700"/>
        </w:tabs>
        <w:spacing w:after="0"/>
        <w:ind w:right="-143"/>
        <w:jc w:val="center"/>
        <w:rPr>
          <w:rFonts w:ascii="Cambria" w:hAnsi="Cambria"/>
          <w:b/>
          <w:sz w:val="26"/>
          <w:szCs w:val="26"/>
        </w:rPr>
      </w:pPr>
      <w:r w:rsidRPr="00CE5AC1">
        <w:rPr>
          <w:rFonts w:ascii="Cambria" w:hAnsi="Cambria"/>
          <w:b/>
          <w:sz w:val="26"/>
          <w:szCs w:val="26"/>
        </w:rPr>
        <w:t xml:space="preserve">ΓΙΑ ΤΗΝ ΑΝΑΔΕΙΞΗ </w:t>
      </w:r>
      <w:r>
        <w:rPr>
          <w:rFonts w:ascii="Cambria" w:hAnsi="Cambria"/>
          <w:b/>
          <w:sz w:val="26"/>
          <w:szCs w:val="26"/>
        </w:rPr>
        <w:t xml:space="preserve">ΕΚΠΡΟΣΩΠΩΝ ΣΤΟ ΣΥΜΒΟΥΛΙΟ ΕΝΤΑΞΗΣ  </w:t>
      </w:r>
    </w:p>
    <w:p w:rsidR="00C9468E" w:rsidRPr="00CE5AC1" w:rsidRDefault="00C9468E" w:rsidP="00C9468E">
      <w:pPr>
        <w:tabs>
          <w:tab w:val="left" w:pos="284"/>
          <w:tab w:val="left" w:pos="2700"/>
        </w:tabs>
        <w:spacing w:after="0"/>
        <w:ind w:right="-143"/>
        <w:jc w:val="center"/>
        <w:rPr>
          <w:rFonts w:ascii="Cambria" w:hAnsi="Cambria"/>
          <w:b/>
          <w:sz w:val="26"/>
          <w:szCs w:val="26"/>
        </w:rPr>
      </w:pPr>
      <w:r w:rsidRPr="00CE5AC1">
        <w:rPr>
          <w:rFonts w:ascii="Cambria" w:hAnsi="Cambria"/>
          <w:b/>
          <w:sz w:val="26"/>
          <w:szCs w:val="26"/>
        </w:rPr>
        <w:t xml:space="preserve">ΤΟΥ </w:t>
      </w:r>
      <w:r>
        <w:rPr>
          <w:rFonts w:ascii="Cambria" w:hAnsi="Cambria"/>
          <w:b/>
          <w:sz w:val="26"/>
          <w:szCs w:val="26"/>
        </w:rPr>
        <w:t>Γ.</w:t>
      </w:r>
      <w:r w:rsidRPr="00CE5AC1">
        <w:rPr>
          <w:rFonts w:ascii="Cambria" w:hAnsi="Cambria"/>
          <w:b/>
          <w:sz w:val="26"/>
          <w:szCs w:val="26"/>
        </w:rPr>
        <w:t>Π</w:t>
      </w:r>
      <w:r>
        <w:rPr>
          <w:rFonts w:ascii="Cambria" w:hAnsi="Cambria"/>
          <w:b/>
          <w:sz w:val="26"/>
          <w:szCs w:val="26"/>
        </w:rPr>
        <w:t>.Α.</w:t>
      </w:r>
    </w:p>
    <w:p w:rsidR="00C9468E" w:rsidRDefault="00C9468E" w:rsidP="00C9468E">
      <w:pPr>
        <w:tabs>
          <w:tab w:val="left" w:pos="284"/>
          <w:tab w:val="left" w:pos="2700"/>
        </w:tabs>
        <w:spacing w:after="0"/>
        <w:ind w:right="-143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C9468E" w:rsidRPr="00F978B2" w:rsidRDefault="00C9468E" w:rsidP="00C9468E">
      <w:pPr>
        <w:tabs>
          <w:tab w:val="left" w:pos="284"/>
        </w:tabs>
        <w:spacing w:after="0"/>
        <w:ind w:right="-143"/>
        <w:jc w:val="both"/>
        <w:rPr>
          <w:rFonts w:ascii="Cambria" w:hAnsi="Cambria"/>
          <w:sz w:val="24"/>
          <w:szCs w:val="24"/>
        </w:rPr>
      </w:pPr>
      <w:r w:rsidRPr="00C9468E">
        <w:rPr>
          <w:rFonts w:ascii="Cambria" w:hAnsi="Cambria"/>
        </w:rPr>
        <w:tab/>
      </w:r>
      <w:r w:rsidRPr="00C9468E">
        <w:rPr>
          <w:rFonts w:ascii="Cambria" w:hAnsi="Cambria"/>
        </w:rPr>
        <w:tab/>
      </w:r>
      <w:r w:rsidRPr="00C9468E">
        <w:rPr>
          <w:rFonts w:ascii="Cambria" w:hAnsi="Cambria"/>
        </w:rPr>
        <w:tab/>
      </w:r>
      <w:r w:rsidRPr="00C9468E">
        <w:rPr>
          <w:rFonts w:ascii="Cambria" w:hAnsi="Cambria"/>
        </w:rPr>
        <w:tab/>
      </w:r>
      <w:r w:rsidRPr="00C9468E">
        <w:rPr>
          <w:rFonts w:ascii="Cambria" w:hAnsi="Cambria"/>
        </w:rPr>
        <w:tab/>
      </w:r>
      <w:r w:rsidRPr="00C9468E">
        <w:rPr>
          <w:rFonts w:ascii="Cambria" w:hAnsi="Cambria"/>
        </w:rPr>
        <w:tab/>
      </w:r>
      <w:r w:rsidRPr="00C9468E">
        <w:rPr>
          <w:rFonts w:ascii="Cambria" w:hAnsi="Cambria"/>
        </w:rPr>
        <w:tab/>
      </w:r>
      <w:r w:rsidRPr="00C9468E">
        <w:rPr>
          <w:rFonts w:ascii="Cambria" w:hAnsi="Cambria"/>
        </w:rPr>
        <w:tab/>
      </w:r>
      <w:r w:rsidRPr="00C9468E">
        <w:rPr>
          <w:rFonts w:ascii="Cambria" w:hAnsi="Cambria"/>
        </w:rPr>
        <w:tab/>
      </w:r>
      <w:r>
        <w:rPr>
          <w:rFonts w:ascii="Cambria" w:hAnsi="Cambria"/>
        </w:rPr>
        <w:t>Αθήνα</w:t>
      </w:r>
      <w:r w:rsidRPr="00F978B2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5</w:t>
      </w:r>
      <w:r w:rsidRPr="00F978B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Απριλίου 2019</w:t>
      </w:r>
    </w:p>
    <w:p w:rsidR="00C9468E" w:rsidRPr="00F978B2" w:rsidRDefault="00C9468E" w:rsidP="00C9468E">
      <w:pPr>
        <w:tabs>
          <w:tab w:val="left" w:pos="284"/>
        </w:tabs>
        <w:spacing w:after="0"/>
        <w:ind w:right="-143"/>
        <w:rPr>
          <w:rFonts w:ascii="Cambria" w:hAnsi="Cambria"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 xml:space="preserve">  </w:t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proofErr w:type="spellStart"/>
      <w:r w:rsidRPr="00F978B2">
        <w:rPr>
          <w:rFonts w:ascii="Cambria" w:hAnsi="Cambria"/>
          <w:sz w:val="24"/>
          <w:szCs w:val="24"/>
        </w:rPr>
        <w:t>Αρ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Πρωτ</w:t>
      </w:r>
      <w:proofErr w:type="spellEnd"/>
      <w:r>
        <w:rPr>
          <w:rFonts w:ascii="Cambria" w:hAnsi="Cambria"/>
          <w:sz w:val="24"/>
          <w:szCs w:val="24"/>
        </w:rPr>
        <w:t>.: 3532</w:t>
      </w:r>
      <w:r w:rsidRPr="00F978B2">
        <w:rPr>
          <w:rFonts w:ascii="Cambria" w:hAnsi="Cambria"/>
          <w:sz w:val="24"/>
          <w:szCs w:val="24"/>
        </w:rPr>
        <w:t xml:space="preserve">  </w:t>
      </w:r>
    </w:p>
    <w:p w:rsidR="00C9468E" w:rsidRPr="00F978B2" w:rsidRDefault="00C9468E" w:rsidP="00C9468E">
      <w:pPr>
        <w:tabs>
          <w:tab w:val="left" w:pos="284"/>
        </w:tabs>
        <w:spacing w:after="0"/>
        <w:ind w:right="-143"/>
        <w:jc w:val="both"/>
        <w:rPr>
          <w:rFonts w:ascii="Cambria" w:hAnsi="Cambria"/>
          <w:b/>
          <w:i/>
          <w:sz w:val="24"/>
          <w:szCs w:val="24"/>
        </w:rPr>
      </w:pP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</w:p>
    <w:p w:rsidR="00C9468E" w:rsidRPr="00F978B2" w:rsidRDefault="00C9468E" w:rsidP="00C9468E">
      <w:pPr>
        <w:tabs>
          <w:tab w:val="left" w:pos="284"/>
        </w:tabs>
        <w:spacing w:after="0"/>
        <w:ind w:right="-143"/>
        <w:jc w:val="both"/>
        <w:rPr>
          <w:rFonts w:ascii="Cambria" w:hAnsi="Cambria"/>
          <w:i/>
          <w:sz w:val="24"/>
          <w:szCs w:val="24"/>
        </w:rPr>
      </w:pP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  <w:t>Προς:</w:t>
      </w:r>
      <w:r w:rsidRPr="00F978B2">
        <w:rPr>
          <w:rFonts w:ascii="Cambria" w:hAnsi="Cambria"/>
          <w:i/>
          <w:sz w:val="24"/>
          <w:szCs w:val="24"/>
        </w:rPr>
        <w:t xml:space="preserve">  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Όπως πίνακας αποδεκτών</w:t>
      </w:r>
      <w:r w:rsidRPr="00F22CF2">
        <w:rPr>
          <w:rFonts w:ascii="Cambria" w:hAnsi="Cambria"/>
          <w:sz w:val="24"/>
          <w:szCs w:val="24"/>
        </w:rPr>
        <w:t>:</w:t>
      </w:r>
    </w:p>
    <w:p w:rsidR="00C9468E" w:rsidRPr="00F978B2" w:rsidRDefault="00C9468E" w:rsidP="00C9468E">
      <w:pPr>
        <w:tabs>
          <w:tab w:val="left" w:pos="284"/>
        </w:tabs>
        <w:spacing w:after="0" w:line="276" w:lineRule="auto"/>
        <w:ind w:left="2160" w:right="-143"/>
        <w:jc w:val="both"/>
        <w:rPr>
          <w:rFonts w:ascii="Cambria" w:hAnsi="Cambria"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 xml:space="preserve">α) το σύνολο των μελών Δ.Ε.Π. του </w:t>
      </w:r>
      <w:r>
        <w:rPr>
          <w:rFonts w:ascii="Cambria" w:hAnsi="Cambria"/>
          <w:sz w:val="24"/>
          <w:szCs w:val="24"/>
        </w:rPr>
        <w:t xml:space="preserve">Γενικού </w:t>
      </w:r>
      <w:r w:rsidRPr="00F978B2">
        <w:rPr>
          <w:rFonts w:ascii="Cambria" w:hAnsi="Cambria"/>
          <w:sz w:val="24"/>
          <w:szCs w:val="24"/>
        </w:rPr>
        <w:t xml:space="preserve">Τμήματος </w:t>
      </w:r>
      <w:r>
        <w:rPr>
          <w:rFonts w:ascii="Cambria" w:hAnsi="Cambria"/>
          <w:sz w:val="24"/>
          <w:szCs w:val="24"/>
        </w:rPr>
        <w:t xml:space="preserve">του Γ.Π.Α.  (πρώτη ομάδα εκλεκτόρων) </w:t>
      </w:r>
    </w:p>
    <w:p w:rsidR="00C9468E" w:rsidRPr="00F978B2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b/>
          <w:i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  <w:t xml:space="preserve"> </w:t>
      </w:r>
      <w:proofErr w:type="spellStart"/>
      <w:r w:rsidRPr="00F978B2">
        <w:rPr>
          <w:rFonts w:ascii="Cambria" w:hAnsi="Cambria"/>
          <w:b/>
          <w:i/>
          <w:sz w:val="24"/>
          <w:szCs w:val="24"/>
        </w:rPr>
        <w:t>Κοιν</w:t>
      </w:r>
      <w:proofErr w:type="spellEnd"/>
      <w:r w:rsidRPr="00F978B2">
        <w:rPr>
          <w:rFonts w:ascii="Cambria" w:hAnsi="Cambria"/>
          <w:b/>
          <w:i/>
          <w:sz w:val="24"/>
          <w:szCs w:val="24"/>
        </w:rPr>
        <w:t>.: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2"/>
        <w:rPr>
          <w:rFonts w:ascii="Cambria" w:hAnsi="Cambria"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  <w:t>α)</w:t>
      </w:r>
      <w:r>
        <w:rPr>
          <w:rFonts w:ascii="Cambria" w:hAnsi="Cambria"/>
          <w:sz w:val="24"/>
          <w:szCs w:val="24"/>
        </w:rPr>
        <w:t xml:space="preserve"> </w:t>
      </w:r>
      <w:r w:rsidRPr="00F978B2">
        <w:rPr>
          <w:rFonts w:ascii="Cambria" w:hAnsi="Cambria"/>
          <w:sz w:val="24"/>
          <w:szCs w:val="24"/>
        </w:rPr>
        <w:t xml:space="preserve">Πρύτανη του </w:t>
      </w:r>
      <w:r>
        <w:rPr>
          <w:rFonts w:ascii="Cambria" w:hAnsi="Cambria"/>
          <w:sz w:val="24"/>
          <w:szCs w:val="24"/>
        </w:rPr>
        <w:t xml:space="preserve">Γεωπονικού </w:t>
      </w:r>
      <w:r w:rsidRPr="00F978B2">
        <w:rPr>
          <w:rFonts w:ascii="Cambria" w:hAnsi="Cambria"/>
          <w:sz w:val="24"/>
          <w:szCs w:val="24"/>
        </w:rPr>
        <w:t xml:space="preserve">Πανεπιστημίου </w:t>
      </w:r>
      <w:r>
        <w:rPr>
          <w:rFonts w:ascii="Cambria" w:hAnsi="Cambria"/>
          <w:sz w:val="24"/>
          <w:szCs w:val="24"/>
        </w:rPr>
        <w:t>Αθηνών</w:t>
      </w:r>
    </w:p>
    <w:p w:rsidR="00C9468E" w:rsidRDefault="00C9468E" w:rsidP="00C9468E">
      <w:pPr>
        <w:tabs>
          <w:tab w:val="left" w:pos="284"/>
        </w:tabs>
        <w:spacing w:after="0" w:line="276" w:lineRule="auto"/>
        <w:ind w:left="2160" w:righ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β) </w:t>
      </w:r>
      <w:r w:rsidRPr="00A95052">
        <w:rPr>
          <w:rFonts w:ascii="Cambria" w:hAnsi="Cambria"/>
          <w:sz w:val="24"/>
          <w:szCs w:val="24"/>
        </w:rPr>
        <w:t xml:space="preserve">Αντιπρύτανη  Διοικητικών Υποθέσεων,  Ακαδημαϊκών Υποθέσεων και Φοιτητικής Μέριμνας </w:t>
      </w:r>
      <w:r>
        <w:rPr>
          <w:rFonts w:ascii="Cambria" w:hAnsi="Cambria"/>
          <w:sz w:val="24"/>
          <w:szCs w:val="24"/>
        </w:rPr>
        <w:t>του Γ.Π.Α.</w:t>
      </w:r>
      <w:r w:rsidRPr="00F978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                                              </w:t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</w:t>
      </w:r>
      <w:r>
        <w:rPr>
          <w:rFonts w:ascii="Cambria" w:hAnsi="Cambria"/>
          <w:sz w:val="24"/>
          <w:szCs w:val="24"/>
        </w:rPr>
        <w:tab/>
        <w:t>γ</w:t>
      </w:r>
      <w:r w:rsidRPr="00F978B2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Υποψηφίους</w:t>
      </w:r>
      <w:r w:rsidRPr="003C1FBA">
        <w:rPr>
          <w:rFonts w:ascii="Cambria" w:hAnsi="Cambria"/>
          <w:sz w:val="24"/>
          <w:szCs w:val="24"/>
        </w:rPr>
        <w:t xml:space="preserve"> για το </w:t>
      </w:r>
      <w:r>
        <w:rPr>
          <w:rFonts w:ascii="Cambria" w:hAnsi="Cambria"/>
          <w:sz w:val="24"/>
          <w:szCs w:val="24"/>
        </w:rPr>
        <w:t>Συμβούλιο Ένταξης: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1) </w:t>
      </w:r>
      <w:r w:rsidRPr="00F978B2">
        <w:rPr>
          <w:rFonts w:ascii="Cambria" w:hAnsi="Cambria"/>
          <w:sz w:val="24"/>
          <w:szCs w:val="24"/>
        </w:rPr>
        <w:t>κ.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Μερτζάνη</w:t>
      </w:r>
      <w:proofErr w:type="spellEnd"/>
      <w:r>
        <w:rPr>
          <w:rFonts w:ascii="Cambria" w:hAnsi="Cambria"/>
          <w:sz w:val="24"/>
          <w:szCs w:val="24"/>
        </w:rPr>
        <w:t xml:space="preserve"> Αριστείδη, Καθηγητή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2) κα </w:t>
      </w:r>
      <w:proofErr w:type="spellStart"/>
      <w:r>
        <w:rPr>
          <w:rFonts w:ascii="Cambria" w:hAnsi="Cambria"/>
          <w:sz w:val="24"/>
          <w:szCs w:val="24"/>
        </w:rPr>
        <w:t>Μενεγάκη</w:t>
      </w:r>
      <w:proofErr w:type="spellEnd"/>
      <w:r>
        <w:rPr>
          <w:rFonts w:ascii="Cambria" w:hAnsi="Cambria"/>
          <w:sz w:val="24"/>
          <w:szCs w:val="24"/>
        </w:rPr>
        <w:t xml:space="preserve"> Αγγελική, Αν. Καθηγήτρια</w:t>
      </w:r>
    </w:p>
    <w:p w:rsidR="00C9468E" w:rsidRPr="00F978B2" w:rsidRDefault="00C9468E" w:rsidP="00C9468E">
      <w:pPr>
        <w:tabs>
          <w:tab w:val="left" w:pos="284"/>
        </w:tabs>
        <w:spacing w:after="0" w:line="276" w:lineRule="auto"/>
        <w:ind w:right="-142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3) κ. </w:t>
      </w:r>
      <w:proofErr w:type="spellStart"/>
      <w:r>
        <w:rPr>
          <w:rFonts w:ascii="Cambria" w:hAnsi="Cambria"/>
          <w:sz w:val="24"/>
          <w:szCs w:val="24"/>
        </w:rPr>
        <w:t>Τσουλφά</w:t>
      </w:r>
      <w:proofErr w:type="spellEnd"/>
      <w:r>
        <w:rPr>
          <w:rFonts w:ascii="Cambria" w:hAnsi="Cambria"/>
          <w:sz w:val="24"/>
          <w:szCs w:val="24"/>
        </w:rPr>
        <w:t xml:space="preserve"> Ιωάννη, </w:t>
      </w:r>
      <w:proofErr w:type="spellStart"/>
      <w:r>
        <w:rPr>
          <w:rFonts w:ascii="Cambria" w:hAnsi="Cambria"/>
          <w:sz w:val="24"/>
          <w:szCs w:val="24"/>
        </w:rPr>
        <w:t>Επίκ</w:t>
      </w:r>
      <w:proofErr w:type="spellEnd"/>
      <w:r>
        <w:rPr>
          <w:rFonts w:ascii="Cambria" w:hAnsi="Cambria"/>
          <w:sz w:val="24"/>
          <w:szCs w:val="24"/>
        </w:rPr>
        <w:t xml:space="preserve">. Καθηγητή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C9468E" w:rsidRPr="00946BE4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b/>
          <w:sz w:val="24"/>
          <w:szCs w:val="24"/>
        </w:rPr>
      </w:pPr>
      <w:r w:rsidRPr="00F22CF2">
        <w:rPr>
          <w:rFonts w:ascii="Cambria" w:hAnsi="Cambria"/>
          <w:b/>
          <w:sz w:val="24"/>
          <w:szCs w:val="24"/>
        </w:rPr>
        <w:t>Θέμα:</w:t>
      </w:r>
      <w:r w:rsidRPr="00F22CF2">
        <w:rPr>
          <w:rFonts w:ascii="Cambria" w:hAnsi="Cambria"/>
          <w:b/>
          <w:sz w:val="24"/>
          <w:szCs w:val="24"/>
        </w:rPr>
        <w:tab/>
      </w:r>
      <w:r w:rsidRPr="00946BE4">
        <w:rPr>
          <w:rFonts w:ascii="Cambria" w:hAnsi="Cambria"/>
          <w:b/>
          <w:sz w:val="24"/>
          <w:szCs w:val="24"/>
        </w:rPr>
        <w:t xml:space="preserve">«Ορισμός χώρου διενέργειας εκλογών – παροχή διευκρινίσεων σχετικά με την εκλογική διαδικασία ανάδειξης </w:t>
      </w:r>
      <w:r>
        <w:rPr>
          <w:rFonts w:ascii="Cambria" w:hAnsi="Cambria"/>
          <w:b/>
          <w:sz w:val="24"/>
          <w:szCs w:val="24"/>
        </w:rPr>
        <w:t xml:space="preserve">εκπροσώπων στο Συμβούλιο Ένταξης </w:t>
      </w:r>
      <w:r w:rsidRPr="00946BE4">
        <w:rPr>
          <w:rFonts w:ascii="Cambria" w:hAnsi="Cambria"/>
          <w:b/>
          <w:sz w:val="24"/>
          <w:szCs w:val="24"/>
        </w:rPr>
        <w:t>τ</w:t>
      </w:r>
      <w:r w:rsidRPr="00946BE4">
        <w:rPr>
          <w:rFonts w:ascii="Cambria" w:hAnsi="Cambria"/>
          <w:b/>
          <w:color w:val="000000"/>
          <w:sz w:val="24"/>
          <w:szCs w:val="24"/>
        </w:rPr>
        <w:t>ου Γεωπονικού Πανεπιστημίου Αθηνών</w:t>
      </w:r>
      <w:r w:rsidRPr="00946BE4">
        <w:rPr>
          <w:rFonts w:ascii="Cambria" w:hAnsi="Cambria"/>
          <w:b/>
          <w:sz w:val="24"/>
          <w:szCs w:val="24"/>
        </w:rPr>
        <w:t>»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C9468E" w:rsidRPr="00F22CF2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Η Τριμελής Κεντρική Εφορευτική Επιτροπή για την ανάδειξη </w:t>
      </w:r>
      <w:r w:rsidRPr="00F22CF2">
        <w:rPr>
          <w:rFonts w:ascii="Cambria" w:hAnsi="Cambria"/>
          <w:sz w:val="24"/>
          <w:szCs w:val="24"/>
        </w:rPr>
        <w:t xml:space="preserve">του Προέδρου και του Αναπληρωτή Προέδρου </w:t>
      </w:r>
      <w:r w:rsidRPr="00F22CF2">
        <w:rPr>
          <w:rFonts w:ascii="Cambria" w:hAnsi="Cambria"/>
          <w:color w:val="000000"/>
          <w:sz w:val="24"/>
          <w:szCs w:val="24"/>
        </w:rPr>
        <w:t xml:space="preserve">του Γενικού Τμήματος </w:t>
      </w:r>
      <w:r>
        <w:rPr>
          <w:rFonts w:ascii="Cambria" w:hAnsi="Cambria"/>
          <w:sz w:val="24"/>
          <w:szCs w:val="24"/>
        </w:rPr>
        <w:t>τ</w:t>
      </w:r>
      <w:r w:rsidRPr="00F978B2">
        <w:rPr>
          <w:rFonts w:ascii="Cambria" w:hAnsi="Cambria"/>
          <w:color w:val="000000"/>
          <w:sz w:val="24"/>
          <w:szCs w:val="24"/>
        </w:rPr>
        <w:t xml:space="preserve">ου </w:t>
      </w:r>
      <w:r>
        <w:rPr>
          <w:rFonts w:ascii="Cambria" w:hAnsi="Cambria"/>
          <w:color w:val="000000"/>
          <w:sz w:val="24"/>
          <w:szCs w:val="24"/>
        </w:rPr>
        <w:t xml:space="preserve">Γεωπονικού Πανεπιστημίου Αθηνών, αφού έλαβε υπόψη </w:t>
      </w:r>
      <w:r w:rsidRPr="00F22CF2">
        <w:rPr>
          <w:rFonts w:ascii="Cambria" w:hAnsi="Cambria"/>
          <w:color w:val="000000"/>
          <w:sz w:val="24"/>
          <w:szCs w:val="24"/>
        </w:rPr>
        <w:t>:</w:t>
      </w:r>
    </w:p>
    <w:p w:rsidR="00C9468E" w:rsidRPr="00BF4663" w:rsidRDefault="00C9468E" w:rsidP="00C9468E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Τις διατάξεις του ν.</w:t>
      </w:r>
      <w:r w:rsidRPr="00BF4663">
        <w:rPr>
          <w:rFonts w:ascii="Cambria" w:hAnsi="Cambria"/>
          <w:sz w:val="24"/>
          <w:szCs w:val="24"/>
        </w:rPr>
        <w:t xml:space="preserve">4473/2017 (ΦΕΚ 78 </w:t>
      </w:r>
      <w:proofErr w:type="spellStart"/>
      <w:r w:rsidRPr="00BF4663">
        <w:rPr>
          <w:rFonts w:ascii="Cambria" w:hAnsi="Cambria"/>
          <w:sz w:val="24"/>
          <w:szCs w:val="24"/>
        </w:rPr>
        <w:t>τ.Α</w:t>
      </w:r>
      <w:proofErr w:type="spellEnd"/>
      <w:r w:rsidRPr="00BF4663">
        <w:rPr>
          <w:rFonts w:ascii="Cambria" w:hAnsi="Cambria"/>
          <w:sz w:val="24"/>
          <w:szCs w:val="24"/>
        </w:rPr>
        <w:t>’) άρθρο 2 παρ. 1 «Θέματα διοίκησης των Α.Ε.Ι.»</w:t>
      </w:r>
    </w:p>
    <w:p w:rsidR="00C9468E" w:rsidRDefault="00C9468E" w:rsidP="00C9468E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Τις διατάξεις του ν.4485/2017 </w:t>
      </w:r>
      <w:r w:rsidRPr="00BF4663">
        <w:rPr>
          <w:rFonts w:ascii="Cambria" w:hAnsi="Cambria"/>
          <w:sz w:val="24"/>
          <w:szCs w:val="24"/>
        </w:rPr>
        <w:t xml:space="preserve">(ΦΕΚ </w:t>
      </w:r>
      <w:r>
        <w:rPr>
          <w:rFonts w:ascii="Cambria" w:hAnsi="Cambria"/>
          <w:sz w:val="24"/>
          <w:szCs w:val="24"/>
        </w:rPr>
        <w:t>114</w:t>
      </w:r>
      <w:r w:rsidRPr="00BF4663">
        <w:rPr>
          <w:rFonts w:ascii="Cambria" w:hAnsi="Cambria"/>
          <w:sz w:val="24"/>
          <w:szCs w:val="24"/>
        </w:rPr>
        <w:t xml:space="preserve"> </w:t>
      </w:r>
      <w:proofErr w:type="spellStart"/>
      <w:r w:rsidRPr="00BF4663">
        <w:rPr>
          <w:rFonts w:ascii="Cambria" w:hAnsi="Cambria"/>
          <w:sz w:val="24"/>
          <w:szCs w:val="24"/>
        </w:rPr>
        <w:t>τ.Α</w:t>
      </w:r>
      <w:proofErr w:type="spellEnd"/>
      <w:r w:rsidRPr="00BF4663"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>) άρθρο 15</w:t>
      </w:r>
      <w:r w:rsidRPr="00BF4663">
        <w:rPr>
          <w:rFonts w:ascii="Cambria" w:hAnsi="Cambria"/>
          <w:sz w:val="24"/>
          <w:szCs w:val="24"/>
        </w:rPr>
        <w:t xml:space="preserve"> παρ. </w:t>
      </w:r>
      <w:r>
        <w:rPr>
          <w:rFonts w:ascii="Cambria" w:hAnsi="Cambria"/>
          <w:sz w:val="24"/>
          <w:szCs w:val="24"/>
        </w:rPr>
        <w:t>3 εδάφιο 2</w:t>
      </w:r>
      <w:r w:rsidRPr="00720879">
        <w:rPr>
          <w:rFonts w:ascii="Cambria" w:hAnsi="Cambria"/>
          <w:sz w:val="24"/>
          <w:szCs w:val="24"/>
          <w:vertAlign w:val="superscript"/>
        </w:rPr>
        <w:t>ο</w:t>
      </w:r>
      <w:r>
        <w:rPr>
          <w:rFonts w:ascii="Cambria" w:hAnsi="Cambria"/>
          <w:sz w:val="24"/>
          <w:szCs w:val="24"/>
        </w:rPr>
        <w:t xml:space="preserve"> και 3</w:t>
      </w:r>
      <w:r w:rsidRPr="00720879">
        <w:rPr>
          <w:rFonts w:ascii="Cambria" w:hAnsi="Cambria"/>
          <w:sz w:val="24"/>
          <w:szCs w:val="24"/>
          <w:vertAlign w:val="superscript"/>
        </w:rPr>
        <w:t>ο</w:t>
      </w:r>
      <w:r>
        <w:rPr>
          <w:rFonts w:ascii="Cambria" w:hAnsi="Cambria"/>
          <w:sz w:val="24"/>
          <w:szCs w:val="24"/>
        </w:rPr>
        <w:t>, Παρ. 8, άρθρο 23 παρ. 1,2,3,4,5,6,7,8,9,10, άρθρο 84, παρ. 11</w:t>
      </w:r>
    </w:p>
    <w:p w:rsidR="00C9468E" w:rsidRDefault="00C9468E" w:rsidP="00C9468E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Την </w:t>
      </w:r>
      <w:proofErr w:type="spellStart"/>
      <w:r>
        <w:rPr>
          <w:rFonts w:ascii="Cambria" w:hAnsi="Cambria"/>
          <w:sz w:val="24"/>
          <w:szCs w:val="24"/>
        </w:rPr>
        <w:t>αρ</w:t>
      </w:r>
      <w:proofErr w:type="spellEnd"/>
      <w:r>
        <w:rPr>
          <w:rFonts w:ascii="Cambria" w:hAnsi="Cambria"/>
          <w:sz w:val="24"/>
          <w:szCs w:val="24"/>
        </w:rPr>
        <w:t xml:space="preserve">. 153348/Ζ1/15-9-2017 (ΦΕΚ 3255 Τ. Β’) Υπουργική απόφαση </w:t>
      </w:r>
    </w:p>
    <w:p w:rsidR="001E30B5" w:rsidRDefault="001E30B5" w:rsidP="001E30B5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Την </w:t>
      </w:r>
      <w:proofErr w:type="spellStart"/>
      <w:r>
        <w:rPr>
          <w:rFonts w:ascii="Cambria" w:hAnsi="Cambria"/>
          <w:sz w:val="24"/>
          <w:szCs w:val="24"/>
        </w:rPr>
        <w:t>αρ</w:t>
      </w:r>
      <w:proofErr w:type="spellEnd"/>
      <w:r>
        <w:rPr>
          <w:rFonts w:ascii="Cambria" w:hAnsi="Cambria"/>
          <w:sz w:val="24"/>
          <w:szCs w:val="24"/>
        </w:rPr>
        <w:t>. 134689/Ζ1/9-8-2018 (ΦΕΚ 480/ΥΟΔΔ/24-8-2018) διαπιστωτική πράξη του Υπ</w:t>
      </w:r>
      <w:r w:rsidR="0055415B">
        <w:rPr>
          <w:rFonts w:ascii="Cambria" w:hAnsi="Cambria"/>
          <w:sz w:val="24"/>
          <w:szCs w:val="24"/>
        </w:rPr>
        <w:t>ουργού</w:t>
      </w:r>
      <w:r>
        <w:rPr>
          <w:rFonts w:ascii="Cambria" w:hAnsi="Cambria"/>
          <w:sz w:val="24"/>
          <w:szCs w:val="24"/>
        </w:rPr>
        <w:t xml:space="preserve"> Παιδείας, Έρευνας και Θρησκευμάτων για την εκλογή </w:t>
      </w:r>
      <w:r>
        <w:rPr>
          <w:rFonts w:ascii="Cambria" w:hAnsi="Cambria"/>
          <w:sz w:val="24"/>
          <w:szCs w:val="24"/>
        </w:rPr>
        <w:lastRenderedPageBreak/>
        <w:t>Πρύτανη και τριών (3) Αντιπρυτάνεων του Γ.Π.Α. με θητεία από 1-9-2018 έως 31-8-2022.</w:t>
      </w:r>
    </w:p>
    <w:p w:rsidR="00C9468E" w:rsidRDefault="00C9468E" w:rsidP="00C9468E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Τις διατάξεις του ν. 4589/2019 (ΦΕΚ 13 τ. Α’)</w:t>
      </w:r>
    </w:p>
    <w:p w:rsidR="001E30B5" w:rsidRDefault="00C9468E" w:rsidP="00A0057F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 w:rsidRPr="00036EB6">
        <w:rPr>
          <w:rFonts w:ascii="Cambria" w:hAnsi="Cambria"/>
          <w:sz w:val="24"/>
          <w:szCs w:val="24"/>
        </w:rPr>
        <w:t xml:space="preserve">Την με </w:t>
      </w:r>
      <w:proofErr w:type="spellStart"/>
      <w:r w:rsidRPr="00036EB6">
        <w:rPr>
          <w:rFonts w:ascii="Cambria" w:hAnsi="Cambria"/>
          <w:sz w:val="24"/>
          <w:szCs w:val="24"/>
        </w:rPr>
        <w:t>αρ</w:t>
      </w:r>
      <w:proofErr w:type="spellEnd"/>
      <w:r w:rsidRPr="00036EB6">
        <w:rPr>
          <w:rFonts w:ascii="Cambria" w:hAnsi="Cambria"/>
          <w:sz w:val="24"/>
          <w:szCs w:val="24"/>
        </w:rPr>
        <w:t xml:space="preserve">. </w:t>
      </w:r>
      <w:proofErr w:type="spellStart"/>
      <w:r w:rsidRPr="00036EB6">
        <w:rPr>
          <w:rFonts w:ascii="Cambria" w:hAnsi="Cambria"/>
          <w:sz w:val="24"/>
          <w:szCs w:val="24"/>
        </w:rPr>
        <w:t>πρωτ</w:t>
      </w:r>
      <w:proofErr w:type="spellEnd"/>
      <w:r w:rsidRPr="00036EB6">
        <w:rPr>
          <w:rFonts w:ascii="Cambria" w:hAnsi="Cambria"/>
          <w:sz w:val="24"/>
          <w:szCs w:val="24"/>
        </w:rPr>
        <w:t>. 29</w:t>
      </w:r>
      <w:r w:rsidR="00036EB6" w:rsidRPr="00036EB6">
        <w:rPr>
          <w:rFonts w:ascii="Cambria" w:hAnsi="Cambria"/>
          <w:sz w:val="24"/>
          <w:szCs w:val="24"/>
        </w:rPr>
        <w:t>57</w:t>
      </w:r>
      <w:r w:rsidRPr="00036EB6">
        <w:rPr>
          <w:rFonts w:ascii="Cambria" w:hAnsi="Cambria"/>
          <w:sz w:val="24"/>
          <w:szCs w:val="24"/>
        </w:rPr>
        <w:t xml:space="preserve">/20-3-2019 </w:t>
      </w:r>
      <w:r w:rsidR="001E30B5" w:rsidRPr="00036EB6">
        <w:rPr>
          <w:rFonts w:ascii="Cambria" w:hAnsi="Cambria"/>
          <w:sz w:val="24"/>
          <w:szCs w:val="24"/>
        </w:rPr>
        <w:t xml:space="preserve">για τη διενέργεια εκλογών </w:t>
      </w:r>
      <w:r w:rsidRPr="00036EB6">
        <w:rPr>
          <w:rFonts w:ascii="Cambria" w:hAnsi="Cambria"/>
          <w:sz w:val="24"/>
          <w:szCs w:val="24"/>
        </w:rPr>
        <w:t>και Πρόσκληση</w:t>
      </w:r>
      <w:r w:rsidR="00036EB6" w:rsidRPr="00036EB6">
        <w:rPr>
          <w:rFonts w:ascii="Cambria" w:hAnsi="Cambria"/>
          <w:sz w:val="24"/>
          <w:szCs w:val="24"/>
        </w:rPr>
        <w:t xml:space="preserve"> Εκδήλωσης Ενδιαφέροντος για την ανάδειξη Εκπροσώπων στο Συμβούλιο Ένταξης </w:t>
      </w:r>
      <w:r w:rsidR="001E30B5">
        <w:rPr>
          <w:rFonts w:ascii="Cambria" w:hAnsi="Cambria"/>
          <w:sz w:val="24"/>
          <w:szCs w:val="24"/>
        </w:rPr>
        <w:t>του</w:t>
      </w:r>
      <w:r w:rsidR="00036EB6" w:rsidRPr="00036EB6">
        <w:rPr>
          <w:rFonts w:ascii="Cambria" w:hAnsi="Cambria"/>
          <w:sz w:val="24"/>
          <w:szCs w:val="24"/>
        </w:rPr>
        <w:t xml:space="preserve"> Γ.Π.Α. </w:t>
      </w:r>
      <w:r w:rsidRPr="00036EB6">
        <w:rPr>
          <w:rFonts w:ascii="Cambria" w:hAnsi="Cambria"/>
          <w:sz w:val="24"/>
          <w:szCs w:val="24"/>
        </w:rPr>
        <w:t xml:space="preserve"> </w:t>
      </w:r>
    </w:p>
    <w:p w:rsidR="00C9468E" w:rsidRPr="00036EB6" w:rsidRDefault="00C9468E" w:rsidP="00A0057F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 w:rsidRPr="00036EB6">
        <w:rPr>
          <w:rFonts w:ascii="Cambria" w:hAnsi="Cambria"/>
          <w:sz w:val="24"/>
          <w:szCs w:val="24"/>
        </w:rPr>
        <w:t xml:space="preserve">Την με </w:t>
      </w:r>
      <w:proofErr w:type="spellStart"/>
      <w:r w:rsidRPr="00036EB6">
        <w:rPr>
          <w:rFonts w:ascii="Cambria" w:hAnsi="Cambria"/>
          <w:sz w:val="24"/>
          <w:szCs w:val="24"/>
        </w:rPr>
        <w:t>αρ</w:t>
      </w:r>
      <w:proofErr w:type="spellEnd"/>
      <w:r w:rsidRPr="00036EB6">
        <w:rPr>
          <w:rFonts w:ascii="Cambria" w:hAnsi="Cambria"/>
          <w:sz w:val="24"/>
          <w:szCs w:val="24"/>
        </w:rPr>
        <w:t xml:space="preserve">. </w:t>
      </w:r>
      <w:proofErr w:type="spellStart"/>
      <w:r w:rsidRPr="00036EB6">
        <w:rPr>
          <w:rFonts w:ascii="Cambria" w:hAnsi="Cambria"/>
          <w:sz w:val="24"/>
          <w:szCs w:val="24"/>
        </w:rPr>
        <w:t>πρωτ</w:t>
      </w:r>
      <w:proofErr w:type="spellEnd"/>
      <w:r w:rsidRPr="00036EB6">
        <w:rPr>
          <w:rFonts w:ascii="Cambria" w:hAnsi="Cambria"/>
          <w:sz w:val="24"/>
          <w:szCs w:val="24"/>
        </w:rPr>
        <w:t xml:space="preserve">. </w:t>
      </w:r>
      <w:r w:rsidR="00036EB6" w:rsidRPr="00036EB6">
        <w:rPr>
          <w:rFonts w:ascii="Cambria" w:hAnsi="Cambria"/>
          <w:sz w:val="24"/>
          <w:szCs w:val="24"/>
        </w:rPr>
        <w:t>3435/3-4-201119</w:t>
      </w:r>
      <w:r w:rsidRPr="00036EB6">
        <w:rPr>
          <w:rFonts w:ascii="Cambria" w:hAnsi="Cambria"/>
          <w:sz w:val="24"/>
          <w:szCs w:val="24"/>
        </w:rPr>
        <w:t xml:space="preserve"> απόφαση του Πρύτανη του Γ.Π.Α. για τη συγκρότηση τριμελούς Κεντρικ</w:t>
      </w:r>
      <w:r w:rsidR="00036EB6" w:rsidRPr="00036EB6">
        <w:rPr>
          <w:rFonts w:ascii="Cambria" w:hAnsi="Cambria"/>
          <w:sz w:val="24"/>
          <w:szCs w:val="24"/>
        </w:rPr>
        <w:t xml:space="preserve">ής Εφορευτικής Επιτροπής για τη διεξαγωγή της εκλογικής διαδικασίας εκπροσώπων στο Συμβούλιο Ένταξης του Γ.Π.Α. </w:t>
      </w:r>
      <w:r w:rsidRPr="00036EB6">
        <w:rPr>
          <w:rFonts w:ascii="Cambria" w:hAnsi="Cambria"/>
          <w:sz w:val="24"/>
          <w:szCs w:val="24"/>
        </w:rPr>
        <w:t xml:space="preserve"> </w:t>
      </w:r>
    </w:p>
    <w:p w:rsidR="00C9468E" w:rsidRDefault="00C9468E" w:rsidP="00C9468E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 w:rsidRPr="00DA74D4">
        <w:rPr>
          <w:rFonts w:ascii="Cambria" w:hAnsi="Cambria"/>
          <w:sz w:val="24"/>
          <w:szCs w:val="24"/>
        </w:rPr>
        <w:t xml:space="preserve">Την με </w:t>
      </w:r>
      <w:proofErr w:type="spellStart"/>
      <w:r w:rsidRPr="00DA74D4">
        <w:rPr>
          <w:rFonts w:ascii="Cambria" w:hAnsi="Cambria"/>
          <w:sz w:val="24"/>
          <w:szCs w:val="24"/>
        </w:rPr>
        <w:t>αρ</w:t>
      </w:r>
      <w:proofErr w:type="spellEnd"/>
      <w:r w:rsidRPr="00DA74D4">
        <w:rPr>
          <w:rFonts w:ascii="Cambria" w:hAnsi="Cambria"/>
          <w:sz w:val="24"/>
          <w:szCs w:val="24"/>
        </w:rPr>
        <w:t xml:space="preserve">. </w:t>
      </w:r>
      <w:proofErr w:type="spellStart"/>
      <w:r w:rsidRPr="00DA74D4">
        <w:rPr>
          <w:rFonts w:ascii="Cambria" w:hAnsi="Cambria"/>
          <w:sz w:val="24"/>
          <w:szCs w:val="24"/>
        </w:rPr>
        <w:t>πρωτ</w:t>
      </w:r>
      <w:proofErr w:type="spellEnd"/>
      <w:r w:rsidRPr="00DA74D4">
        <w:rPr>
          <w:rFonts w:ascii="Cambria" w:hAnsi="Cambria"/>
          <w:sz w:val="24"/>
          <w:szCs w:val="24"/>
        </w:rPr>
        <w:t xml:space="preserve">. 2997/21-3-2019 απόφαση του Πρύτανη του Γ.Π.Α., με την οποία εγκρίθηκαν οι εκλογικοί κατάλογοι για την ανάδειξη του Προέδρου και του Αναπληρωτή Προέδρου του Γενικού Τμήματος του Γ.Π.Α. και υποβλήθηκαν οριστικοποιημένοι. </w:t>
      </w:r>
    </w:p>
    <w:p w:rsidR="00C9468E" w:rsidRPr="00C9468E" w:rsidRDefault="00C9468E" w:rsidP="003C79AA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 w:rsidRPr="00C9468E">
        <w:rPr>
          <w:rFonts w:ascii="Cambria" w:hAnsi="Cambria"/>
          <w:sz w:val="24"/>
          <w:szCs w:val="24"/>
        </w:rPr>
        <w:t xml:space="preserve"> Την με </w:t>
      </w:r>
      <w:proofErr w:type="spellStart"/>
      <w:r w:rsidRPr="00C9468E">
        <w:rPr>
          <w:rFonts w:ascii="Cambria" w:hAnsi="Cambria"/>
          <w:sz w:val="24"/>
          <w:szCs w:val="24"/>
        </w:rPr>
        <w:t>αρ</w:t>
      </w:r>
      <w:proofErr w:type="spellEnd"/>
      <w:r w:rsidRPr="00C9468E">
        <w:rPr>
          <w:rFonts w:ascii="Cambria" w:hAnsi="Cambria"/>
          <w:sz w:val="24"/>
          <w:szCs w:val="24"/>
        </w:rPr>
        <w:t xml:space="preserve">. </w:t>
      </w:r>
      <w:proofErr w:type="spellStart"/>
      <w:r w:rsidRPr="00C9468E">
        <w:rPr>
          <w:rFonts w:ascii="Cambria" w:hAnsi="Cambria"/>
          <w:sz w:val="24"/>
          <w:szCs w:val="24"/>
        </w:rPr>
        <w:t>πρωτ</w:t>
      </w:r>
      <w:proofErr w:type="spellEnd"/>
      <w:r w:rsidRPr="00C9468E">
        <w:rPr>
          <w:rFonts w:ascii="Cambria" w:hAnsi="Cambria"/>
          <w:sz w:val="24"/>
          <w:szCs w:val="24"/>
        </w:rPr>
        <w:t>. 3529/4-4-2019 Απόφαση της Τριμελούς Κεντρικής Εφορευτικής Επιτροπής για την ανακήρυξη των υποψηφίων για το Συμβούλιο Ένταξης τ</w:t>
      </w:r>
      <w:r w:rsidRPr="00C9468E">
        <w:rPr>
          <w:rFonts w:ascii="Cambria" w:hAnsi="Cambria"/>
          <w:color w:val="000000"/>
          <w:sz w:val="24"/>
          <w:szCs w:val="24"/>
        </w:rPr>
        <w:t>ου Γεωπονικού Πανεπιστημίου Αθηνών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C9468E">
        <w:rPr>
          <w:rFonts w:ascii="Cambria" w:hAnsi="Cambria"/>
          <w:sz w:val="24"/>
          <w:szCs w:val="24"/>
        </w:rPr>
        <w:t>που είναι: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1) </w:t>
      </w:r>
      <w:r w:rsidRPr="00F978B2">
        <w:rPr>
          <w:rFonts w:ascii="Cambria" w:hAnsi="Cambria"/>
          <w:sz w:val="24"/>
          <w:szCs w:val="24"/>
        </w:rPr>
        <w:t>κ.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Μερτζάνη</w:t>
      </w:r>
      <w:proofErr w:type="spellEnd"/>
      <w:r>
        <w:rPr>
          <w:rFonts w:ascii="Cambria" w:hAnsi="Cambria"/>
          <w:sz w:val="24"/>
          <w:szCs w:val="24"/>
        </w:rPr>
        <w:t xml:space="preserve"> Αριστείδη, Καθηγητή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2) κα </w:t>
      </w:r>
      <w:proofErr w:type="spellStart"/>
      <w:r>
        <w:rPr>
          <w:rFonts w:ascii="Cambria" w:hAnsi="Cambria"/>
          <w:sz w:val="24"/>
          <w:szCs w:val="24"/>
        </w:rPr>
        <w:t>Μενεγάκη</w:t>
      </w:r>
      <w:proofErr w:type="spellEnd"/>
      <w:r>
        <w:rPr>
          <w:rFonts w:ascii="Cambria" w:hAnsi="Cambria"/>
          <w:sz w:val="24"/>
          <w:szCs w:val="24"/>
        </w:rPr>
        <w:t xml:space="preserve"> Αγγελική, Αν. Καθηγήτρια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3) κ. </w:t>
      </w:r>
      <w:proofErr w:type="spellStart"/>
      <w:r>
        <w:rPr>
          <w:rFonts w:ascii="Cambria" w:hAnsi="Cambria"/>
          <w:sz w:val="24"/>
          <w:szCs w:val="24"/>
        </w:rPr>
        <w:t>Τσουλφά</w:t>
      </w:r>
      <w:proofErr w:type="spellEnd"/>
      <w:r>
        <w:rPr>
          <w:rFonts w:ascii="Cambria" w:hAnsi="Cambria"/>
          <w:sz w:val="24"/>
          <w:szCs w:val="24"/>
        </w:rPr>
        <w:t xml:space="preserve"> Ιωάννη, </w:t>
      </w:r>
      <w:proofErr w:type="spellStart"/>
      <w:r>
        <w:rPr>
          <w:rFonts w:ascii="Cambria" w:hAnsi="Cambria"/>
          <w:sz w:val="24"/>
          <w:szCs w:val="24"/>
        </w:rPr>
        <w:t>Επίκ</w:t>
      </w:r>
      <w:proofErr w:type="spellEnd"/>
      <w:r>
        <w:rPr>
          <w:rFonts w:ascii="Cambria" w:hAnsi="Cambria"/>
          <w:sz w:val="24"/>
          <w:szCs w:val="24"/>
        </w:rPr>
        <w:t xml:space="preserve">. Καθηγητή               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center"/>
        <w:rPr>
          <w:rFonts w:ascii="Cambria" w:hAnsi="Cambria"/>
          <w:b/>
          <w:sz w:val="24"/>
          <w:szCs w:val="24"/>
        </w:rPr>
      </w:pPr>
    </w:p>
    <w:p w:rsidR="00C9468E" w:rsidRPr="00BF3631" w:rsidRDefault="00C9468E" w:rsidP="00C9468E">
      <w:pPr>
        <w:tabs>
          <w:tab w:val="left" w:pos="284"/>
        </w:tabs>
        <w:spacing w:after="0" w:line="276" w:lineRule="auto"/>
        <w:ind w:right="-143"/>
        <w:jc w:val="center"/>
        <w:rPr>
          <w:rFonts w:ascii="Cambria" w:hAnsi="Cambria"/>
          <w:b/>
          <w:sz w:val="24"/>
          <w:szCs w:val="24"/>
        </w:rPr>
      </w:pPr>
      <w:r w:rsidRPr="00380598">
        <w:rPr>
          <w:rFonts w:ascii="Cambria" w:hAnsi="Cambria"/>
          <w:b/>
          <w:sz w:val="24"/>
          <w:szCs w:val="24"/>
        </w:rPr>
        <w:t>ΑΠΟΦΑΣΙΖΕΙ</w:t>
      </w:r>
      <w:r w:rsidRPr="00BF3631">
        <w:rPr>
          <w:rFonts w:ascii="Cambria" w:hAnsi="Cambria"/>
          <w:b/>
          <w:sz w:val="24"/>
          <w:szCs w:val="24"/>
        </w:rPr>
        <w:t>:</w:t>
      </w:r>
    </w:p>
    <w:p w:rsidR="00C9468E" w:rsidRPr="009051C6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9051C6">
        <w:rPr>
          <w:rFonts w:ascii="Cambria" w:hAnsi="Cambria"/>
          <w:b/>
          <w:sz w:val="24"/>
          <w:szCs w:val="24"/>
        </w:rPr>
        <w:t>Τον ορισμό χώρου διεξαγωγής της εκλογικής διαδικασίας: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Οι εκλογές θα διενεργηθούν σ΄ ένα εκλογικό τμήμα και ορίζεται ο χώρος για την διεξαγωγή της εκλογικής διαδικασίας </w:t>
      </w:r>
      <w:r w:rsidRPr="009051C6">
        <w:rPr>
          <w:rFonts w:ascii="Cambria" w:hAnsi="Cambria"/>
          <w:b/>
          <w:sz w:val="24"/>
          <w:szCs w:val="24"/>
        </w:rPr>
        <w:t>την Πέμπτη 11/4/2019 η αίθουσα Συγκλήτου κεντρικού κτηρίου Διοίκησης</w:t>
      </w:r>
      <w:r>
        <w:rPr>
          <w:rFonts w:ascii="Cambria" w:hAnsi="Cambria"/>
          <w:b/>
          <w:sz w:val="24"/>
          <w:szCs w:val="24"/>
        </w:rPr>
        <w:t xml:space="preserve"> του Γ.Π.Α.,</w:t>
      </w:r>
      <w:r w:rsidRPr="009051C6">
        <w:rPr>
          <w:rFonts w:ascii="Cambria" w:hAnsi="Cambria"/>
          <w:b/>
          <w:sz w:val="24"/>
          <w:szCs w:val="24"/>
        </w:rPr>
        <w:t xml:space="preserve"> 1</w:t>
      </w:r>
      <w:r w:rsidRPr="009051C6">
        <w:rPr>
          <w:rFonts w:ascii="Cambria" w:hAnsi="Cambria"/>
          <w:b/>
          <w:sz w:val="24"/>
          <w:szCs w:val="24"/>
          <w:vertAlign w:val="superscript"/>
        </w:rPr>
        <w:t>ος</w:t>
      </w:r>
      <w:r w:rsidRPr="009051C6">
        <w:rPr>
          <w:rFonts w:ascii="Cambria" w:hAnsi="Cambria"/>
          <w:b/>
          <w:sz w:val="24"/>
          <w:szCs w:val="24"/>
        </w:rPr>
        <w:t xml:space="preserve"> όροφος,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όπου τα μέλη ΔΕΠ του εκλεκτορικού σώματος θα προσέλθουν προκειμένου να για την ανάδειξη των τριών εκπροσώπων στο Συμβούλιο Ένταξης του Γ.Π.Α.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C9468E" w:rsidRPr="003F4236" w:rsidRDefault="00C9468E" w:rsidP="00C9468E">
      <w:pPr>
        <w:tabs>
          <w:tab w:val="left" w:pos="284"/>
        </w:tabs>
        <w:spacing w:after="0" w:line="276" w:lineRule="auto"/>
        <w:ind w:right="-143"/>
        <w:jc w:val="center"/>
        <w:rPr>
          <w:rFonts w:ascii="Cambria" w:hAnsi="Cambria"/>
          <w:b/>
          <w:sz w:val="24"/>
          <w:szCs w:val="24"/>
        </w:rPr>
      </w:pPr>
      <w:r w:rsidRPr="0035732E">
        <w:rPr>
          <w:rFonts w:ascii="Cambria" w:hAnsi="Cambria"/>
          <w:b/>
          <w:sz w:val="24"/>
          <w:szCs w:val="24"/>
        </w:rPr>
        <w:t>ΑΝΑΚΟΙΝΩΝEI</w:t>
      </w:r>
      <w:r w:rsidRPr="003F4236">
        <w:rPr>
          <w:rFonts w:ascii="Cambria" w:hAnsi="Cambria"/>
          <w:b/>
          <w:sz w:val="24"/>
          <w:szCs w:val="24"/>
        </w:rPr>
        <w:t>: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Τις παρακάτω διευκρινίσεις σχετικά με την εκλογική διαδικασία ανάδειξης  των τριών εκπροσώπων στο Συμβούλιο Ένταξης του Γ.Π.Α.</w:t>
      </w:r>
      <w:r w:rsidRPr="00604115">
        <w:rPr>
          <w:rFonts w:ascii="Cambria" w:hAnsi="Cambria"/>
          <w:sz w:val="24"/>
          <w:szCs w:val="24"/>
        </w:rPr>
        <w:t>: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604115">
        <w:rPr>
          <w:rFonts w:ascii="Cambria" w:hAnsi="Cambria"/>
          <w:b/>
          <w:sz w:val="24"/>
          <w:szCs w:val="24"/>
        </w:rPr>
        <w:t>Εκλογική διαδικασία</w:t>
      </w:r>
      <w:r w:rsidRPr="00E71AC1">
        <w:rPr>
          <w:rFonts w:ascii="Cambria" w:hAnsi="Cambria"/>
          <w:b/>
          <w:sz w:val="24"/>
          <w:szCs w:val="24"/>
        </w:rPr>
        <w:t>:</w:t>
      </w:r>
      <w:r w:rsidRPr="00604115">
        <w:rPr>
          <w:rFonts w:ascii="Cambria" w:hAnsi="Cambria"/>
          <w:b/>
          <w:sz w:val="24"/>
          <w:szCs w:val="24"/>
        </w:rPr>
        <w:t xml:space="preserve"> </w:t>
      </w:r>
    </w:p>
    <w:p w:rsidR="007C3FE4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604115">
        <w:rPr>
          <w:rFonts w:ascii="Cambria" w:hAnsi="Cambria"/>
          <w:sz w:val="24"/>
          <w:szCs w:val="24"/>
        </w:rPr>
        <w:t>Την ευθύνη διεξαγωγής της εκλογικής διαδικασίας έχει η τριμελής Κεντρική Εφορευτική Επιτροπή, η οποία επιβλέπει τη διεξαγωγή της ψηφοφορίας, εκδίδει το αποτέλεσμ</w:t>
      </w:r>
      <w:r w:rsidR="007C3FE4">
        <w:rPr>
          <w:rFonts w:ascii="Cambria" w:hAnsi="Cambria"/>
          <w:sz w:val="24"/>
          <w:szCs w:val="24"/>
        </w:rPr>
        <w:t>α και το υποβάλλει στον Πρύτανη.</w:t>
      </w:r>
    </w:p>
    <w:p w:rsidR="00C9468E" w:rsidRPr="00E71AC1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E71AC1">
        <w:rPr>
          <w:rFonts w:ascii="Cambria" w:hAnsi="Cambria"/>
          <w:b/>
          <w:sz w:val="24"/>
          <w:szCs w:val="24"/>
        </w:rPr>
        <w:t>Η ψηφοφορία θα ξεκινήσει στις 10:00 π.μ. και θα διαρκέσει μέχρι τις 15:00 μ.μ.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 xml:space="preserve">Σε περίπτωση επαναληπτικής ψηφοφορίας, αυτή θα διεξαχθεί την ακριβώς επόμενη εργάσιμη ημέρα, δηλαδή </w:t>
      </w:r>
      <w:r w:rsidRPr="00E71AC1">
        <w:rPr>
          <w:rFonts w:ascii="Cambria" w:hAnsi="Cambria"/>
          <w:b/>
          <w:sz w:val="24"/>
          <w:szCs w:val="24"/>
        </w:rPr>
        <w:t xml:space="preserve">την Παρασκευή </w:t>
      </w:r>
      <w:r>
        <w:rPr>
          <w:rFonts w:ascii="Cambria" w:hAnsi="Cambria"/>
          <w:b/>
          <w:sz w:val="24"/>
          <w:szCs w:val="24"/>
        </w:rPr>
        <w:t>12</w:t>
      </w:r>
      <w:r w:rsidRPr="00E71AC1">
        <w:rPr>
          <w:rFonts w:ascii="Cambria" w:hAnsi="Cambria"/>
          <w:b/>
          <w:sz w:val="24"/>
          <w:szCs w:val="24"/>
        </w:rPr>
        <w:t>/4/2019</w:t>
      </w:r>
      <w:r>
        <w:rPr>
          <w:rFonts w:ascii="Cambria" w:hAnsi="Cambria"/>
          <w:sz w:val="24"/>
          <w:szCs w:val="24"/>
        </w:rPr>
        <w:t xml:space="preserve"> στον ίδιο χώρο τις ίδιες ώρες και με τα ίδια μέλη της Εφορευτικής Επιτροπής.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Η εκλογή γίνεται με άμεση, μυστική και καθολική ψηφοφορία.</w:t>
      </w:r>
      <w:r>
        <w:rPr>
          <w:rFonts w:ascii="Cambria" w:hAnsi="Cambria"/>
          <w:sz w:val="24"/>
          <w:szCs w:val="24"/>
        </w:rPr>
        <w:tab/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Η εκλογή γίνεται με </w:t>
      </w:r>
      <w:r w:rsidR="001C5BDC">
        <w:rPr>
          <w:rFonts w:ascii="Cambria" w:hAnsi="Cambria"/>
          <w:sz w:val="24"/>
          <w:szCs w:val="24"/>
        </w:rPr>
        <w:t>ενιαίο ψηφοδέλτιο</w:t>
      </w:r>
      <w:bookmarkStart w:id="0" w:name="_GoBack"/>
      <w:bookmarkEnd w:id="0"/>
      <w:r>
        <w:rPr>
          <w:rFonts w:ascii="Cambria" w:hAnsi="Cambria"/>
          <w:sz w:val="24"/>
          <w:szCs w:val="24"/>
        </w:rPr>
        <w:t>, που περιλαμβάνουν τα ονόματα όλων των υποψηφίων.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Η αναγνώριση των εκλογέων για την άσκηση του εκλογικού τους δικαιώματος γίνεται με βάση το δελτίο της αστυνομικής τους ταυτότητας ή άλλο δημόσιο έγγραφο από το οποίο προκύπτει η ταυτότητά τους. Συνεπώς, παρακαλούνται τα μέλη </w:t>
      </w:r>
      <w:r w:rsidR="00036EB6">
        <w:rPr>
          <w:rFonts w:ascii="Cambria" w:hAnsi="Cambria"/>
          <w:sz w:val="24"/>
          <w:szCs w:val="24"/>
        </w:rPr>
        <w:t xml:space="preserve">ΔΕΠ </w:t>
      </w:r>
      <w:r>
        <w:rPr>
          <w:rFonts w:ascii="Cambria" w:hAnsi="Cambria"/>
          <w:sz w:val="24"/>
          <w:szCs w:val="24"/>
        </w:rPr>
        <w:t>του εκλεκτορικού σώματος να προσέλθουν στην ψηφοφορία προσκομίζοντας τα αναγκαία παραστατικά που θα αποδεικνύουν την ταυτότητα τους.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Το εκλογικό δικαίωμα ασκούν μόνο όσ</w:t>
      </w:r>
      <w:r w:rsidR="00036EB6">
        <w:rPr>
          <w:rFonts w:ascii="Cambria" w:hAnsi="Cambria"/>
          <w:sz w:val="24"/>
          <w:szCs w:val="24"/>
        </w:rPr>
        <w:t xml:space="preserve">α μέλη ΔΕΠ </w:t>
      </w:r>
      <w:r>
        <w:rPr>
          <w:rFonts w:ascii="Cambria" w:hAnsi="Cambria"/>
          <w:sz w:val="24"/>
          <w:szCs w:val="24"/>
        </w:rPr>
        <w:t>είναι εγγεγραμμέν</w:t>
      </w:r>
      <w:r w:rsidR="00036EB6">
        <w:rPr>
          <w:rFonts w:ascii="Cambria" w:hAnsi="Cambria"/>
          <w:sz w:val="24"/>
          <w:szCs w:val="24"/>
        </w:rPr>
        <w:t>α</w:t>
      </w:r>
      <w:r w:rsidR="001E30B5">
        <w:rPr>
          <w:rFonts w:ascii="Cambria" w:hAnsi="Cambria"/>
          <w:sz w:val="24"/>
          <w:szCs w:val="24"/>
        </w:rPr>
        <w:t xml:space="preserve"> στους εκλογικούς καταλόγους, </w:t>
      </w:r>
      <w:r>
        <w:rPr>
          <w:rFonts w:ascii="Cambria" w:hAnsi="Cambria"/>
          <w:sz w:val="24"/>
          <w:szCs w:val="24"/>
        </w:rPr>
        <w:t xml:space="preserve"> με βάση τους οποίους διενεργούνται οι εκλογές, όπως εγκρίθηκαν με την </w:t>
      </w:r>
      <w:proofErr w:type="spellStart"/>
      <w:r>
        <w:rPr>
          <w:rFonts w:ascii="Cambria" w:hAnsi="Cambria"/>
          <w:sz w:val="24"/>
          <w:szCs w:val="24"/>
        </w:rPr>
        <w:t>αρ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πρωτ</w:t>
      </w:r>
      <w:proofErr w:type="spellEnd"/>
      <w:r>
        <w:rPr>
          <w:rFonts w:ascii="Cambria" w:hAnsi="Cambria"/>
          <w:sz w:val="24"/>
          <w:szCs w:val="24"/>
        </w:rPr>
        <w:t>. 2997/21-3-2019 Απόφαση του Πρύτανη του Γ.Π.Α. και υποβλήθηκαν οριστικοποιημένοι.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Η ανακοίνωση αυτή να επιδοθεί σε όλους τους αποδέκτες, σε ηλεκτρονική μορφή.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Το παρόν να αναρτηθεί στην ιστοσελίδα στον </w:t>
      </w:r>
      <w:proofErr w:type="spellStart"/>
      <w:r>
        <w:rPr>
          <w:rFonts w:ascii="Cambria" w:hAnsi="Cambria"/>
          <w:sz w:val="24"/>
          <w:szCs w:val="24"/>
        </w:rPr>
        <w:t>ιστότοπο</w:t>
      </w:r>
      <w:proofErr w:type="spellEnd"/>
      <w:r>
        <w:rPr>
          <w:rFonts w:ascii="Cambria" w:hAnsi="Cambria"/>
          <w:sz w:val="24"/>
          <w:szCs w:val="24"/>
        </w:rPr>
        <w:t xml:space="preserve"> του Γ.Π.Α. 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Για την Κεντρική Εφορευτική Επιτροπή</w:t>
      </w: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6"/>
      </w:tblGrid>
      <w:tr w:rsidR="00C9468E" w:rsidRPr="00ED0E09" w:rsidTr="00923B6B">
        <w:tc>
          <w:tcPr>
            <w:tcW w:w="8669" w:type="dxa"/>
          </w:tcPr>
          <w:p w:rsidR="00C9468E" w:rsidRPr="009051C6" w:rsidRDefault="00C9468E" w:rsidP="00923B6B">
            <w:pPr>
              <w:contextualSpacing/>
              <w:jc w:val="center"/>
              <w:rPr>
                <w:rFonts w:ascii="Cambria" w:eastAsia="Times New Roman" w:hAnsi="Cambria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9051C6">
              <w:rPr>
                <w:rFonts w:ascii="Cambria" w:hAnsi="Cambria"/>
                <w:b/>
                <w:sz w:val="24"/>
                <w:szCs w:val="24"/>
              </w:rPr>
              <w:t>Ο Πρόεδρος της Τριμελούς Κεντρικής Εφορευτικής Επιτροπής</w:t>
            </w:r>
            <w:r>
              <w:rPr>
                <w:rStyle w:val="a6"/>
                <w:rFonts w:ascii="Cambria" w:hAnsi="Cambria"/>
                <w:b/>
                <w:sz w:val="24"/>
                <w:szCs w:val="24"/>
              </w:rPr>
              <w:footnoteReference w:id="1"/>
            </w:r>
          </w:p>
        </w:tc>
      </w:tr>
      <w:tr w:rsidR="00C9468E" w:rsidRPr="00ED0E09" w:rsidTr="00923B6B">
        <w:tc>
          <w:tcPr>
            <w:tcW w:w="8669" w:type="dxa"/>
          </w:tcPr>
          <w:p w:rsidR="00C9468E" w:rsidRPr="00ED0E09" w:rsidRDefault="00C9468E" w:rsidP="00923B6B">
            <w:pPr>
              <w:ind w:left="72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9468E" w:rsidRPr="00ED0E09" w:rsidRDefault="00C9468E" w:rsidP="00923B6B">
            <w:pPr>
              <w:ind w:left="72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9468E" w:rsidRPr="00ED0E09" w:rsidRDefault="00C9468E" w:rsidP="00923B6B">
            <w:pPr>
              <w:ind w:left="72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9468E" w:rsidRPr="00ED0E09" w:rsidRDefault="00C9468E" w:rsidP="00923B6B">
            <w:pPr>
              <w:ind w:left="72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D0E09">
              <w:rPr>
                <w:rFonts w:ascii="Cambria" w:hAnsi="Cambria"/>
                <w:sz w:val="24"/>
                <w:szCs w:val="24"/>
              </w:rPr>
              <w:t>Ρεκλείτης</w:t>
            </w:r>
            <w:proofErr w:type="spellEnd"/>
            <w:r w:rsidRPr="00ED0E09">
              <w:rPr>
                <w:rFonts w:ascii="Cambria" w:hAnsi="Cambria"/>
                <w:sz w:val="24"/>
                <w:szCs w:val="24"/>
              </w:rPr>
              <w:t xml:space="preserve"> Παναγιώτης</w:t>
            </w:r>
          </w:p>
          <w:p w:rsidR="00C9468E" w:rsidRPr="00ED0E09" w:rsidRDefault="00C9468E" w:rsidP="00923B6B">
            <w:pPr>
              <w:ind w:left="720"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r w:rsidRPr="00ED0E09">
              <w:rPr>
                <w:rFonts w:ascii="Cambria" w:hAnsi="Cambria"/>
                <w:sz w:val="24"/>
                <w:szCs w:val="24"/>
              </w:rPr>
              <w:t>Καθηγητής</w:t>
            </w:r>
          </w:p>
        </w:tc>
      </w:tr>
    </w:tbl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C9468E" w:rsidRPr="00F978B2" w:rsidRDefault="00C9468E" w:rsidP="00C9468E">
      <w:pPr>
        <w:tabs>
          <w:tab w:val="left" w:pos="284"/>
        </w:tabs>
        <w:spacing w:line="276" w:lineRule="auto"/>
        <w:ind w:right="-1"/>
        <w:jc w:val="both"/>
        <w:rPr>
          <w:rFonts w:ascii="Cambria" w:hAnsi="Cambria"/>
          <w:b/>
          <w:sz w:val="24"/>
          <w:szCs w:val="24"/>
          <w:u w:val="single"/>
        </w:rPr>
      </w:pPr>
      <w:r w:rsidRPr="00F978B2">
        <w:rPr>
          <w:rFonts w:ascii="Cambria" w:hAnsi="Cambria"/>
          <w:sz w:val="24"/>
          <w:szCs w:val="24"/>
        </w:rPr>
        <w:t xml:space="preserve">   </w:t>
      </w:r>
      <w:r w:rsidRPr="00F978B2">
        <w:rPr>
          <w:rFonts w:ascii="Cambria" w:hAnsi="Cambria"/>
          <w:b/>
          <w:sz w:val="24"/>
          <w:szCs w:val="24"/>
          <w:u w:val="single"/>
        </w:rPr>
        <w:t>Εσωτερική διανομή:</w:t>
      </w:r>
    </w:p>
    <w:p w:rsidR="00C9468E" w:rsidRPr="00F978B2" w:rsidRDefault="00C9468E" w:rsidP="00C9468E">
      <w:pPr>
        <w:pStyle w:val="a3"/>
        <w:numPr>
          <w:ilvl w:val="0"/>
          <w:numId w:val="2"/>
        </w:numPr>
        <w:suppressAutoHyphens/>
        <w:spacing w:after="0" w:line="276" w:lineRule="auto"/>
        <w:ind w:right="-1"/>
        <w:rPr>
          <w:rFonts w:ascii="Cambria" w:hAnsi="Cambria"/>
        </w:rPr>
      </w:pPr>
      <w:r w:rsidRPr="00F978B2">
        <w:rPr>
          <w:rFonts w:ascii="Cambria" w:hAnsi="Cambria"/>
        </w:rPr>
        <w:t>Διεύθυνση Διοικητικού</w:t>
      </w:r>
    </w:p>
    <w:p w:rsidR="00C9468E" w:rsidRPr="00F978B2" w:rsidRDefault="00C9468E" w:rsidP="00C9468E">
      <w:pPr>
        <w:pStyle w:val="a3"/>
        <w:numPr>
          <w:ilvl w:val="0"/>
          <w:numId w:val="2"/>
        </w:numPr>
        <w:suppressAutoHyphens/>
        <w:spacing w:after="0" w:line="276" w:lineRule="auto"/>
        <w:ind w:right="-1"/>
        <w:rPr>
          <w:rFonts w:ascii="Cambria" w:hAnsi="Cambria"/>
        </w:rPr>
      </w:pPr>
      <w:r w:rsidRPr="00F978B2">
        <w:rPr>
          <w:rFonts w:ascii="Cambria" w:hAnsi="Cambria"/>
        </w:rPr>
        <w:t xml:space="preserve">Νομική Υπηρεσία </w:t>
      </w:r>
    </w:p>
    <w:p w:rsidR="00C9468E" w:rsidRPr="00F978B2" w:rsidRDefault="00C9468E" w:rsidP="00C9468E">
      <w:pPr>
        <w:pStyle w:val="a3"/>
        <w:numPr>
          <w:ilvl w:val="0"/>
          <w:numId w:val="2"/>
        </w:numPr>
        <w:suppressAutoHyphens/>
        <w:spacing w:after="0" w:line="276" w:lineRule="auto"/>
        <w:ind w:right="-1"/>
        <w:rPr>
          <w:rFonts w:ascii="Cambria" w:hAnsi="Cambria"/>
        </w:rPr>
      </w:pPr>
      <w:r w:rsidRPr="00F978B2">
        <w:rPr>
          <w:rFonts w:ascii="Cambria" w:hAnsi="Cambria"/>
        </w:rPr>
        <w:t>Αναπληρωματικά μέλη της Τριμελούς Κ.Ε.Ε. κ.κ.:</w:t>
      </w:r>
    </w:p>
    <w:p w:rsidR="00C9468E" w:rsidRPr="000405CB" w:rsidRDefault="00C9468E" w:rsidP="00C9468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κα</w:t>
      </w:r>
      <w:r w:rsidRPr="000405CB">
        <w:rPr>
          <w:rFonts w:ascii="Cambria" w:hAnsi="Cambria"/>
        </w:rPr>
        <w:t xml:space="preserve"> </w:t>
      </w:r>
      <w:proofErr w:type="spellStart"/>
      <w:r w:rsidRPr="000405CB">
        <w:rPr>
          <w:rFonts w:ascii="Cambria" w:hAnsi="Cambria"/>
        </w:rPr>
        <w:t>Μαρινάγη</w:t>
      </w:r>
      <w:proofErr w:type="spellEnd"/>
      <w:r w:rsidRPr="000405CB">
        <w:rPr>
          <w:rFonts w:ascii="Cambria" w:hAnsi="Cambria"/>
        </w:rPr>
        <w:t xml:space="preserve"> Αικατερίνη, Καθηγήτρια </w:t>
      </w:r>
    </w:p>
    <w:p w:rsidR="00C9468E" w:rsidRPr="000405CB" w:rsidRDefault="00C9468E" w:rsidP="00C9468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κα</w:t>
      </w:r>
      <w:r w:rsidRPr="000405CB">
        <w:rPr>
          <w:rFonts w:ascii="Cambria" w:hAnsi="Cambria"/>
        </w:rPr>
        <w:t xml:space="preserve"> Καρπέτα Αικατερίνη, Λέκτορα Εφαρμογών </w:t>
      </w:r>
    </w:p>
    <w:p w:rsidR="00C9468E" w:rsidRPr="000405CB" w:rsidRDefault="00C9468E" w:rsidP="00C9468E">
      <w:pPr>
        <w:pStyle w:val="a3"/>
        <w:numPr>
          <w:ilvl w:val="0"/>
          <w:numId w:val="3"/>
        </w:numPr>
        <w:suppressAutoHyphens/>
        <w:spacing w:after="0" w:line="276" w:lineRule="auto"/>
        <w:ind w:right="-1"/>
        <w:rPr>
          <w:rFonts w:ascii="Cambria" w:hAnsi="Cambria"/>
          <w:sz w:val="24"/>
          <w:szCs w:val="24"/>
        </w:rPr>
      </w:pPr>
      <w:r w:rsidRPr="000405CB">
        <w:rPr>
          <w:rFonts w:ascii="Cambria" w:hAnsi="Cambria"/>
        </w:rPr>
        <w:t>κ. Ευθυμίου Γεώργιο, Αναπληρωτή Καθηγητή</w:t>
      </w:r>
    </w:p>
    <w:p w:rsidR="00C9468E" w:rsidRPr="00604115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 w:rsidRPr="00604115">
        <w:rPr>
          <w:rFonts w:ascii="Cambria" w:hAnsi="Cambria"/>
          <w:sz w:val="24"/>
          <w:szCs w:val="24"/>
        </w:rPr>
        <w:lastRenderedPageBreak/>
        <w:t xml:space="preserve"> </w:t>
      </w:r>
    </w:p>
    <w:p w:rsidR="00C9468E" w:rsidRPr="00604115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C9468E" w:rsidRPr="0035732E" w:rsidRDefault="00C9468E" w:rsidP="00C9468E">
      <w:pPr>
        <w:tabs>
          <w:tab w:val="left" w:pos="284"/>
        </w:tabs>
        <w:spacing w:after="0" w:line="276" w:lineRule="auto"/>
        <w:ind w:right="-143"/>
        <w:jc w:val="center"/>
        <w:rPr>
          <w:rFonts w:ascii="Cambria" w:hAnsi="Cambria"/>
          <w:sz w:val="24"/>
          <w:szCs w:val="24"/>
        </w:rPr>
      </w:pPr>
    </w:p>
    <w:p w:rsidR="00C9468E" w:rsidRPr="00604115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C9468E" w:rsidRPr="00604115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C9468E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C9468E" w:rsidRPr="00B2793C" w:rsidRDefault="00C9468E" w:rsidP="00C9468E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</w:p>
    <w:p w:rsidR="00C9468E" w:rsidRPr="00BF4663" w:rsidRDefault="00C9468E" w:rsidP="00C9468E"/>
    <w:p w:rsidR="00C90BEA" w:rsidRDefault="00C90BEA"/>
    <w:sectPr w:rsidR="00C90B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E9" w:rsidRDefault="00233FE9" w:rsidP="00C9468E">
      <w:pPr>
        <w:spacing w:after="0" w:line="240" w:lineRule="auto"/>
      </w:pPr>
      <w:r>
        <w:separator/>
      </w:r>
    </w:p>
  </w:endnote>
  <w:endnote w:type="continuationSeparator" w:id="0">
    <w:p w:rsidR="00233FE9" w:rsidRDefault="00233FE9" w:rsidP="00C9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E9" w:rsidRDefault="00233FE9" w:rsidP="00C9468E">
      <w:pPr>
        <w:spacing w:after="0" w:line="240" w:lineRule="auto"/>
      </w:pPr>
      <w:r>
        <w:separator/>
      </w:r>
    </w:p>
  </w:footnote>
  <w:footnote w:type="continuationSeparator" w:id="0">
    <w:p w:rsidR="00233FE9" w:rsidRDefault="00233FE9" w:rsidP="00C9468E">
      <w:pPr>
        <w:spacing w:after="0" w:line="240" w:lineRule="auto"/>
      </w:pPr>
      <w:r>
        <w:continuationSeparator/>
      </w:r>
    </w:p>
  </w:footnote>
  <w:footnote w:id="1">
    <w:p w:rsidR="00C9468E" w:rsidRDefault="00C9468E" w:rsidP="00C9468E">
      <w:pPr>
        <w:pStyle w:val="a5"/>
      </w:pPr>
      <w:r>
        <w:rPr>
          <w:rStyle w:val="a6"/>
        </w:rPr>
        <w:footnoteRef/>
      </w:r>
      <w:r>
        <w:t xml:space="preserve"> Το έγγραφο με την πρωτότυπη υπογραφή τηρείται στο αρχείο της Γραμματείας του </w:t>
      </w:r>
      <w:r w:rsidR="00036EB6">
        <w:t>Κεντρικού Πρωτοκόλλου του Γ.Π.Α.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DBC"/>
    <w:multiLevelType w:val="hybridMultilevel"/>
    <w:tmpl w:val="8A7678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16FD"/>
    <w:multiLevelType w:val="hybridMultilevel"/>
    <w:tmpl w:val="B072A37E"/>
    <w:lvl w:ilvl="0" w:tplc="04080005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1D656301"/>
    <w:multiLevelType w:val="hybridMultilevel"/>
    <w:tmpl w:val="D3B44D06"/>
    <w:lvl w:ilvl="0" w:tplc="0D06E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8E"/>
    <w:rsid w:val="00036EB6"/>
    <w:rsid w:val="001C5BDC"/>
    <w:rsid w:val="001E30B5"/>
    <w:rsid w:val="00233FE9"/>
    <w:rsid w:val="0055415B"/>
    <w:rsid w:val="007C3FE4"/>
    <w:rsid w:val="00C90BEA"/>
    <w:rsid w:val="00C9468E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0D37"/>
  <w15:chartTrackingRefBased/>
  <w15:docId w15:val="{CF4AB393-0D61-4C17-B317-3515FA4E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68E"/>
    <w:pPr>
      <w:ind w:left="720"/>
      <w:contextualSpacing/>
    </w:pPr>
  </w:style>
  <w:style w:type="table" w:styleId="a4">
    <w:name w:val="Table Grid"/>
    <w:basedOn w:val="a1"/>
    <w:uiPriority w:val="39"/>
    <w:rsid w:val="00C9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"/>
    <w:uiPriority w:val="99"/>
    <w:semiHidden/>
    <w:unhideWhenUsed/>
    <w:rsid w:val="00C9468E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C946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4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Papadopoulou</dc:creator>
  <cp:keywords/>
  <dc:description/>
  <cp:lastModifiedBy>Fanny Papadopoulou</cp:lastModifiedBy>
  <cp:revision>2</cp:revision>
  <dcterms:created xsi:type="dcterms:W3CDTF">2019-04-05T09:20:00Z</dcterms:created>
  <dcterms:modified xsi:type="dcterms:W3CDTF">2019-04-05T09:20:00Z</dcterms:modified>
</cp:coreProperties>
</file>