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0" w:rsidRPr="00C3006B" w:rsidRDefault="009F2CB0" w:rsidP="004916B7">
      <w:pPr>
        <w:pStyle w:val="1"/>
        <w:rPr>
          <w:noProof/>
          <w:spacing w:val="30"/>
        </w:rPr>
      </w:pPr>
      <w:r w:rsidRPr="00C3006B">
        <w:rPr>
          <w:spacing w:val="30"/>
        </w:rPr>
        <w:t>ΕΛΛΗΝΙΚΗ ΔΗΜΟΚΡΑΤΙΑ</w:t>
      </w:r>
    </w:p>
    <w:p w:rsidR="009F2CB0" w:rsidRDefault="009F2CB0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>
        <w:rPr>
          <w:noProof/>
        </w:rPr>
        <w:drawing>
          <wp:inline distT="0" distB="0" distL="0" distR="0">
            <wp:extent cx="784860" cy="762000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B0" w:rsidRPr="00C3006B" w:rsidRDefault="009F2CB0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ΓΕΩΠΟΝΙΚΟ ΠΑΝΕΠΙΣΤΗΜΙΟ ΑΘΗΝΩΝ</w:t>
      </w:r>
      <w:r w:rsidRPr="00C3006B">
        <w:rPr>
          <w:b/>
          <w:noProof/>
          <w:sz w:val="20"/>
          <w:szCs w:val="20"/>
        </w:rPr>
        <w:tab/>
      </w:r>
      <w:r w:rsidRPr="00C3006B">
        <w:rPr>
          <w:b/>
          <w:noProof/>
          <w:sz w:val="20"/>
          <w:szCs w:val="20"/>
        </w:rPr>
        <w:tab/>
      </w:r>
    </w:p>
    <w:p w:rsidR="009F2CB0" w:rsidRPr="00C3006B" w:rsidRDefault="009F2CB0" w:rsidP="004916B7">
      <w:pPr>
        <w:rPr>
          <w:b/>
          <w:noProof/>
          <w:sz w:val="20"/>
          <w:szCs w:val="20"/>
        </w:rPr>
      </w:pPr>
      <w:r w:rsidRPr="00C3006B">
        <w:rPr>
          <w:b/>
          <w:sz w:val="20"/>
          <w:szCs w:val="20"/>
        </w:rPr>
        <w:t>ΓΕΝΙΚΗ Δ/ΝΣΗ ΔΙΟΙΚΗΤΙΚΩΝ ΥΠΗΡΕΣΙΩΝ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>Αθήνα,</w:t>
      </w:r>
      <w:r w:rsidR="00D379F0">
        <w:rPr>
          <w:sz w:val="20"/>
          <w:szCs w:val="20"/>
        </w:rPr>
        <w:t xml:space="preserve"> </w:t>
      </w:r>
      <w:r w:rsidR="00E4178F">
        <w:rPr>
          <w:sz w:val="20"/>
          <w:szCs w:val="20"/>
        </w:rPr>
        <w:t>3</w:t>
      </w:r>
      <w:r w:rsidR="00D379F0">
        <w:rPr>
          <w:sz w:val="20"/>
          <w:szCs w:val="20"/>
        </w:rPr>
        <w:t>/4/2019</w:t>
      </w:r>
    </w:p>
    <w:p w:rsidR="009F2CB0" w:rsidRPr="00C3006B" w:rsidRDefault="009F2CB0" w:rsidP="004916B7">
      <w:pPr>
        <w:rPr>
          <w:b/>
          <w:bCs/>
          <w:noProof/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Δ/ΝΣΗ ΔΙΟΙΚΗΤΙΚΟΥ</w:t>
      </w:r>
      <w:r w:rsidRPr="00C3006B">
        <w:rPr>
          <w:noProof/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  <w:t>Αριθ.Πρωτ.:</w:t>
      </w:r>
      <w:r w:rsidR="00D379F0">
        <w:rPr>
          <w:noProof/>
          <w:sz w:val="20"/>
          <w:szCs w:val="20"/>
        </w:rPr>
        <w:t xml:space="preserve"> 3</w:t>
      </w:r>
      <w:r w:rsidR="00E4178F">
        <w:rPr>
          <w:noProof/>
          <w:sz w:val="20"/>
          <w:szCs w:val="20"/>
        </w:rPr>
        <w:t>435</w:t>
      </w:r>
    </w:p>
    <w:p w:rsidR="009F2CB0" w:rsidRPr="00C3006B" w:rsidRDefault="009F2CB0" w:rsidP="004916B7">
      <w:pPr>
        <w:ind w:left="2880" w:hanging="2880"/>
        <w:rPr>
          <w:sz w:val="20"/>
          <w:szCs w:val="20"/>
        </w:rPr>
      </w:pPr>
      <w:r w:rsidRPr="00C3006B">
        <w:rPr>
          <w:b/>
          <w:bCs/>
          <w:noProof/>
          <w:sz w:val="20"/>
          <w:szCs w:val="20"/>
        </w:rPr>
        <w:t>ΤΜΗΜΑ Γ’ ΠΑΝΕΠΙΣΤΗΜΙΑΚΩΝ ΑΡΧΩΝ &amp; ΟΡΓΑΝΩΝ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sz w:val="20"/>
          <w:szCs w:val="20"/>
        </w:rPr>
        <w:t xml:space="preserve"> </w:t>
      </w:r>
    </w:p>
    <w:p w:rsidR="009F2CB0" w:rsidRPr="00C3006B" w:rsidRDefault="009F2CB0" w:rsidP="004916B7">
      <w:pPr>
        <w:rPr>
          <w:noProof/>
          <w:sz w:val="20"/>
          <w:szCs w:val="20"/>
        </w:rPr>
      </w:pPr>
      <w:proofErr w:type="spellStart"/>
      <w:r w:rsidRPr="00C3006B">
        <w:rPr>
          <w:sz w:val="20"/>
          <w:szCs w:val="20"/>
        </w:rPr>
        <w:t>Ταχ</w:t>
      </w:r>
      <w:r w:rsidRPr="00C3006B">
        <w:rPr>
          <w:noProof/>
          <w:sz w:val="20"/>
          <w:szCs w:val="20"/>
        </w:rPr>
        <w:t>.</w:t>
      </w:r>
      <w:r w:rsidRPr="00C3006B">
        <w:rPr>
          <w:sz w:val="20"/>
          <w:szCs w:val="20"/>
        </w:rPr>
        <w:t>Δ</w:t>
      </w:r>
      <w:proofErr w:type="spellEnd"/>
      <w:r w:rsidRPr="00C3006B">
        <w:rPr>
          <w:noProof/>
          <w:sz w:val="20"/>
          <w:szCs w:val="20"/>
        </w:rPr>
        <w:t>/</w:t>
      </w:r>
      <w:proofErr w:type="spellStart"/>
      <w:r w:rsidRPr="00C3006B">
        <w:rPr>
          <w:sz w:val="20"/>
          <w:szCs w:val="20"/>
        </w:rPr>
        <w:t>νση</w:t>
      </w:r>
      <w:proofErr w:type="spellEnd"/>
      <w:r w:rsidRPr="00C3006B">
        <w:rPr>
          <w:noProof/>
          <w:sz w:val="20"/>
          <w:szCs w:val="20"/>
        </w:rPr>
        <w:t>:</w:t>
      </w:r>
      <w:r w:rsidRPr="00C3006B">
        <w:rPr>
          <w:sz w:val="20"/>
          <w:szCs w:val="20"/>
        </w:rPr>
        <w:t xml:space="preserve"> Ιερά Οδός </w:t>
      </w:r>
      <w:r w:rsidRPr="00C3006B">
        <w:rPr>
          <w:noProof/>
          <w:sz w:val="20"/>
          <w:szCs w:val="20"/>
        </w:rPr>
        <w:t>75,</w:t>
      </w:r>
      <w:r w:rsidRPr="00C3006B">
        <w:rPr>
          <w:sz w:val="20"/>
          <w:szCs w:val="20"/>
        </w:rPr>
        <w:t xml:space="preserve"> Αθήνα </w:t>
      </w:r>
      <w:r w:rsidRPr="00C3006B">
        <w:rPr>
          <w:noProof/>
          <w:sz w:val="20"/>
          <w:szCs w:val="20"/>
        </w:rPr>
        <w:t>118</w:t>
      </w:r>
      <w:r w:rsidRPr="00C3006B">
        <w:rPr>
          <w:sz w:val="20"/>
          <w:szCs w:val="20"/>
        </w:rPr>
        <w:t xml:space="preserve"> </w:t>
      </w:r>
      <w:r w:rsidRPr="00C3006B">
        <w:rPr>
          <w:noProof/>
          <w:sz w:val="20"/>
          <w:szCs w:val="20"/>
        </w:rPr>
        <w:t>55</w:t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  <w:r w:rsidRPr="00C3006B">
        <w:rPr>
          <w:noProof/>
          <w:sz w:val="20"/>
          <w:szCs w:val="20"/>
        </w:rPr>
        <w:tab/>
      </w:r>
    </w:p>
    <w:p w:rsidR="009F2CB0" w:rsidRPr="009F2CB0" w:rsidRDefault="009F2CB0" w:rsidP="004916B7">
      <w:pPr>
        <w:rPr>
          <w:noProof/>
          <w:sz w:val="20"/>
          <w:szCs w:val="20"/>
          <w:lang w:val="en-US"/>
        </w:rPr>
      </w:pPr>
      <w:proofErr w:type="spellStart"/>
      <w:r w:rsidRPr="00C3006B">
        <w:rPr>
          <w:sz w:val="20"/>
          <w:szCs w:val="20"/>
        </w:rPr>
        <w:t>Τηλ</w:t>
      </w:r>
      <w:proofErr w:type="spellEnd"/>
      <w:r w:rsidRPr="009F2CB0">
        <w:rPr>
          <w:noProof/>
          <w:sz w:val="20"/>
          <w:szCs w:val="20"/>
          <w:lang w:val="en-US"/>
        </w:rPr>
        <w:t>.:</w:t>
      </w:r>
      <w:r w:rsidRPr="009F2CB0">
        <w:rPr>
          <w:sz w:val="20"/>
          <w:szCs w:val="20"/>
          <w:lang w:val="en-US"/>
        </w:rPr>
        <w:t xml:space="preserve">  210-</w:t>
      </w:r>
      <w:r w:rsidRPr="009F2CB0">
        <w:rPr>
          <w:noProof/>
          <w:sz w:val="20"/>
          <w:szCs w:val="20"/>
          <w:lang w:val="en-US"/>
        </w:rPr>
        <w:t>5294802</w:t>
      </w:r>
    </w:p>
    <w:p w:rsidR="009F2CB0" w:rsidRPr="009F2CB0" w:rsidRDefault="009F2CB0" w:rsidP="004916B7">
      <w:pPr>
        <w:rPr>
          <w:noProof/>
          <w:sz w:val="20"/>
          <w:szCs w:val="20"/>
          <w:lang w:val="en-US"/>
        </w:rPr>
      </w:pPr>
      <w:r w:rsidRPr="00C3006B">
        <w:rPr>
          <w:noProof/>
          <w:sz w:val="20"/>
          <w:szCs w:val="20"/>
          <w:lang w:val="en-GB"/>
        </w:rPr>
        <w:t>FAX:</w:t>
      </w:r>
      <w:r w:rsidRPr="00C3006B">
        <w:rPr>
          <w:sz w:val="20"/>
          <w:szCs w:val="20"/>
          <w:lang w:val="en-GB"/>
        </w:rPr>
        <w:t xml:space="preserve">  </w:t>
      </w:r>
      <w:r w:rsidRPr="009F2CB0">
        <w:rPr>
          <w:sz w:val="20"/>
          <w:szCs w:val="20"/>
          <w:lang w:val="en-US"/>
        </w:rPr>
        <w:t xml:space="preserve">210-3460885 </w:t>
      </w:r>
    </w:p>
    <w:p w:rsidR="009F2CB0" w:rsidRPr="00C3006B" w:rsidRDefault="009F2CB0" w:rsidP="004916B7">
      <w:pPr>
        <w:rPr>
          <w:sz w:val="20"/>
          <w:szCs w:val="20"/>
          <w:lang w:val="en-GB"/>
        </w:rPr>
      </w:pPr>
      <w:r w:rsidRPr="00C3006B">
        <w:rPr>
          <w:noProof/>
          <w:sz w:val="20"/>
          <w:szCs w:val="20"/>
          <w:lang w:val="en-GB"/>
        </w:rPr>
        <w:t xml:space="preserve">E-mail: </w:t>
      </w:r>
      <w:hyperlink r:id="rId6" w:history="1">
        <w:r w:rsidRPr="00C3006B">
          <w:rPr>
            <w:rStyle w:val="-"/>
            <w:sz w:val="20"/>
            <w:szCs w:val="20"/>
            <w:lang w:val="en-GB"/>
          </w:rPr>
          <w:t>r@aua.gr</w:t>
        </w:r>
      </w:hyperlink>
    </w:p>
    <w:p w:rsidR="00770D0B" w:rsidRDefault="00770D0B" w:rsidP="009F2CB0">
      <w:pPr>
        <w:ind w:left="2880"/>
        <w:rPr>
          <w:rFonts w:asciiTheme="majorHAnsi" w:hAnsiTheme="majorHAnsi"/>
          <w:b/>
        </w:rPr>
      </w:pPr>
    </w:p>
    <w:p w:rsidR="009F2CB0" w:rsidRPr="009F2CB0" w:rsidRDefault="009F2CB0" w:rsidP="009F2CB0">
      <w:pPr>
        <w:ind w:left="2880"/>
        <w:rPr>
          <w:rFonts w:asciiTheme="majorHAnsi" w:hAnsiTheme="majorHAnsi"/>
        </w:rPr>
      </w:pPr>
      <w:r w:rsidRPr="009F2CB0">
        <w:rPr>
          <w:rFonts w:asciiTheme="majorHAnsi" w:hAnsiTheme="majorHAnsi"/>
          <w:b/>
        </w:rPr>
        <w:t>Προς:</w:t>
      </w:r>
      <w:r w:rsidRPr="009F2CB0">
        <w:rPr>
          <w:rFonts w:asciiTheme="majorHAnsi" w:hAnsiTheme="majorHAnsi"/>
        </w:rPr>
        <w:t xml:space="preserve"> </w:t>
      </w:r>
      <w:r w:rsidR="00E4178F">
        <w:rPr>
          <w:rFonts w:asciiTheme="majorHAnsi" w:hAnsiTheme="majorHAnsi"/>
          <w:b/>
        </w:rPr>
        <w:t>Την Ε</w:t>
      </w:r>
      <w:r w:rsidRPr="009F2CB0">
        <w:rPr>
          <w:rFonts w:asciiTheme="majorHAnsi" w:hAnsiTheme="majorHAnsi"/>
          <w:b/>
        </w:rPr>
        <w:t>φορευτική Επιτροπή</w:t>
      </w:r>
    </w:p>
    <w:p w:rsidR="009F2CB0" w:rsidRPr="009F2CB0" w:rsidRDefault="009F2CB0" w:rsidP="009F2CB0">
      <w:pPr>
        <w:ind w:left="2880"/>
        <w:rPr>
          <w:rFonts w:asciiTheme="majorHAnsi" w:hAnsiTheme="majorHAnsi"/>
          <w:b/>
          <w:u w:val="single"/>
        </w:rPr>
      </w:pPr>
      <w:r w:rsidRPr="009F2CB0">
        <w:rPr>
          <w:rFonts w:asciiTheme="majorHAnsi" w:hAnsiTheme="majorHAnsi"/>
        </w:rPr>
        <w:t xml:space="preserve">            </w:t>
      </w:r>
      <w:r w:rsidRPr="009F2CB0">
        <w:rPr>
          <w:rFonts w:asciiTheme="majorHAnsi" w:hAnsiTheme="majorHAnsi"/>
          <w:b/>
          <w:u w:val="single"/>
        </w:rPr>
        <w:t>Τακτικά μέλη</w:t>
      </w:r>
    </w:p>
    <w:p w:rsidR="009F2CB0" w:rsidRPr="009F2CB0" w:rsidRDefault="009F2CB0" w:rsidP="009F2CB0">
      <w:pPr>
        <w:numPr>
          <w:ilvl w:val="0"/>
          <w:numId w:val="1"/>
        </w:numPr>
        <w:ind w:left="3600"/>
        <w:jc w:val="both"/>
        <w:rPr>
          <w:rFonts w:asciiTheme="majorHAnsi" w:hAnsiTheme="majorHAnsi"/>
        </w:rPr>
      </w:pPr>
      <w:bookmarkStart w:id="0" w:name="_Hlk495430504"/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Ρεκλείτη</w:t>
      </w:r>
      <w:proofErr w:type="spellEnd"/>
      <w:r w:rsidRPr="009F2CB0">
        <w:rPr>
          <w:rFonts w:asciiTheme="majorHAnsi" w:hAnsiTheme="majorHAnsi"/>
        </w:rPr>
        <w:t xml:space="preserve"> Παναγιώτη, Καθηγητή</w:t>
      </w:r>
      <w:r w:rsidR="00770D0B">
        <w:rPr>
          <w:rFonts w:asciiTheme="majorHAnsi" w:hAnsiTheme="majorHAnsi"/>
        </w:rPr>
        <w:t>, ως Πρόεδρο</w:t>
      </w:r>
      <w:r w:rsidRPr="009F2CB0">
        <w:rPr>
          <w:rFonts w:asciiTheme="majorHAnsi" w:hAnsiTheme="majorHAnsi"/>
        </w:rPr>
        <w:t xml:space="preserve"> </w:t>
      </w:r>
    </w:p>
    <w:p w:rsidR="009F2CB0" w:rsidRPr="009F2CB0" w:rsidRDefault="009F2CB0" w:rsidP="009F2CB0">
      <w:pPr>
        <w:numPr>
          <w:ilvl w:val="0"/>
          <w:numId w:val="1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Γαλανοπούλου</w:t>
      </w:r>
      <w:proofErr w:type="spellEnd"/>
      <w:r w:rsidRPr="009F2CB0">
        <w:rPr>
          <w:rFonts w:asciiTheme="majorHAnsi" w:hAnsiTheme="majorHAnsi"/>
        </w:rPr>
        <w:t xml:space="preserve"> Σταυρούλα, </w:t>
      </w:r>
      <w:proofErr w:type="spellStart"/>
      <w:r w:rsidRPr="009F2CB0">
        <w:rPr>
          <w:rFonts w:asciiTheme="majorHAnsi" w:hAnsiTheme="majorHAnsi"/>
        </w:rPr>
        <w:t>Επικ</w:t>
      </w:r>
      <w:proofErr w:type="spellEnd"/>
      <w:r w:rsidRPr="009F2CB0">
        <w:rPr>
          <w:rFonts w:asciiTheme="majorHAnsi" w:hAnsiTheme="majorHAnsi"/>
        </w:rPr>
        <w:t xml:space="preserve">. Καθηγήτρια </w:t>
      </w:r>
    </w:p>
    <w:p w:rsidR="009F2CB0" w:rsidRPr="009F2CB0" w:rsidRDefault="009F2CB0" w:rsidP="009F2CB0">
      <w:pPr>
        <w:numPr>
          <w:ilvl w:val="0"/>
          <w:numId w:val="1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Ντουρμά</w:t>
      </w:r>
      <w:proofErr w:type="spellEnd"/>
      <w:r w:rsidRPr="009F2CB0">
        <w:rPr>
          <w:rFonts w:asciiTheme="majorHAnsi" w:hAnsiTheme="majorHAnsi"/>
        </w:rPr>
        <w:t xml:space="preserve"> Σπυρίδων, Λέκτορα Εφαρμογών </w:t>
      </w:r>
    </w:p>
    <w:bookmarkEnd w:id="0"/>
    <w:p w:rsidR="009F2CB0" w:rsidRPr="009F2CB0" w:rsidRDefault="009F2CB0" w:rsidP="009F2CB0">
      <w:pPr>
        <w:ind w:left="2880"/>
        <w:jc w:val="both"/>
        <w:rPr>
          <w:rFonts w:asciiTheme="majorHAnsi" w:hAnsiTheme="majorHAnsi"/>
          <w:b/>
          <w:u w:val="single"/>
        </w:rPr>
      </w:pPr>
      <w:r w:rsidRPr="009F2CB0">
        <w:rPr>
          <w:rFonts w:asciiTheme="majorHAnsi" w:hAnsiTheme="majorHAnsi"/>
        </w:rPr>
        <w:t xml:space="preserve">            </w:t>
      </w:r>
      <w:r w:rsidRPr="009F2CB0">
        <w:rPr>
          <w:rFonts w:asciiTheme="majorHAnsi" w:hAnsiTheme="majorHAnsi"/>
          <w:b/>
          <w:u w:val="single"/>
        </w:rPr>
        <w:t>Αναπληρωματικά μέλη</w:t>
      </w:r>
    </w:p>
    <w:p w:rsidR="009F2CB0" w:rsidRPr="009F2CB0" w:rsidRDefault="009F2CB0" w:rsidP="009F2CB0">
      <w:pPr>
        <w:numPr>
          <w:ilvl w:val="0"/>
          <w:numId w:val="2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Μαρινάγη</w:t>
      </w:r>
      <w:proofErr w:type="spellEnd"/>
      <w:r w:rsidRPr="009F2CB0">
        <w:rPr>
          <w:rFonts w:asciiTheme="majorHAnsi" w:hAnsiTheme="majorHAnsi"/>
        </w:rPr>
        <w:t xml:space="preserve"> Αικατερίνη, Καθηγήτρ</w:t>
      </w:r>
      <w:r w:rsidR="00770D0B">
        <w:rPr>
          <w:rFonts w:asciiTheme="majorHAnsi" w:hAnsiTheme="majorHAnsi"/>
        </w:rPr>
        <w:t>ια</w:t>
      </w:r>
      <w:r w:rsidRPr="009F2CB0">
        <w:rPr>
          <w:rFonts w:asciiTheme="majorHAnsi" w:hAnsiTheme="majorHAnsi"/>
        </w:rPr>
        <w:t xml:space="preserve"> </w:t>
      </w:r>
    </w:p>
    <w:p w:rsidR="009F2CB0" w:rsidRPr="009F2CB0" w:rsidRDefault="009F2CB0" w:rsidP="009F2CB0">
      <w:pPr>
        <w:numPr>
          <w:ilvl w:val="0"/>
          <w:numId w:val="2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>κ. Καρπέτα</w:t>
      </w:r>
      <w:r w:rsidR="00770D0B">
        <w:rPr>
          <w:rFonts w:asciiTheme="majorHAnsi" w:hAnsiTheme="majorHAnsi"/>
        </w:rPr>
        <w:t xml:space="preserve"> Αικατερίνη, Λέκτορα Εφαρμογών</w:t>
      </w:r>
    </w:p>
    <w:p w:rsidR="009F2CB0" w:rsidRPr="009F2CB0" w:rsidRDefault="009F2CB0" w:rsidP="009F2CB0">
      <w:pPr>
        <w:numPr>
          <w:ilvl w:val="0"/>
          <w:numId w:val="2"/>
        </w:numPr>
        <w:ind w:left="360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>κ. Ευθυμίο</w:t>
      </w:r>
      <w:r w:rsidR="00770D0B">
        <w:rPr>
          <w:rFonts w:asciiTheme="majorHAnsi" w:hAnsiTheme="majorHAnsi"/>
        </w:rPr>
        <w:t>υ Γεώργιο, Αναπληρωτή Καθηγητή</w:t>
      </w:r>
    </w:p>
    <w:p w:rsidR="009F2CB0" w:rsidRPr="009F2CB0" w:rsidRDefault="009F2CB0" w:rsidP="005D11BC">
      <w:pPr>
        <w:ind w:left="2880"/>
        <w:jc w:val="both"/>
        <w:rPr>
          <w:rFonts w:asciiTheme="majorHAnsi" w:hAnsiTheme="majorHAnsi"/>
        </w:rPr>
      </w:pPr>
      <w:proofErr w:type="spellStart"/>
      <w:r w:rsidRPr="009F2CB0">
        <w:rPr>
          <w:rFonts w:asciiTheme="majorHAnsi" w:hAnsiTheme="majorHAnsi"/>
        </w:rPr>
        <w:t>Κοιν</w:t>
      </w:r>
      <w:proofErr w:type="spellEnd"/>
      <w:r w:rsidRPr="009F2CB0">
        <w:rPr>
          <w:rFonts w:asciiTheme="majorHAnsi" w:hAnsiTheme="majorHAnsi"/>
        </w:rPr>
        <w:t xml:space="preserve">: κ. Παπαδόπουλο Ανδρέα, Προσωρινό  </w:t>
      </w:r>
    </w:p>
    <w:p w:rsidR="009F2CB0" w:rsidRPr="009F2CB0" w:rsidRDefault="009F2CB0" w:rsidP="005D11BC">
      <w:pPr>
        <w:ind w:left="342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>Πρόεδρο Γενικού Τμήματος ΓΠΑ</w:t>
      </w:r>
    </w:p>
    <w:p w:rsidR="009F2CB0" w:rsidRDefault="009F2CB0"/>
    <w:p w:rsidR="009F2CB0" w:rsidRPr="009F2CB0" w:rsidRDefault="009F2CB0" w:rsidP="009F2CB0">
      <w:pPr>
        <w:ind w:left="720" w:hanging="720"/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  <w:b/>
        </w:rPr>
        <w:t>Θέμα:</w:t>
      </w:r>
      <w:r w:rsidRPr="009F2CB0">
        <w:rPr>
          <w:rFonts w:asciiTheme="majorHAnsi" w:hAnsiTheme="majorHAnsi"/>
          <w:b/>
        </w:rPr>
        <w:tab/>
        <w:t>«</w:t>
      </w:r>
      <w:r w:rsidRPr="009F2CB0">
        <w:rPr>
          <w:rFonts w:asciiTheme="majorHAnsi" w:hAnsiTheme="majorHAnsi"/>
        </w:rPr>
        <w:t xml:space="preserve">Ορισμός τριμελούς Εφορευτικής Επιτροπής για </w:t>
      </w:r>
      <w:r w:rsidRPr="009F2CB0">
        <w:rPr>
          <w:rFonts w:asciiTheme="majorHAnsi" w:hAnsiTheme="majorHAnsi"/>
          <w:bCs/>
        </w:rPr>
        <w:t xml:space="preserve">τη διεξαγωγή της εκλογικής διαδικασίας </w:t>
      </w:r>
      <w:bookmarkStart w:id="1" w:name="_Hlk515827775"/>
      <w:r w:rsidR="002335C3" w:rsidRPr="002335C3">
        <w:rPr>
          <w:rFonts w:asciiTheme="majorHAnsi" w:hAnsiTheme="majorHAnsi"/>
          <w:bCs/>
        </w:rPr>
        <w:t xml:space="preserve">εκπροσώπων στο Συμβούλιο Ένταξης </w:t>
      </w:r>
      <w:r w:rsidRPr="009F2CB0">
        <w:rPr>
          <w:rFonts w:asciiTheme="majorHAnsi" w:hAnsiTheme="majorHAnsi"/>
        </w:rPr>
        <w:t>του Γεωπονικού Πανεπιστημίου Αθηνών</w:t>
      </w:r>
      <w:bookmarkEnd w:id="1"/>
      <w:r w:rsidRPr="009F2CB0">
        <w:rPr>
          <w:rFonts w:asciiTheme="majorHAnsi" w:hAnsiTheme="majorHAnsi"/>
        </w:rPr>
        <w:t>»</w:t>
      </w:r>
    </w:p>
    <w:p w:rsidR="009F2CB0" w:rsidRDefault="009F2CB0">
      <w:pPr>
        <w:rPr>
          <w:rFonts w:asciiTheme="majorHAnsi" w:hAnsiTheme="majorHAnsi"/>
        </w:rPr>
      </w:pPr>
    </w:p>
    <w:p w:rsidR="009F2CB0" w:rsidRDefault="009F2CB0" w:rsidP="009F2CB0">
      <w:pPr>
        <w:jc w:val="center"/>
        <w:rPr>
          <w:rFonts w:asciiTheme="majorHAnsi" w:hAnsiTheme="majorHAnsi"/>
          <w:b/>
        </w:rPr>
      </w:pPr>
      <w:r w:rsidRPr="009F2CB0">
        <w:rPr>
          <w:rFonts w:asciiTheme="majorHAnsi" w:hAnsiTheme="majorHAnsi"/>
          <w:b/>
        </w:rPr>
        <w:t>Ο ΠΡΥΤΑΝΗΣ</w:t>
      </w:r>
    </w:p>
    <w:p w:rsidR="009F2CB0" w:rsidRPr="009F2CB0" w:rsidRDefault="009F2CB0" w:rsidP="009F2CB0">
      <w:pPr>
        <w:jc w:val="center"/>
        <w:rPr>
          <w:rFonts w:asciiTheme="majorHAnsi" w:hAnsiTheme="majorHAnsi"/>
          <w:b/>
        </w:rPr>
      </w:pPr>
      <w:r w:rsidRPr="009F2CB0">
        <w:rPr>
          <w:rFonts w:asciiTheme="majorHAnsi" w:hAnsiTheme="majorHAnsi"/>
          <w:b/>
        </w:rPr>
        <w:t>ΤΟΥ ΓΕΩΠΟΝΙΚΟΥ ΠΑΝΕΠΙΣΤΗΜΙΟΥ ΑΘΗΝΩΝ</w:t>
      </w:r>
    </w:p>
    <w:p w:rsidR="009F2CB0" w:rsidRPr="009F2CB0" w:rsidRDefault="009F2CB0" w:rsidP="009F2CB0">
      <w:pPr>
        <w:rPr>
          <w:rFonts w:asciiTheme="majorHAnsi" w:hAnsiTheme="majorHAnsi"/>
        </w:rPr>
      </w:pPr>
      <w:r w:rsidRPr="009F2CB0">
        <w:rPr>
          <w:rFonts w:asciiTheme="majorHAnsi" w:hAnsiTheme="majorHAnsi"/>
        </w:rPr>
        <w:t>Έχοντας υπόψη:</w:t>
      </w:r>
    </w:p>
    <w:p w:rsidR="009F2CB0" w:rsidRPr="009F2CB0" w:rsidRDefault="002335C3" w:rsidP="009F2CB0">
      <w:pPr>
        <w:numPr>
          <w:ilvl w:val="0"/>
          <w:numId w:val="3"/>
        </w:numPr>
        <w:rPr>
          <w:rFonts w:asciiTheme="majorHAnsi" w:hAnsiTheme="majorHAnsi"/>
        </w:rPr>
      </w:pPr>
      <w:bookmarkStart w:id="2" w:name="_Hlk495433228"/>
      <w:r>
        <w:rPr>
          <w:rFonts w:asciiTheme="majorHAnsi" w:hAnsiTheme="majorHAnsi"/>
        </w:rPr>
        <w:t xml:space="preserve">Τις διατάξεις των </w:t>
      </w:r>
      <w:r w:rsidR="00E4178F">
        <w:rPr>
          <w:rFonts w:asciiTheme="majorHAnsi" w:hAnsiTheme="majorHAnsi"/>
        </w:rPr>
        <w:t>άρθρων</w:t>
      </w:r>
      <w:r w:rsidR="009F2CB0" w:rsidRPr="009F2C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</w:t>
      </w:r>
      <w:r w:rsidR="009F2CB0" w:rsidRPr="009F2CB0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και 20</w:t>
      </w:r>
      <w:r w:rsidR="00E4178F">
        <w:rPr>
          <w:rFonts w:asciiTheme="majorHAnsi" w:hAnsiTheme="majorHAnsi"/>
        </w:rPr>
        <w:t xml:space="preserve"> του ν. 4485/</w:t>
      </w:r>
      <w:r w:rsidRPr="009F2CB0">
        <w:rPr>
          <w:rFonts w:asciiTheme="majorHAnsi" w:hAnsiTheme="majorHAnsi"/>
        </w:rPr>
        <w:t xml:space="preserve">4.8.2017 </w:t>
      </w:r>
      <w:r w:rsidR="009F2CB0" w:rsidRPr="009F2CB0">
        <w:rPr>
          <w:rFonts w:asciiTheme="majorHAnsi" w:hAnsiTheme="majorHAnsi"/>
        </w:rPr>
        <w:t>(ΦΕΚ 114/τ.Α)</w:t>
      </w:r>
    </w:p>
    <w:p w:rsidR="009F2CB0" w:rsidRPr="009F2CB0" w:rsidRDefault="009F2CB0" w:rsidP="009F2CB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Την αριθ. 153348/Ζ1 Υπουργική Απόφαση του ΥΠ.Π.Ε.Θ., (ΦΕΚ 3255/τ.Β’/15.9.2017) </w:t>
      </w:r>
    </w:p>
    <w:p w:rsidR="009F2CB0" w:rsidRPr="009F2CB0" w:rsidRDefault="009F2CB0" w:rsidP="009F2CB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Την </w:t>
      </w:r>
      <w:proofErr w:type="spellStart"/>
      <w:r w:rsidRPr="009F2CB0">
        <w:rPr>
          <w:rFonts w:asciiTheme="majorHAnsi" w:hAnsiTheme="majorHAnsi"/>
        </w:rPr>
        <w:t>αριθμ</w:t>
      </w:r>
      <w:proofErr w:type="spellEnd"/>
      <w:r w:rsidRPr="009F2CB0">
        <w:rPr>
          <w:rFonts w:asciiTheme="majorHAnsi" w:hAnsiTheme="majorHAnsi"/>
        </w:rPr>
        <w:t xml:space="preserve">. </w:t>
      </w:r>
      <w:proofErr w:type="spellStart"/>
      <w:r w:rsidRPr="009F2CB0">
        <w:rPr>
          <w:rFonts w:asciiTheme="majorHAnsi" w:hAnsiTheme="majorHAnsi"/>
        </w:rPr>
        <w:t>πρωτ</w:t>
      </w:r>
      <w:proofErr w:type="spellEnd"/>
      <w:r w:rsidRPr="009F2CB0">
        <w:rPr>
          <w:rFonts w:asciiTheme="majorHAnsi" w:hAnsiTheme="majorHAnsi"/>
        </w:rPr>
        <w:t>. 29</w:t>
      </w:r>
      <w:r w:rsidR="002335C3">
        <w:rPr>
          <w:rFonts w:asciiTheme="majorHAnsi" w:hAnsiTheme="majorHAnsi"/>
        </w:rPr>
        <w:t>57</w:t>
      </w:r>
      <w:r w:rsidRPr="009F2CB0">
        <w:rPr>
          <w:rFonts w:asciiTheme="majorHAnsi" w:hAnsiTheme="majorHAnsi"/>
        </w:rPr>
        <w:t xml:space="preserve">/20.3.2019 </w:t>
      </w:r>
      <w:r w:rsidR="002335C3">
        <w:rPr>
          <w:rFonts w:asciiTheme="majorHAnsi" w:hAnsiTheme="majorHAnsi"/>
        </w:rPr>
        <w:t>απόφαση διενέργειας εκλογών</w:t>
      </w:r>
      <w:r w:rsidRPr="009F2CB0">
        <w:rPr>
          <w:rFonts w:asciiTheme="majorHAnsi" w:hAnsiTheme="majorHAnsi"/>
        </w:rPr>
        <w:t xml:space="preserve"> για την ανάδειξη </w:t>
      </w:r>
      <w:r w:rsidR="002335C3">
        <w:rPr>
          <w:rFonts w:asciiTheme="majorHAnsi" w:hAnsiTheme="majorHAnsi"/>
          <w:bCs/>
        </w:rPr>
        <w:t xml:space="preserve">εκπροσώπων στο Συμβούλιο Ένταξης </w:t>
      </w:r>
      <w:r w:rsidRPr="009F2CB0">
        <w:rPr>
          <w:rFonts w:asciiTheme="majorHAnsi" w:hAnsiTheme="majorHAnsi"/>
        </w:rPr>
        <w:t>του Γεωπονικού Πανεπιστημίου Αθηνών</w:t>
      </w:r>
    </w:p>
    <w:p w:rsidR="009F2CB0" w:rsidRDefault="009F2CB0" w:rsidP="009F2CB0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Τις διατάξεις του άρθρου 4 του ν.3861/2010 (ΦΕΚ 112/τ.Α΄) «Ενίσχυση της διαφάνειας με την υποχρεωτική ανάρτηση νόμων και πράξεων των κυβερνητικών, διοικητικών και </w:t>
      </w:r>
      <w:proofErr w:type="spellStart"/>
      <w:r w:rsidRPr="009F2CB0">
        <w:rPr>
          <w:rFonts w:asciiTheme="majorHAnsi" w:hAnsiTheme="majorHAnsi"/>
        </w:rPr>
        <w:t>αυτοδιοικητικών</w:t>
      </w:r>
      <w:proofErr w:type="spellEnd"/>
      <w:r w:rsidRPr="009F2CB0">
        <w:rPr>
          <w:rFonts w:asciiTheme="majorHAnsi" w:hAnsiTheme="majorHAnsi"/>
        </w:rPr>
        <w:t xml:space="preserve"> οργάνων στο διαδίκτυο Πρόγραμμα ΔΙΑΥΓΕΙΑ και άλλες διατάξεις».</w:t>
      </w:r>
    </w:p>
    <w:p w:rsidR="009F2CB0" w:rsidRPr="009F2CB0" w:rsidRDefault="009F2CB0" w:rsidP="002335C3">
      <w:pPr>
        <w:ind w:left="720"/>
        <w:rPr>
          <w:rFonts w:asciiTheme="majorHAnsi" w:hAnsiTheme="majorHAnsi"/>
        </w:rPr>
      </w:pPr>
    </w:p>
    <w:p w:rsidR="009F2CB0" w:rsidRDefault="009F2CB0" w:rsidP="009F2CB0">
      <w:pPr>
        <w:jc w:val="center"/>
        <w:rPr>
          <w:rFonts w:asciiTheme="majorHAnsi" w:hAnsiTheme="majorHAnsi"/>
          <w:b/>
        </w:rPr>
      </w:pPr>
      <w:bookmarkStart w:id="3" w:name="_Hlk495433672"/>
      <w:bookmarkEnd w:id="2"/>
      <w:r w:rsidRPr="009F2CB0">
        <w:rPr>
          <w:rFonts w:asciiTheme="majorHAnsi" w:hAnsiTheme="majorHAnsi"/>
          <w:b/>
        </w:rPr>
        <w:t>Α π ο φ α σ ί ζ ε ι</w:t>
      </w:r>
    </w:p>
    <w:p w:rsidR="009F2CB0" w:rsidRPr="009F2CB0" w:rsidRDefault="009F2CB0" w:rsidP="009F2CB0">
      <w:pPr>
        <w:jc w:val="center"/>
        <w:rPr>
          <w:rFonts w:asciiTheme="majorHAnsi" w:hAnsiTheme="majorHAnsi"/>
          <w:b/>
        </w:rPr>
      </w:pPr>
    </w:p>
    <w:p w:rsidR="009F2CB0" w:rsidRPr="009F2CB0" w:rsidRDefault="002335C3" w:rsidP="009F2C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Τον ορισμό </w:t>
      </w:r>
      <w:r w:rsidR="009F2CB0" w:rsidRPr="009F2CB0">
        <w:rPr>
          <w:rFonts w:asciiTheme="majorHAnsi" w:hAnsiTheme="majorHAnsi"/>
        </w:rPr>
        <w:t xml:space="preserve">τριμελούς Εφορευτικής Επιτροπής, με ισάριθμα αναπληρωματικά μέλη, η οποία έχει την ευθύνη διεξαγωγής της εκλογικής διαδικασίας για την </w:t>
      </w:r>
      <w:r w:rsidR="009F2CB0" w:rsidRPr="009F2CB0">
        <w:rPr>
          <w:rFonts w:asciiTheme="majorHAnsi" w:hAnsiTheme="majorHAnsi"/>
        </w:rPr>
        <w:lastRenderedPageBreak/>
        <w:t xml:space="preserve">ανάδειξη </w:t>
      </w:r>
      <w:r w:rsidRPr="002335C3">
        <w:rPr>
          <w:rFonts w:asciiTheme="majorHAnsi" w:hAnsiTheme="majorHAnsi"/>
          <w:bCs/>
        </w:rPr>
        <w:t xml:space="preserve">εκπροσώπων στο Συμβούλιο Ένταξης </w:t>
      </w:r>
      <w:r w:rsidR="009F2CB0" w:rsidRPr="009F2CB0">
        <w:rPr>
          <w:rFonts w:asciiTheme="majorHAnsi" w:hAnsiTheme="majorHAnsi"/>
        </w:rPr>
        <w:t xml:space="preserve">του Γεωπονικού Πανεπιστημίου Αθηνών, ως ακολούθως: </w:t>
      </w: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</w:rPr>
      </w:pPr>
      <w:r w:rsidRPr="009F2CB0">
        <w:rPr>
          <w:rFonts w:asciiTheme="majorHAnsi" w:hAnsiTheme="majorHAnsi"/>
          <w:b/>
          <w:u w:val="single"/>
        </w:rPr>
        <w:t>Τακτικά Μέλη</w:t>
      </w:r>
      <w:r w:rsidRPr="009F2CB0">
        <w:rPr>
          <w:rFonts w:asciiTheme="majorHAnsi" w:hAnsiTheme="majorHAnsi"/>
        </w:rPr>
        <w:t>:</w:t>
      </w:r>
    </w:p>
    <w:bookmarkEnd w:id="3"/>
    <w:p w:rsidR="009F2CB0" w:rsidRPr="009F2CB0" w:rsidRDefault="009F2CB0" w:rsidP="009F2CB0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9F2CB0">
        <w:rPr>
          <w:rFonts w:asciiTheme="majorHAnsi" w:hAnsiTheme="majorHAnsi"/>
        </w:rPr>
        <w:t xml:space="preserve">κ. </w:t>
      </w:r>
      <w:proofErr w:type="spellStart"/>
      <w:r w:rsidRPr="009F2CB0">
        <w:rPr>
          <w:rFonts w:asciiTheme="majorHAnsi" w:hAnsiTheme="majorHAnsi"/>
        </w:rPr>
        <w:t>Ρεκλείτη</w:t>
      </w:r>
      <w:proofErr w:type="spellEnd"/>
      <w:r w:rsidRPr="009F2CB0">
        <w:rPr>
          <w:rFonts w:asciiTheme="majorHAnsi" w:hAnsiTheme="majorHAnsi"/>
        </w:rPr>
        <w:t xml:space="preserve"> Παναγιώτη, Καθηγητή </w:t>
      </w:r>
      <w:r w:rsidR="00770D0B">
        <w:rPr>
          <w:rFonts w:asciiTheme="majorHAnsi" w:hAnsiTheme="majorHAnsi"/>
        </w:rPr>
        <w:t>ως Πρόεδρο</w:t>
      </w:r>
    </w:p>
    <w:p w:rsidR="00770D0B" w:rsidRDefault="009F2CB0" w:rsidP="009F2CB0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70D0B">
        <w:rPr>
          <w:rFonts w:asciiTheme="majorHAnsi" w:hAnsiTheme="majorHAnsi"/>
        </w:rPr>
        <w:t xml:space="preserve">κ. </w:t>
      </w:r>
      <w:proofErr w:type="spellStart"/>
      <w:r w:rsidRPr="00770D0B">
        <w:rPr>
          <w:rFonts w:asciiTheme="majorHAnsi" w:hAnsiTheme="majorHAnsi"/>
        </w:rPr>
        <w:t>Γαλανοπούλου</w:t>
      </w:r>
      <w:proofErr w:type="spellEnd"/>
      <w:r w:rsidRPr="00770D0B">
        <w:rPr>
          <w:rFonts w:asciiTheme="majorHAnsi" w:hAnsiTheme="majorHAnsi"/>
        </w:rPr>
        <w:t xml:space="preserve"> Σταυρούλα, </w:t>
      </w:r>
      <w:proofErr w:type="spellStart"/>
      <w:r w:rsidRPr="00770D0B">
        <w:rPr>
          <w:rFonts w:asciiTheme="majorHAnsi" w:hAnsiTheme="majorHAnsi"/>
        </w:rPr>
        <w:t>Επικ</w:t>
      </w:r>
      <w:proofErr w:type="spellEnd"/>
      <w:r w:rsidRPr="00770D0B">
        <w:rPr>
          <w:rFonts w:asciiTheme="majorHAnsi" w:hAnsiTheme="majorHAnsi"/>
        </w:rPr>
        <w:t xml:space="preserve">. Καθηγήτρια </w:t>
      </w:r>
    </w:p>
    <w:p w:rsidR="009F2CB0" w:rsidRPr="00770D0B" w:rsidRDefault="009F2CB0" w:rsidP="009F2CB0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770D0B">
        <w:rPr>
          <w:rFonts w:asciiTheme="majorHAnsi" w:hAnsiTheme="majorHAnsi"/>
        </w:rPr>
        <w:t xml:space="preserve">κ. </w:t>
      </w:r>
      <w:proofErr w:type="spellStart"/>
      <w:r w:rsidRPr="00770D0B">
        <w:rPr>
          <w:rFonts w:asciiTheme="majorHAnsi" w:hAnsiTheme="majorHAnsi"/>
        </w:rPr>
        <w:t>Ντουρμά</w:t>
      </w:r>
      <w:proofErr w:type="spellEnd"/>
      <w:r w:rsidRPr="00770D0B">
        <w:rPr>
          <w:rFonts w:asciiTheme="majorHAnsi" w:hAnsiTheme="majorHAnsi"/>
        </w:rPr>
        <w:t xml:space="preserve"> Σπυρίδων, Λέκτορα Εφαρμογών </w:t>
      </w:r>
    </w:p>
    <w:p w:rsidR="009F2CB0" w:rsidRPr="009F2CB0" w:rsidRDefault="009F2CB0" w:rsidP="009F2CB0">
      <w:pPr>
        <w:jc w:val="both"/>
        <w:rPr>
          <w:rFonts w:asciiTheme="majorHAnsi" w:hAnsiTheme="majorHAnsi"/>
        </w:rPr>
      </w:pPr>
      <w:bookmarkStart w:id="4" w:name="_Hlk495433866"/>
      <w:r w:rsidRPr="009F2CB0">
        <w:rPr>
          <w:rFonts w:asciiTheme="majorHAnsi" w:hAnsiTheme="majorHAnsi"/>
          <w:b/>
          <w:u w:val="single"/>
        </w:rPr>
        <w:t>Αναπληρωματικά Μέλη</w:t>
      </w:r>
      <w:r w:rsidRPr="009F2CB0">
        <w:rPr>
          <w:rFonts w:asciiTheme="majorHAnsi" w:hAnsiTheme="majorHAnsi"/>
        </w:rPr>
        <w:t xml:space="preserve">: </w:t>
      </w:r>
    </w:p>
    <w:bookmarkEnd w:id="4"/>
    <w:p w:rsidR="00770D0B" w:rsidRDefault="009F2CB0" w:rsidP="009F2CB0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70D0B">
        <w:rPr>
          <w:rFonts w:asciiTheme="majorHAnsi" w:hAnsiTheme="majorHAnsi"/>
        </w:rPr>
        <w:t xml:space="preserve">κ. </w:t>
      </w:r>
      <w:proofErr w:type="spellStart"/>
      <w:r w:rsidR="00770D0B">
        <w:rPr>
          <w:rFonts w:asciiTheme="majorHAnsi" w:hAnsiTheme="majorHAnsi"/>
        </w:rPr>
        <w:t>Μαρινάγη</w:t>
      </w:r>
      <w:proofErr w:type="spellEnd"/>
      <w:r w:rsidR="00770D0B">
        <w:rPr>
          <w:rFonts w:asciiTheme="majorHAnsi" w:hAnsiTheme="majorHAnsi"/>
        </w:rPr>
        <w:t xml:space="preserve"> Αικατερίνη, Καθηγήτρια</w:t>
      </w:r>
      <w:r w:rsidRPr="00770D0B">
        <w:rPr>
          <w:rFonts w:asciiTheme="majorHAnsi" w:hAnsiTheme="majorHAnsi"/>
        </w:rPr>
        <w:t xml:space="preserve"> </w:t>
      </w:r>
    </w:p>
    <w:p w:rsidR="009F2CB0" w:rsidRPr="00770D0B" w:rsidRDefault="009F2CB0" w:rsidP="009F2CB0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70D0B">
        <w:rPr>
          <w:rFonts w:asciiTheme="majorHAnsi" w:hAnsiTheme="majorHAnsi"/>
        </w:rPr>
        <w:t xml:space="preserve">κ. Καρπέτα Αικατερίνη, Λέκτορα Εφαρμογών </w:t>
      </w:r>
    </w:p>
    <w:p w:rsidR="009F2CB0" w:rsidRPr="00770D0B" w:rsidRDefault="009F2CB0" w:rsidP="009F2CB0">
      <w:pPr>
        <w:numPr>
          <w:ilvl w:val="0"/>
          <w:numId w:val="5"/>
        </w:numPr>
        <w:jc w:val="both"/>
        <w:rPr>
          <w:rFonts w:asciiTheme="majorHAnsi" w:hAnsiTheme="majorHAnsi"/>
        </w:rPr>
      </w:pPr>
      <w:r w:rsidRPr="00770D0B">
        <w:rPr>
          <w:rFonts w:asciiTheme="majorHAnsi" w:hAnsiTheme="majorHAnsi"/>
        </w:rPr>
        <w:t>κ. Ευθυμίου Γεώργιο, Αναπληρωτή Καθηγητή</w:t>
      </w:r>
    </w:p>
    <w:p w:rsidR="009F2CB0" w:rsidRDefault="009F2CB0" w:rsidP="009F2CB0">
      <w:pPr>
        <w:rPr>
          <w:rFonts w:asciiTheme="majorHAnsi" w:hAnsiTheme="majorHAnsi"/>
        </w:rPr>
      </w:pPr>
    </w:p>
    <w:p w:rsidR="00770D0B" w:rsidRDefault="00770D0B" w:rsidP="009F2CB0">
      <w:pPr>
        <w:rPr>
          <w:rFonts w:asciiTheme="majorHAnsi" w:hAnsiTheme="majorHAnsi"/>
        </w:rPr>
      </w:pPr>
    </w:p>
    <w:p w:rsidR="00770D0B" w:rsidRPr="009F2CB0" w:rsidRDefault="00770D0B" w:rsidP="009F2CB0">
      <w:pPr>
        <w:rPr>
          <w:rFonts w:asciiTheme="majorHAnsi" w:hAnsiTheme="majorHAnsi"/>
        </w:rPr>
      </w:pPr>
    </w:p>
    <w:p w:rsid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  <w:r w:rsidRPr="009F2CB0">
        <w:rPr>
          <w:rFonts w:asciiTheme="majorHAnsi" w:hAnsiTheme="majorHAnsi"/>
          <w:bCs/>
        </w:rPr>
        <w:t>Ο Πρύτανης</w:t>
      </w:r>
    </w:p>
    <w:p w:rsid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</w:p>
    <w:p w:rsidR="009F2CB0" w:rsidRP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</w:p>
    <w:p w:rsidR="009F2CB0" w:rsidRP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</w:p>
    <w:p w:rsidR="009F2CB0" w:rsidRPr="009F2CB0" w:rsidRDefault="009F2CB0" w:rsidP="009F2CB0">
      <w:pPr>
        <w:ind w:left="2880"/>
        <w:jc w:val="center"/>
        <w:rPr>
          <w:rFonts w:asciiTheme="majorHAnsi" w:hAnsiTheme="majorHAnsi"/>
          <w:bCs/>
        </w:rPr>
      </w:pPr>
      <w:r w:rsidRPr="009F2CB0">
        <w:rPr>
          <w:rFonts w:asciiTheme="majorHAnsi" w:hAnsiTheme="majorHAnsi"/>
          <w:bCs/>
        </w:rPr>
        <w:t xml:space="preserve">Σπυρίδων </w:t>
      </w:r>
      <w:proofErr w:type="spellStart"/>
      <w:r w:rsidRPr="009F2CB0">
        <w:rPr>
          <w:rFonts w:asciiTheme="majorHAnsi" w:hAnsiTheme="majorHAnsi"/>
          <w:bCs/>
        </w:rPr>
        <w:t>Κίντζιος</w:t>
      </w:r>
      <w:proofErr w:type="spellEnd"/>
    </w:p>
    <w:p w:rsidR="009F2CB0" w:rsidRPr="009F2CB0" w:rsidRDefault="009F2CB0" w:rsidP="009F2CB0">
      <w:pPr>
        <w:rPr>
          <w:rFonts w:asciiTheme="majorHAnsi" w:hAnsiTheme="majorHAnsi"/>
          <w:bCs/>
        </w:rPr>
      </w:pP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  <w:b/>
          <w:u w:val="single"/>
        </w:rPr>
      </w:pPr>
    </w:p>
    <w:p w:rsidR="009F2CB0" w:rsidRDefault="009F2CB0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Default="00770D0B" w:rsidP="009F2CB0">
      <w:pPr>
        <w:rPr>
          <w:rFonts w:asciiTheme="majorHAnsi" w:hAnsiTheme="majorHAnsi"/>
          <w:b/>
          <w:u w:val="single"/>
        </w:rPr>
      </w:pPr>
    </w:p>
    <w:p w:rsidR="00770D0B" w:rsidRPr="009F2CB0" w:rsidRDefault="00770D0B" w:rsidP="009F2CB0">
      <w:pPr>
        <w:rPr>
          <w:rFonts w:asciiTheme="majorHAnsi" w:hAnsiTheme="majorHAnsi"/>
          <w:b/>
          <w:u w:val="single"/>
        </w:rPr>
      </w:pPr>
    </w:p>
    <w:p w:rsidR="009F2CB0" w:rsidRPr="009F2CB0" w:rsidRDefault="009F2CB0" w:rsidP="009F2CB0">
      <w:pPr>
        <w:rPr>
          <w:rFonts w:asciiTheme="majorHAnsi" w:hAnsiTheme="majorHAnsi"/>
          <w:b/>
          <w:i/>
          <w:sz w:val="20"/>
          <w:szCs w:val="20"/>
          <w:u w:val="single"/>
        </w:rPr>
      </w:pPr>
      <w:r w:rsidRPr="009F2CB0">
        <w:rPr>
          <w:rFonts w:asciiTheme="majorHAnsi" w:hAnsiTheme="majorHAnsi"/>
          <w:b/>
          <w:i/>
          <w:sz w:val="20"/>
          <w:szCs w:val="20"/>
          <w:u w:val="single"/>
        </w:rPr>
        <w:t>Εσωτερική διανομή:</w:t>
      </w:r>
    </w:p>
    <w:p w:rsidR="009F2CB0" w:rsidRDefault="009F2CB0" w:rsidP="009F2CB0">
      <w:pPr>
        <w:rPr>
          <w:rFonts w:asciiTheme="majorHAnsi" w:hAnsiTheme="majorHAnsi"/>
          <w:i/>
          <w:sz w:val="20"/>
          <w:szCs w:val="20"/>
        </w:rPr>
      </w:pPr>
      <w:r w:rsidRPr="009F2CB0">
        <w:rPr>
          <w:rFonts w:asciiTheme="majorHAnsi" w:hAnsiTheme="majorHAnsi"/>
          <w:i/>
          <w:sz w:val="20"/>
          <w:szCs w:val="20"/>
        </w:rPr>
        <w:t>-Δ/</w:t>
      </w:r>
      <w:proofErr w:type="spellStart"/>
      <w:r w:rsidRPr="009F2CB0">
        <w:rPr>
          <w:rFonts w:asciiTheme="majorHAnsi" w:hAnsiTheme="majorHAnsi"/>
          <w:i/>
          <w:sz w:val="20"/>
          <w:szCs w:val="20"/>
        </w:rPr>
        <w:t>νση</w:t>
      </w:r>
      <w:proofErr w:type="spellEnd"/>
      <w:r w:rsidRPr="009F2CB0">
        <w:rPr>
          <w:rFonts w:asciiTheme="majorHAnsi" w:hAnsiTheme="majorHAnsi"/>
          <w:i/>
          <w:sz w:val="20"/>
          <w:szCs w:val="20"/>
        </w:rPr>
        <w:t xml:space="preserve"> Διοικητικού</w:t>
      </w:r>
    </w:p>
    <w:p w:rsidR="009F2CB0" w:rsidRPr="009F2CB0" w:rsidRDefault="00770D0B">
      <w:pPr>
        <w:rPr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- Γραμματεία Συμβουλίου Ένταξης</w:t>
      </w:r>
    </w:p>
    <w:sectPr w:rsidR="009F2CB0" w:rsidRPr="009F2CB0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696"/>
    <w:multiLevelType w:val="hybridMultilevel"/>
    <w:tmpl w:val="9D3EC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5E"/>
    <w:multiLevelType w:val="hybridMultilevel"/>
    <w:tmpl w:val="9A9E476A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8E3025A"/>
    <w:multiLevelType w:val="hybridMultilevel"/>
    <w:tmpl w:val="DB4A69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8A5"/>
    <w:multiLevelType w:val="hybridMultilevel"/>
    <w:tmpl w:val="2D7AE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6510"/>
    <w:multiLevelType w:val="hybridMultilevel"/>
    <w:tmpl w:val="E4309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CB0"/>
    <w:rsid w:val="00033793"/>
    <w:rsid w:val="002335C3"/>
    <w:rsid w:val="002E4816"/>
    <w:rsid w:val="00362999"/>
    <w:rsid w:val="00387E0F"/>
    <w:rsid w:val="003C632B"/>
    <w:rsid w:val="004156D2"/>
    <w:rsid w:val="00425306"/>
    <w:rsid w:val="005C3CF7"/>
    <w:rsid w:val="005D11BC"/>
    <w:rsid w:val="005E4A5A"/>
    <w:rsid w:val="00600BDB"/>
    <w:rsid w:val="00612AC1"/>
    <w:rsid w:val="006903D8"/>
    <w:rsid w:val="006F02DC"/>
    <w:rsid w:val="00733AE0"/>
    <w:rsid w:val="00770D0B"/>
    <w:rsid w:val="0084626B"/>
    <w:rsid w:val="008A4414"/>
    <w:rsid w:val="008E490F"/>
    <w:rsid w:val="009E5651"/>
    <w:rsid w:val="009F2CB0"/>
    <w:rsid w:val="00A332AC"/>
    <w:rsid w:val="00A40426"/>
    <w:rsid w:val="00A52D22"/>
    <w:rsid w:val="00A83778"/>
    <w:rsid w:val="00A9048E"/>
    <w:rsid w:val="00AB45BC"/>
    <w:rsid w:val="00C24191"/>
    <w:rsid w:val="00D379F0"/>
    <w:rsid w:val="00D66922"/>
    <w:rsid w:val="00DA78DA"/>
    <w:rsid w:val="00DC65FB"/>
    <w:rsid w:val="00E315A3"/>
    <w:rsid w:val="00E31815"/>
    <w:rsid w:val="00E4178F"/>
    <w:rsid w:val="00E45DDB"/>
    <w:rsid w:val="00E76C07"/>
    <w:rsid w:val="00EA7E59"/>
    <w:rsid w:val="00EC36BD"/>
    <w:rsid w:val="00ED4508"/>
    <w:rsid w:val="00EE3F64"/>
    <w:rsid w:val="00F1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C3CF7"/>
    <w:pPr>
      <w:keepNext/>
      <w:ind w:right="21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3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3A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C3CF7"/>
    <w:rPr>
      <w:rFonts w:ascii="Times New Roman" w:hAnsi="Times New Roman"/>
      <w:b/>
      <w:sz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612AC1"/>
    <w:pPr>
      <w:keepLines/>
      <w:spacing w:before="480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733A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733AE0"/>
    <w:rPr>
      <w:b/>
      <w:bCs/>
    </w:rPr>
  </w:style>
  <w:style w:type="paragraph" w:styleId="a5">
    <w:name w:val="List Paragraph"/>
    <w:basedOn w:val="a"/>
    <w:uiPriority w:val="34"/>
    <w:qFormat/>
    <w:rsid w:val="00733AE0"/>
    <w:pPr>
      <w:ind w:left="720"/>
      <w:contextualSpacing/>
    </w:pPr>
    <w:rPr>
      <w:rFonts w:cs="Calibri"/>
    </w:rPr>
  </w:style>
  <w:style w:type="character" w:styleId="a6">
    <w:name w:val="Intense Reference"/>
    <w:basedOn w:val="a0"/>
    <w:uiPriority w:val="32"/>
    <w:qFormat/>
    <w:rsid w:val="00733AE0"/>
    <w:rPr>
      <w:b/>
      <w:bCs/>
      <w:smallCaps/>
      <w:color w:val="C0504D" w:themeColor="accent2"/>
      <w:spacing w:val="5"/>
      <w:u w:val="single"/>
    </w:rPr>
  </w:style>
  <w:style w:type="paragraph" w:styleId="a7">
    <w:name w:val="Title"/>
    <w:basedOn w:val="a"/>
    <w:link w:val="Char"/>
    <w:qFormat/>
    <w:rsid w:val="005C3CF7"/>
    <w:pPr>
      <w:jc w:val="center"/>
    </w:pPr>
    <w:rPr>
      <w:rFonts w:eastAsia="Times New Roman"/>
      <w:sz w:val="32"/>
    </w:rPr>
  </w:style>
  <w:style w:type="character" w:customStyle="1" w:styleId="Char">
    <w:name w:val="Τίτλος Char"/>
    <w:basedOn w:val="a0"/>
    <w:link w:val="a7"/>
    <w:rsid w:val="005C3CF7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basedOn w:val="a0"/>
    <w:rsid w:val="009F2CB0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9F2CB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F2C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2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2019-04-02T12:19:00Z</cp:lastPrinted>
  <dcterms:created xsi:type="dcterms:W3CDTF">2019-04-03T08:06:00Z</dcterms:created>
  <dcterms:modified xsi:type="dcterms:W3CDTF">2019-04-03T09:47:00Z</dcterms:modified>
</cp:coreProperties>
</file>