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C03" w:rsidRDefault="00645C03" w:rsidP="00645C03">
      <w:pPr>
        <w:pStyle w:val="a3"/>
        <w:spacing w:before="120" w:line="360" w:lineRule="auto"/>
        <w:jc w:val="both"/>
      </w:pPr>
      <w:r>
        <w:t>Σας γνωρίζουμε ότι στο πλαίσιο του πρώτου Διαγωνισμού Καινοτομίας και Νεοφυούς Επιχειρηματικότητας, OLIVE CHALLENGE</w:t>
      </w:r>
      <w:r w:rsidRPr="00645C03">
        <w:t xml:space="preserve"> (</w:t>
      </w:r>
      <w:hyperlink r:id="rId4" w:history="1">
        <w:r w:rsidRPr="00F31CAC">
          <w:rPr>
            <w:rStyle w:val="-"/>
            <w:lang w:val="en-US"/>
          </w:rPr>
          <w:t>http</w:t>
        </w:r>
        <w:r w:rsidRPr="00F31CAC">
          <w:rPr>
            <w:rStyle w:val="-"/>
          </w:rPr>
          <w:t>://</w:t>
        </w:r>
        <w:r w:rsidRPr="00F31CAC">
          <w:rPr>
            <w:rStyle w:val="-"/>
            <w:lang w:val="en-US"/>
          </w:rPr>
          <w:t>www</w:t>
        </w:r>
        <w:r w:rsidRPr="00F31CAC">
          <w:rPr>
            <w:rStyle w:val="-"/>
          </w:rPr>
          <w:t>.</w:t>
        </w:r>
        <w:proofErr w:type="spellStart"/>
        <w:r w:rsidRPr="00F31CAC">
          <w:rPr>
            <w:rStyle w:val="-"/>
            <w:lang w:val="en-US"/>
          </w:rPr>
          <w:t>olivechallenge</w:t>
        </w:r>
        <w:proofErr w:type="spellEnd"/>
        <w:r w:rsidRPr="00F31CAC">
          <w:rPr>
            <w:rStyle w:val="-"/>
          </w:rPr>
          <w:t>.</w:t>
        </w:r>
        <w:r w:rsidRPr="00F31CAC">
          <w:rPr>
            <w:rStyle w:val="-"/>
            <w:lang w:val="en-US"/>
          </w:rPr>
          <w:t>gr</w:t>
        </w:r>
      </w:hyperlink>
      <w:r w:rsidRPr="00645C03">
        <w:t>)</w:t>
      </w:r>
      <w:r>
        <w:t xml:space="preserve">, για τον ελαιοκομικό τομέα, που διοργανώνει η Λέσχη Φίλων </w:t>
      </w:r>
      <w:proofErr w:type="spellStart"/>
      <w:r>
        <w:t>Ελαιολάδου</w:t>
      </w:r>
      <w:proofErr w:type="spellEnd"/>
      <w:r>
        <w:t xml:space="preserve"> ΦΙΛΑΙΟΣ, η πρόταση με τίτλο:</w:t>
      </w:r>
    </w:p>
    <w:p w:rsidR="00645C03" w:rsidRDefault="00645C03" w:rsidP="00B80D11">
      <w:pPr>
        <w:pStyle w:val="a3"/>
        <w:jc w:val="center"/>
        <w:rPr>
          <w:b/>
          <w:bCs/>
        </w:rPr>
      </w:pPr>
      <w:proofErr w:type="spellStart"/>
      <w:r w:rsidRPr="00645C03">
        <w:rPr>
          <w:b/>
          <w:bCs/>
          <w:i/>
          <w:iCs/>
          <w:lang w:val="en-US"/>
        </w:rPr>
        <w:t>OliveFlyNet</w:t>
      </w:r>
      <w:proofErr w:type="spellEnd"/>
      <w:r w:rsidRPr="00645C03">
        <w:rPr>
          <w:b/>
          <w:bCs/>
        </w:rPr>
        <w:t>: Σύστημα Υπηρεσιών Θέσης για την αντιμετώπιση του δάκου της ελιάς</w:t>
      </w:r>
    </w:p>
    <w:p w:rsidR="00B80D11" w:rsidRPr="00C656BC" w:rsidRDefault="00C656BC" w:rsidP="00B80D11">
      <w:pPr>
        <w:pStyle w:val="a3"/>
        <w:jc w:val="center"/>
      </w:pPr>
      <w:hyperlink r:id="rId5" w:history="1">
        <w:r w:rsidR="00B80D11" w:rsidRPr="00FD0186">
          <w:rPr>
            <w:rStyle w:val="-"/>
            <w:lang w:val="en-GB"/>
          </w:rPr>
          <w:t>http</w:t>
        </w:r>
        <w:r w:rsidR="00B80D11" w:rsidRPr="00C656BC">
          <w:rPr>
            <w:rStyle w:val="-"/>
          </w:rPr>
          <w:t>://</w:t>
        </w:r>
        <w:proofErr w:type="spellStart"/>
        <w:r w:rsidR="00B80D11" w:rsidRPr="00FD0186">
          <w:rPr>
            <w:rStyle w:val="-"/>
            <w:lang w:val="en-GB"/>
          </w:rPr>
          <w:t>fruitflynet</w:t>
        </w:r>
        <w:proofErr w:type="spellEnd"/>
        <w:r w:rsidR="00B80D11" w:rsidRPr="00C656BC">
          <w:rPr>
            <w:rStyle w:val="-"/>
          </w:rPr>
          <w:t>.</w:t>
        </w:r>
        <w:proofErr w:type="spellStart"/>
        <w:r w:rsidR="00B80D11" w:rsidRPr="00FD0186">
          <w:rPr>
            <w:rStyle w:val="-"/>
            <w:lang w:val="en-GB"/>
          </w:rPr>
          <w:t>aua</w:t>
        </w:r>
        <w:proofErr w:type="spellEnd"/>
        <w:r w:rsidR="00B80D11" w:rsidRPr="00C656BC">
          <w:rPr>
            <w:rStyle w:val="-"/>
          </w:rPr>
          <w:t>.</w:t>
        </w:r>
        <w:r w:rsidR="00B80D11" w:rsidRPr="00FD0186">
          <w:rPr>
            <w:rStyle w:val="-"/>
            <w:lang w:val="en-GB"/>
          </w:rPr>
          <w:t>gr</w:t>
        </w:r>
      </w:hyperlink>
      <w:r w:rsidR="00B80D11" w:rsidRPr="00C656BC">
        <w:t xml:space="preserve"> </w:t>
      </w:r>
    </w:p>
    <w:p w:rsidR="00645C03" w:rsidRDefault="00645C03" w:rsidP="00645C03">
      <w:pPr>
        <w:pStyle w:val="a3"/>
        <w:spacing w:before="120" w:line="360" w:lineRule="auto"/>
        <w:jc w:val="both"/>
      </w:pPr>
      <w:r>
        <w:t xml:space="preserve">επιλέχθηκε να είναι σε αυτές που θα παρουσιαστούν στο DEMO DAY θα πραγματοποιηθεί την Κυριακή 11 Μαρτίου 2018, 09:30-12:30, στο Εκθεσιακό Κέντρο </w:t>
      </w:r>
      <w:proofErr w:type="spellStart"/>
      <w:r>
        <w:t>Metropolitan</w:t>
      </w:r>
      <w:proofErr w:type="spellEnd"/>
      <w:r>
        <w:t xml:space="preserve"> Expo, στο πλαίσιο της Διεθνούς </w:t>
      </w:r>
      <w:r w:rsidR="00C656BC">
        <w:t xml:space="preserve">Έκθεσης Τροφίμων και Ποτών </w:t>
      </w:r>
      <w:proofErr w:type="spellStart"/>
      <w:r w:rsidR="00C656BC">
        <w:t>F</w:t>
      </w:r>
      <w:bookmarkStart w:id="0" w:name="_GoBack"/>
      <w:bookmarkEnd w:id="0"/>
      <w:r w:rsidR="00C656BC">
        <w:t>ood</w:t>
      </w:r>
      <w:proofErr w:type="spellEnd"/>
      <w:r w:rsidR="00C656BC">
        <w:t xml:space="preserve"> </w:t>
      </w:r>
      <w:r>
        <w:t xml:space="preserve">Expo. </w:t>
      </w:r>
    </w:p>
    <w:p w:rsidR="00046BDA" w:rsidRDefault="00645C03" w:rsidP="00645C03">
      <w:pPr>
        <w:pStyle w:val="a3"/>
        <w:spacing w:before="120" w:line="360" w:lineRule="auto"/>
        <w:jc w:val="both"/>
      </w:pPr>
      <w:r>
        <w:t>Σκοπός του DEMO DAY είναι να παρουσιάσουν οι διαγωνιζόμενοι τις ιδέες/προτάσεις τους στα μέλη της Συμβουλευτικής Επιτροπής (Advisory Committee)</w:t>
      </w:r>
      <w:r w:rsidRPr="00645C03">
        <w:t xml:space="preserve">, </w:t>
      </w:r>
      <w:r>
        <w:t xml:space="preserve">σε επιχειρηματίες και παραγωγούς του κλάδου, καθώς και σε κάθε ενδιαφερόμενο που θα συμμετέχει στην εκδήλωση. Οι συμμετέχοντες θα μπορούν να συμμετέχουν στην ηλεκτρονική </w:t>
      </w:r>
      <w:r w:rsidR="00B8493B">
        <w:t>ψηφοφορία, για την επιλογή των ο</w:t>
      </w:r>
      <w:r>
        <w:t xml:space="preserve">μάδων οι οποίες θα παρακολουθήσουν το πρόγραμμα επώασης για την επιχειρηματική ανάπτυξη της ιδέας τους. </w:t>
      </w:r>
    </w:p>
    <w:p w:rsidR="00046BDA" w:rsidRPr="00046BDA" w:rsidRDefault="00046BDA" w:rsidP="00046BDA">
      <w:pPr>
        <w:pStyle w:val="a3"/>
        <w:spacing w:before="120" w:line="360" w:lineRule="auto"/>
        <w:jc w:val="both"/>
      </w:pPr>
      <w:r w:rsidRPr="00046BDA">
        <w:t>Το Εκθεσιακό Κέν</w:t>
      </w:r>
      <w:r>
        <w:t xml:space="preserve">τρο </w:t>
      </w:r>
      <w:proofErr w:type="spellStart"/>
      <w:r>
        <w:t>Metropolitan</w:t>
      </w:r>
      <w:proofErr w:type="spellEnd"/>
      <w:r>
        <w:t xml:space="preserve"> Expo βρίσκεται στα Σπάτα Αττικής, </w:t>
      </w:r>
      <w:r w:rsidRPr="00046BDA">
        <w:t>πλησίον του Διεθνούς Αερολιμένα Αθηνών «Ελευθέριος Βενιζέλος», λίγα μόνο λ</w:t>
      </w:r>
      <w:r>
        <w:t xml:space="preserve">επτά από τον σταθμό ΑΕΡΟΔΡΟΜΙΟ  </w:t>
      </w:r>
      <w:r w:rsidRPr="00046BDA">
        <w:t>του Metro και του Προαστιακού Σιδηροδρόμου. Πούλμαν της διοργανώτριας εταιρίας μεταφέρει δωρεάν τους επισκέπτες οι ο</w:t>
      </w:r>
      <w:r>
        <w:t xml:space="preserve">ποίοι θα επιλέξουν να έλθουν με </w:t>
      </w:r>
      <w:r w:rsidRPr="00046BDA">
        <w:t>τον Προαστιακό, το Μετρό ή όποιο λεωφορείο τερματίζει στο αεροδρόμιο «Ελ. Βενιζέλος».</w:t>
      </w:r>
      <w:r>
        <w:t xml:space="preserve"> Η στάση του πούλμαν βρίσκεται </w:t>
      </w:r>
      <w:r w:rsidRPr="00046BDA">
        <w:t>απέναντι από την είσοδο του ξενοδοχείου «</w:t>
      </w:r>
      <w:proofErr w:type="spellStart"/>
      <w:r w:rsidRPr="00046BDA">
        <w:t>Sofitel</w:t>
      </w:r>
      <w:proofErr w:type="spellEnd"/>
      <w:r w:rsidRPr="00046BDA">
        <w:t>», στο επίπεδο των αφίξεων του αεροδρομίου ( μπροστά από την Έξοδο 2). Τα δρομολόγια είναι πολύ συχνά. Επίσης, τα πούλμαν της FOOD EXPO θα μεταφέρουν δωρεάν τους επισκέπτες από και προς το Σταθμό ΜΕΤΡΟ ΔΟΥΚΙΣΣΗΣ ΠΛΑΚΕΝΤΙΑΣ, κάθε 10 λεπτά.</w:t>
      </w:r>
      <w:r>
        <w:t xml:space="preserve"> </w:t>
      </w:r>
      <w:r w:rsidRPr="00046BDA">
        <w:t>Μετά το πέρας της εκδήλωσης, μπορ</w:t>
      </w:r>
      <w:r>
        <w:t xml:space="preserve">είτε να επισκεφθείτε την έκθεση FOOD EXPO GREECE </w:t>
      </w:r>
      <w:r w:rsidRPr="00046BDA">
        <w:t>2018.</w:t>
      </w:r>
    </w:p>
    <w:p w:rsidR="00645C03" w:rsidRDefault="00645C03" w:rsidP="00645C03">
      <w:pPr>
        <w:pStyle w:val="a3"/>
        <w:spacing w:before="120" w:line="360" w:lineRule="auto"/>
        <w:jc w:val="both"/>
      </w:pPr>
      <w:r>
        <w:t>Γνωρίζοντας το ενδιαφέρον σας για την έρευνα</w:t>
      </w:r>
      <w:r w:rsidR="00B8493B" w:rsidRPr="00B8493B">
        <w:t xml:space="preserve">, </w:t>
      </w:r>
      <w:r w:rsidR="00B8493B">
        <w:t>την καινοτομία</w:t>
      </w:r>
      <w:r>
        <w:t xml:space="preserve"> </w:t>
      </w:r>
      <w:r w:rsidR="00B8493B">
        <w:t>και την επιχειρηματικότητα,</w:t>
      </w:r>
      <w:r w:rsidR="00F429BB">
        <w:t xml:space="preserve"> ειδικότερα </w:t>
      </w:r>
      <w:r>
        <w:t xml:space="preserve">σε θέματα της ελιάς, θα ήταν εξαιρετική τιμή για εμάς και τους διοργανωτές </w:t>
      </w:r>
      <w:r w:rsidR="00F429BB">
        <w:t xml:space="preserve">να παρακολουθήσετε την εκδήλωση. Η σχετική </w:t>
      </w:r>
      <w:r w:rsidR="00046BDA">
        <w:t>πρόσκληση</w:t>
      </w:r>
      <w:r w:rsidR="00F429BB">
        <w:t xml:space="preserve"> των διοργανωτών του διαγωνισμού επισυνάπτεται.</w:t>
      </w:r>
    </w:p>
    <w:p w:rsidR="001672D3" w:rsidRPr="00F429BB" w:rsidRDefault="001672D3" w:rsidP="00645C03">
      <w:pPr>
        <w:pStyle w:val="a3"/>
        <w:spacing w:before="120" w:line="360" w:lineRule="auto"/>
        <w:jc w:val="both"/>
      </w:pPr>
      <w:r>
        <w:t>Θα χαρούμε ιδιαίτερα να σας δούμε στην παρουσίαση μας.</w:t>
      </w:r>
    </w:p>
    <w:p w:rsidR="00645C03" w:rsidRDefault="00F429BB" w:rsidP="00645C03">
      <w:pPr>
        <w:pStyle w:val="a3"/>
        <w:jc w:val="both"/>
      </w:pPr>
      <w:r>
        <w:t>Με εκτίμηση</w:t>
      </w:r>
    </w:p>
    <w:p w:rsidR="00F429BB" w:rsidRDefault="00F429BB" w:rsidP="00645C03">
      <w:pPr>
        <w:pStyle w:val="a3"/>
        <w:jc w:val="both"/>
      </w:pPr>
      <w:r>
        <w:t xml:space="preserve">Θ. </w:t>
      </w:r>
      <w:proofErr w:type="spellStart"/>
      <w:r>
        <w:t>Τσιλιγκιρίδης</w:t>
      </w:r>
      <w:proofErr w:type="spellEnd"/>
    </w:p>
    <w:p w:rsidR="00F429BB" w:rsidRDefault="00F429BB" w:rsidP="00645C03">
      <w:pPr>
        <w:pStyle w:val="a3"/>
        <w:jc w:val="both"/>
      </w:pPr>
      <w:r>
        <w:t>Καθηγητής</w:t>
      </w:r>
    </w:p>
    <w:p w:rsidR="00536CFA" w:rsidRDefault="00536CFA" w:rsidP="00645C03">
      <w:pPr>
        <w:jc w:val="both"/>
      </w:pPr>
    </w:p>
    <w:sectPr w:rsidR="00536C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03"/>
    <w:rsid w:val="00046BDA"/>
    <w:rsid w:val="001672D3"/>
    <w:rsid w:val="00536CFA"/>
    <w:rsid w:val="00645C03"/>
    <w:rsid w:val="00B80D11"/>
    <w:rsid w:val="00B8493B"/>
    <w:rsid w:val="00C656BC"/>
    <w:rsid w:val="00F429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D0811-D684-4C20-9092-DB9616BB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645C03"/>
    <w:pPr>
      <w:spacing w:after="0" w:line="240" w:lineRule="auto"/>
    </w:pPr>
    <w:rPr>
      <w:rFonts w:ascii="Calibri" w:hAnsi="Calibri"/>
      <w:szCs w:val="21"/>
    </w:rPr>
  </w:style>
  <w:style w:type="character" w:customStyle="1" w:styleId="Char">
    <w:name w:val="Απλό κείμενο Char"/>
    <w:basedOn w:val="a0"/>
    <w:link w:val="a3"/>
    <w:uiPriority w:val="99"/>
    <w:semiHidden/>
    <w:rsid w:val="00645C03"/>
    <w:rPr>
      <w:rFonts w:ascii="Calibri" w:hAnsi="Calibri"/>
      <w:szCs w:val="21"/>
    </w:rPr>
  </w:style>
  <w:style w:type="character" w:styleId="-">
    <w:name w:val="Hyperlink"/>
    <w:basedOn w:val="a0"/>
    <w:uiPriority w:val="99"/>
    <w:unhideWhenUsed/>
    <w:rsid w:val="00645C03"/>
    <w:rPr>
      <w:color w:val="0563C1" w:themeColor="hyperlink"/>
      <w:u w:val="single"/>
    </w:rPr>
  </w:style>
  <w:style w:type="character" w:customStyle="1" w:styleId="UnresolvedMention">
    <w:name w:val="Unresolved Mention"/>
    <w:basedOn w:val="a0"/>
    <w:uiPriority w:val="99"/>
    <w:semiHidden/>
    <w:unhideWhenUsed/>
    <w:rsid w:val="00645C03"/>
    <w:rPr>
      <w:color w:val="808080"/>
      <w:shd w:val="clear" w:color="auto" w:fill="E6E6E6"/>
    </w:rPr>
  </w:style>
  <w:style w:type="paragraph" w:styleId="Web">
    <w:name w:val="Normal (Web)"/>
    <w:basedOn w:val="a"/>
    <w:uiPriority w:val="99"/>
    <w:semiHidden/>
    <w:unhideWhenUsed/>
    <w:rsid w:val="00645C0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048">
      <w:bodyDiv w:val="1"/>
      <w:marLeft w:val="0"/>
      <w:marRight w:val="0"/>
      <w:marTop w:val="0"/>
      <w:marBottom w:val="0"/>
      <w:divBdr>
        <w:top w:val="none" w:sz="0" w:space="0" w:color="auto"/>
        <w:left w:val="none" w:sz="0" w:space="0" w:color="auto"/>
        <w:bottom w:val="none" w:sz="0" w:space="0" w:color="auto"/>
        <w:right w:val="none" w:sz="0" w:space="0" w:color="auto"/>
      </w:divBdr>
    </w:div>
    <w:div w:id="1009214050">
      <w:bodyDiv w:val="1"/>
      <w:marLeft w:val="0"/>
      <w:marRight w:val="0"/>
      <w:marTop w:val="0"/>
      <w:marBottom w:val="0"/>
      <w:divBdr>
        <w:top w:val="none" w:sz="0" w:space="0" w:color="auto"/>
        <w:left w:val="none" w:sz="0" w:space="0" w:color="auto"/>
        <w:bottom w:val="none" w:sz="0" w:space="0" w:color="auto"/>
        <w:right w:val="none" w:sz="0" w:space="0" w:color="auto"/>
      </w:divBdr>
    </w:div>
    <w:div w:id="186609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uitflynet.aua.gr" TargetMode="External"/><Relationship Id="rId4" Type="http://schemas.openxmlformats.org/officeDocument/2006/relationships/hyperlink" Target="http://www.olivechalleng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SALSA_1</dc:creator>
  <cp:keywords/>
  <dc:description/>
  <cp:lastModifiedBy>Theodore</cp:lastModifiedBy>
  <cp:revision>6</cp:revision>
  <dcterms:created xsi:type="dcterms:W3CDTF">2018-03-06T12:36:00Z</dcterms:created>
  <dcterms:modified xsi:type="dcterms:W3CDTF">2018-03-07T06:45:00Z</dcterms:modified>
</cp:coreProperties>
</file>