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DB" w:rsidRDefault="001E33DB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33DB" w:rsidRPr="006F3ABD" w:rsidRDefault="001E33DB" w:rsidP="006F3ABD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F3ABD">
        <w:rPr>
          <w:rFonts w:ascii="Times New Roman" w:hAnsi="Times New Roman"/>
          <w:b/>
          <w:sz w:val="24"/>
          <w:szCs w:val="24"/>
          <w:u w:val="single"/>
          <w:lang w:val="en-US"/>
        </w:rPr>
        <w:t>AN</w:t>
      </w:r>
      <w:r w:rsidR="006F3ABD" w:rsidRPr="006F3ABD">
        <w:rPr>
          <w:rFonts w:ascii="Times New Roman" w:hAnsi="Times New Roman"/>
          <w:b/>
          <w:sz w:val="24"/>
          <w:szCs w:val="24"/>
          <w:u w:val="single"/>
          <w:lang w:val="en-US"/>
        </w:rPr>
        <w:t>N</w:t>
      </w:r>
      <w:r w:rsidRPr="006F3ABD">
        <w:rPr>
          <w:rFonts w:ascii="Times New Roman" w:hAnsi="Times New Roman"/>
          <w:b/>
          <w:sz w:val="24"/>
          <w:szCs w:val="24"/>
          <w:u w:val="single"/>
          <w:lang w:val="en-US"/>
        </w:rPr>
        <w:t>OUNCEMENT</w:t>
      </w:r>
    </w:p>
    <w:p w:rsidR="00E650C1" w:rsidRPr="004C6A85" w:rsidRDefault="005E158E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 xml:space="preserve">The Career 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Center</w:t>
      </w:r>
      <w:r w:rsidRPr="004C6A85">
        <w:rPr>
          <w:rFonts w:ascii="Times New Roman" w:hAnsi="Times New Roman"/>
          <w:sz w:val="24"/>
          <w:szCs w:val="24"/>
          <w:lang w:val="en-US"/>
        </w:rPr>
        <w:t xml:space="preserve"> of A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 xml:space="preserve">gricultural University of Athens invites you to the conference organized in order to inform all the students 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about the activities provided by the </w:t>
      </w:r>
      <w:r w:rsidRPr="004C6A85">
        <w:rPr>
          <w:rFonts w:ascii="Times New Roman" w:hAnsi="Times New Roman"/>
          <w:sz w:val="24"/>
          <w:szCs w:val="24"/>
          <w:lang w:val="en-US"/>
        </w:rPr>
        <w:t>University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6A85">
        <w:rPr>
          <w:rFonts w:ascii="Times New Roman" w:hAnsi="Times New Roman"/>
          <w:sz w:val="24"/>
          <w:szCs w:val="24"/>
          <w:lang w:val="en-US"/>
        </w:rPr>
        <w:t>according to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the project "Support of Social Welfare Interventions of Students of the Agricultural University</w:t>
      </w:r>
      <w:r w:rsidR="0039152C" w:rsidRPr="003915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52C">
        <w:rPr>
          <w:rFonts w:ascii="Times New Roman" w:hAnsi="Times New Roman"/>
          <w:sz w:val="24"/>
          <w:szCs w:val="24"/>
          <w:lang w:val="en-US"/>
        </w:rPr>
        <w:t>of Athens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>". These actions aim to support students who belong to socially vulnerable groups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79ED" w:rsidRPr="000E79ED">
        <w:rPr>
          <w:rFonts w:ascii="Times New Roman" w:hAnsi="Times New Roman"/>
          <w:sz w:val="24"/>
          <w:szCs w:val="24"/>
          <w:lang w:val="en-US"/>
        </w:rPr>
        <w:t>in order to be able to complete their studies</w:t>
      </w:r>
      <w:r w:rsidR="000E79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52C">
        <w:rPr>
          <w:rFonts w:ascii="Times New Roman" w:hAnsi="Times New Roman"/>
          <w:sz w:val="24"/>
          <w:szCs w:val="24"/>
          <w:lang w:val="en-US"/>
        </w:rPr>
        <w:t>successfully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>.</w:t>
      </w:r>
    </w:p>
    <w:p w:rsidR="00E650C1" w:rsidRPr="004C6A85" w:rsidRDefault="00E650C1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>Topics to be discussed:</w:t>
      </w:r>
    </w:p>
    <w:p w:rsidR="00CB06D7" w:rsidRPr="004C6A85" w:rsidRDefault="00CB06D7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 xml:space="preserve">1. "Support and reinforcement of the students, who belong to the socially vulnerable groups", tutor </w:t>
      </w:r>
      <w:proofErr w:type="spellStart"/>
      <w:r w:rsidRPr="004C6A85">
        <w:rPr>
          <w:rFonts w:ascii="Times New Roman" w:hAnsi="Times New Roman"/>
          <w:sz w:val="24"/>
          <w:szCs w:val="24"/>
          <w:lang w:val="en-US"/>
        </w:rPr>
        <w:t>Tsourou</w:t>
      </w:r>
      <w:proofErr w:type="spellEnd"/>
      <w:r w:rsidRPr="004C6A85">
        <w:rPr>
          <w:rFonts w:ascii="Times New Roman" w:hAnsi="Times New Roman"/>
          <w:sz w:val="24"/>
          <w:szCs w:val="24"/>
          <w:lang w:val="en-US"/>
        </w:rPr>
        <w:t xml:space="preserve"> Virginia-Maria, Agronomist, </w:t>
      </w:r>
      <w:proofErr w:type="gramStart"/>
      <w:r w:rsidRPr="004C6A85">
        <w:rPr>
          <w:rFonts w:ascii="Times New Roman" w:hAnsi="Times New Roman"/>
          <w:sz w:val="24"/>
          <w:szCs w:val="24"/>
          <w:lang w:val="en-US"/>
        </w:rPr>
        <w:t>MSc</w:t>
      </w:r>
      <w:proofErr w:type="gramEnd"/>
      <w:r w:rsidR="000E79ED">
        <w:rPr>
          <w:rFonts w:ascii="Times New Roman" w:hAnsi="Times New Roman"/>
          <w:sz w:val="24"/>
          <w:szCs w:val="24"/>
          <w:lang w:val="en-US"/>
        </w:rPr>
        <w:t>.</w:t>
      </w:r>
    </w:p>
    <w:p w:rsidR="00E650C1" w:rsidRPr="004C6A85" w:rsidRDefault="00CB06D7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>2. "Special education and training interventions for students with dyslexia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", </w:t>
      </w:r>
      <w:r w:rsidR="00C43615" w:rsidRPr="004C6A85">
        <w:rPr>
          <w:rFonts w:ascii="Times New Roman" w:hAnsi="Times New Roman"/>
          <w:sz w:val="24"/>
          <w:szCs w:val="24"/>
          <w:lang w:val="en-US"/>
        </w:rPr>
        <w:t>tutor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50C1" w:rsidRPr="004C6A85">
        <w:rPr>
          <w:rFonts w:ascii="Times New Roman" w:hAnsi="Times New Roman"/>
          <w:sz w:val="24"/>
          <w:szCs w:val="24"/>
          <w:lang w:val="en-US"/>
        </w:rPr>
        <w:t>Dros</w:t>
      </w:r>
      <w:r w:rsidR="00C43615" w:rsidRPr="004C6A85">
        <w:rPr>
          <w:rFonts w:ascii="Times New Roman" w:hAnsi="Times New Roman"/>
          <w:sz w:val="24"/>
          <w:szCs w:val="24"/>
          <w:lang w:val="en-US"/>
        </w:rPr>
        <w:t>s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>inou</w:t>
      </w:r>
      <w:proofErr w:type="spellEnd"/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Maria, Assistant Professor of Special Education, </w:t>
      </w:r>
      <w:proofErr w:type="gramStart"/>
      <w:r w:rsidR="00E650C1" w:rsidRPr="004C6A85"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of Peloponnese.</w:t>
      </w:r>
    </w:p>
    <w:p w:rsidR="00E650C1" w:rsidRPr="004C6A85" w:rsidRDefault="00CB06D7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>3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>. "</w:t>
      </w:r>
      <w:r w:rsidR="00C43615" w:rsidRPr="004C6A85">
        <w:rPr>
          <w:rFonts w:ascii="Times New Roman" w:hAnsi="Times New Roman"/>
          <w:sz w:val="24"/>
          <w:szCs w:val="24"/>
          <w:lang w:val="en-US"/>
        </w:rPr>
        <w:t xml:space="preserve">Psychological dimensions of </w:t>
      </w:r>
      <w:r w:rsidRPr="004C6A85">
        <w:rPr>
          <w:rFonts w:ascii="Times New Roman" w:hAnsi="Times New Roman"/>
          <w:sz w:val="24"/>
          <w:szCs w:val="24"/>
          <w:lang w:val="en-US"/>
        </w:rPr>
        <w:t>U</w:t>
      </w:r>
      <w:r w:rsidR="00C43615" w:rsidRPr="004C6A85">
        <w:rPr>
          <w:rFonts w:ascii="Times New Roman" w:hAnsi="Times New Roman"/>
          <w:sz w:val="24"/>
          <w:szCs w:val="24"/>
          <w:lang w:val="en-US"/>
        </w:rPr>
        <w:t>niversity life and career-</w:t>
      </w:r>
      <w:proofErr w:type="spellStart"/>
      <w:r w:rsidR="00C43615" w:rsidRPr="004C6A85">
        <w:rPr>
          <w:rFonts w:ascii="Times New Roman" w:hAnsi="Times New Roman"/>
          <w:sz w:val="24"/>
          <w:szCs w:val="24"/>
          <w:lang w:val="en-US"/>
        </w:rPr>
        <w:t>relared</w:t>
      </w:r>
      <w:proofErr w:type="spellEnd"/>
      <w:r w:rsidR="00C43615" w:rsidRPr="004C6A85">
        <w:rPr>
          <w:rFonts w:ascii="Times New Roman" w:hAnsi="Times New Roman"/>
          <w:sz w:val="24"/>
          <w:szCs w:val="24"/>
          <w:lang w:val="en-US"/>
        </w:rPr>
        <w:t xml:space="preserve"> issues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", </w:t>
      </w:r>
      <w:r w:rsidR="000B1555" w:rsidRPr="004C6A85">
        <w:rPr>
          <w:rFonts w:ascii="Times New Roman" w:hAnsi="Times New Roman"/>
          <w:sz w:val="24"/>
          <w:szCs w:val="24"/>
          <w:lang w:val="en-US"/>
        </w:rPr>
        <w:t>tutor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62F" w:rsidRPr="004C6A85">
        <w:rPr>
          <w:rFonts w:ascii="Times New Roman" w:hAnsi="Times New Roman"/>
          <w:sz w:val="24"/>
          <w:szCs w:val="24"/>
          <w:lang w:val="en-US"/>
        </w:rPr>
        <w:t xml:space="preserve">Krista </w:t>
      </w:r>
      <w:proofErr w:type="spellStart"/>
      <w:r w:rsidR="00A0662F" w:rsidRPr="004C6A85">
        <w:rPr>
          <w:rFonts w:ascii="Times New Roman" w:hAnsi="Times New Roman"/>
          <w:sz w:val="24"/>
          <w:szCs w:val="24"/>
          <w:lang w:val="en-US"/>
        </w:rPr>
        <w:t>Baka</w:t>
      </w:r>
      <w:proofErr w:type="spellEnd"/>
      <w:r w:rsidR="00A0662F" w:rsidRPr="004C6A85">
        <w:rPr>
          <w:rFonts w:ascii="Times New Roman" w:hAnsi="Times New Roman"/>
          <w:sz w:val="24"/>
          <w:szCs w:val="24"/>
          <w:lang w:val="en-US"/>
        </w:rPr>
        <w:t xml:space="preserve">, Psychologist, </w:t>
      </w:r>
      <w:proofErr w:type="spellStart"/>
      <w:proofErr w:type="gramStart"/>
      <w:r w:rsidR="00A0662F" w:rsidRPr="004C6A85">
        <w:rPr>
          <w:rFonts w:ascii="Times New Roman" w:hAnsi="Times New Roman"/>
          <w:sz w:val="24"/>
          <w:szCs w:val="24"/>
          <w:lang w:val="en-US"/>
        </w:rPr>
        <w:t>Phdc</w:t>
      </w:r>
      <w:proofErr w:type="spellEnd"/>
      <w:r w:rsidR="00A0662F" w:rsidRPr="004C6A85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="00A0662F" w:rsidRPr="004C6A85">
        <w:rPr>
          <w:rFonts w:ascii="Times New Roman" w:hAnsi="Times New Roman"/>
          <w:sz w:val="24"/>
          <w:szCs w:val="24"/>
          <w:lang w:val="en-US"/>
        </w:rPr>
        <w:t xml:space="preserve"> Systemic Psychotherapist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>.</w:t>
      </w:r>
      <w:r w:rsidR="00C43615"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50C1" w:rsidRDefault="00CB06D7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>4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6A85">
        <w:rPr>
          <w:rFonts w:ascii="Times New Roman" w:hAnsi="Times New Roman"/>
          <w:sz w:val="24"/>
          <w:szCs w:val="24"/>
          <w:lang w:val="en-US"/>
        </w:rPr>
        <w:t xml:space="preserve">"Support and access of our students with disabilities to the Library of the GPA" </w:t>
      </w:r>
      <w:proofErr w:type="spellStart"/>
      <w:r w:rsidRPr="004C6A85">
        <w:rPr>
          <w:rFonts w:ascii="Times New Roman" w:hAnsi="Times New Roman"/>
          <w:sz w:val="24"/>
          <w:szCs w:val="24"/>
          <w:lang w:val="en-US"/>
        </w:rPr>
        <w:t>Alexandros</w:t>
      </w:r>
      <w:proofErr w:type="spellEnd"/>
      <w:r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6A85">
        <w:rPr>
          <w:rFonts w:ascii="Times New Roman" w:hAnsi="Times New Roman"/>
          <w:sz w:val="24"/>
          <w:szCs w:val="24"/>
          <w:lang w:val="en-US"/>
        </w:rPr>
        <w:t>Poulovasilis</w:t>
      </w:r>
      <w:proofErr w:type="spellEnd"/>
      <w:r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", </w:t>
      </w:r>
      <w:r w:rsidR="0039152C">
        <w:rPr>
          <w:rFonts w:ascii="Times New Roman" w:hAnsi="Times New Roman"/>
          <w:sz w:val="24"/>
          <w:szCs w:val="24"/>
          <w:lang w:val="en-US"/>
        </w:rPr>
        <w:t>tutor</w:t>
      </w:r>
      <w:bookmarkStart w:id="0" w:name="_GoBack"/>
      <w:bookmarkEnd w:id="0"/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50C1" w:rsidRPr="004C6A85">
        <w:rPr>
          <w:rFonts w:ascii="Times New Roman" w:hAnsi="Times New Roman"/>
          <w:sz w:val="24"/>
          <w:szCs w:val="24"/>
          <w:lang w:val="en-US"/>
        </w:rPr>
        <w:t>Koufos</w:t>
      </w:r>
      <w:proofErr w:type="spellEnd"/>
      <w:r w:rsidR="00E650C1" w:rsidRPr="004C6A85">
        <w:rPr>
          <w:rFonts w:ascii="Times New Roman" w:hAnsi="Times New Roman"/>
          <w:sz w:val="24"/>
          <w:szCs w:val="24"/>
          <w:lang w:val="en-US"/>
        </w:rPr>
        <w:t xml:space="preserve"> Konstantinos</w:t>
      </w:r>
    </w:p>
    <w:p w:rsidR="000E79ED" w:rsidRPr="004C6A85" w:rsidRDefault="000E79ED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33DB" w:rsidRPr="000F2435" w:rsidRDefault="00E650C1" w:rsidP="000F243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 xml:space="preserve">The meeting will take place on 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Tuesday</w:t>
      </w:r>
      <w:r w:rsidRPr="004C6A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February</w:t>
      </w:r>
      <w:r w:rsidR="008B6EF1"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8</w:t>
      </w:r>
      <w:r w:rsidR="008B6EF1" w:rsidRPr="004C6A85">
        <w:rPr>
          <w:rFonts w:ascii="Times New Roman" w:hAnsi="Times New Roman"/>
          <w:sz w:val="24"/>
          <w:szCs w:val="24"/>
          <w:lang w:val="en-US"/>
        </w:rPr>
        <w:t>th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, 2022</w:t>
      </w:r>
      <w:r w:rsidRPr="004C6A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at</w:t>
      </w:r>
      <w:r w:rsidRPr="004C6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17:0</w:t>
      </w:r>
      <w:r w:rsidRPr="004C6A85">
        <w:rPr>
          <w:rFonts w:ascii="Times New Roman" w:hAnsi="Times New Roman"/>
          <w:sz w:val="24"/>
          <w:szCs w:val="24"/>
          <w:lang w:val="en-US"/>
        </w:rPr>
        <w:t xml:space="preserve">0 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>- 18:0</w:t>
      </w:r>
      <w:r w:rsidRPr="004C6A85">
        <w:rPr>
          <w:rFonts w:ascii="Times New Roman" w:hAnsi="Times New Roman"/>
          <w:sz w:val="24"/>
          <w:szCs w:val="24"/>
          <w:lang w:val="en-US"/>
        </w:rPr>
        <w:t>0</w:t>
      </w:r>
      <w:r w:rsidR="00CB06D7" w:rsidRPr="004C6A85">
        <w:rPr>
          <w:rFonts w:ascii="Times New Roman" w:hAnsi="Times New Roman"/>
          <w:sz w:val="24"/>
          <w:szCs w:val="24"/>
          <w:lang w:val="en-US"/>
        </w:rPr>
        <w:t xml:space="preserve"> online, via video conference, using the hyperlink</w:t>
      </w:r>
      <w:r w:rsidR="001E33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="001E33DB" w:rsidRPr="001E33D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https://teams.microsoft.com/l/meetup-join/19:NLFko5tvQjs9HnaZ7hkScY1tVao2qqRDOVdpgdxzZ-o1@thread.tacv2/1643630852656?context=%7B%22Tid%22:%224f23f294-5c86-4c31-ab35-d99a6b441bc1%22,%22Oid%22:%22cdb69608-fc17-4001-b5c9-e3d98c58e196%22%7D</w:t>
        </w:r>
      </w:hyperlink>
    </w:p>
    <w:p w:rsidR="001E33DB" w:rsidRDefault="000F2435" w:rsidP="001E33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5372735" cy="266700"/>
                <wp:effectExtent l="0" t="0" r="0" b="0"/>
                <wp:wrapNone/>
                <wp:docPr id="4" name="3 - Ορθογώνι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73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3DB" w:rsidRDefault="001E33DB" w:rsidP="001E33D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- Ορθογώνιο" o:spid="_x0000_s1026" style="position:absolute;margin-left:1.5pt;margin-top:4.15pt;width:423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" filled="f" stroked="f">
                <v:path arrowok="t"/>
                <v:textbox style="mso-fit-shape-to-text:t">
                  <w:txbxContent>
                    <w:p w:rsidR="001E33DB" w:rsidRDefault="001E33DB" w:rsidP="001E33D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4C6A85" w:rsidRPr="001E33DB" w:rsidRDefault="004C6A85" w:rsidP="001E33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6A85">
        <w:rPr>
          <w:rFonts w:ascii="Times New Roman" w:hAnsi="Times New Roman"/>
          <w:sz w:val="24"/>
          <w:szCs w:val="24"/>
          <w:lang w:val="en-US"/>
        </w:rPr>
        <w:t>The seminar can be attended by students of the Agricultural University of Athens</w:t>
      </w:r>
    </w:p>
    <w:p w:rsidR="004C6A85" w:rsidRDefault="004C6A85" w:rsidP="004C6A85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 participation please sent message to </w:t>
      </w:r>
      <w:hyperlink r:id="rId6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career@aua.gr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referring your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fullname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department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year you study and your student registration number</w:t>
      </w:r>
    </w:p>
    <w:p w:rsidR="000E79ED" w:rsidRDefault="000E79ED" w:rsidP="004C6A85">
      <w:pPr>
        <w:rPr>
          <w:lang w:val="en-US"/>
        </w:rPr>
      </w:pPr>
    </w:p>
    <w:p w:rsidR="000E79ED" w:rsidRPr="000E79ED" w:rsidRDefault="000E79ED" w:rsidP="000E79ED">
      <w:pPr>
        <w:rPr>
          <w:lang w:val="en-US"/>
        </w:rPr>
      </w:pPr>
    </w:p>
    <w:p w:rsidR="000E79ED" w:rsidRPr="000F2435" w:rsidRDefault="000E79ED" w:rsidP="000E79ED"/>
    <w:p w:rsidR="000E79ED" w:rsidRPr="000F2435" w:rsidRDefault="000E79ED" w:rsidP="000E79ED">
      <w:pPr>
        <w:pStyle w:val="NormalWeb"/>
        <w:spacing w:before="0" w:beforeAutospacing="0" w:after="0" w:afterAutospacing="0"/>
        <w:jc w:val="both"/>
      </w:pPr>
      <w:r w:rsidRPr="000F2435">
        <w:rPr>
          <w:rFonts w:eastAsia="+mn-ea"/>
          <w:b/>
          <w:bCs/>
          <w:color w:val="000000"/>
          <w:kern w:val="24"/>
          <w:sz w:val="20"/>
          <w:szCs w:val="20"/>
        </w:rPr>
        <w:t>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0E79ED" w:rsidRDefault="000E79ED" w:rsidP="000E79ED">
      <w:pPr>
        <w:jc w:val="both"/>
      </w:pPr>
    </w:p>
    <w:p w:rsidR="00CB06D7" w:rsidRPr="000E79ED" w:rsidRDefault="000E79ED" w:rsidP="000E79ED">
      <w:pPr>
        <w:tabs>
          <w:tab w:val="left" w:pos="1020"/>
        </w:tabs>
      </w:pPr>
      <w:r>
        <w:tab/>
      </w:r>
      <w:r w:rsidRPr="000E79ED">
        <w:rPr>
          <w:noProof/>
          <w:lang w:eastAsia="el-GR"/>
        </w:rPr>
        <w:drawing>
          <wp:inline distT="0" distB="0" distL="0" distR="0">
            <wp:extent cx="3840480" cy="595229"/>
            <wp:effectExtent l="0" t="0" r="7620" b="0"/>
            <wp:docPr id="6" name="5 - Θέση περιεχομένου" descr="attach.m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Θέση περιεχομένου" descr="attach.ms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906" cy="5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6D7" w:rsidRPr="000E79ED" w:rsidSect="00C76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C1"/>
    <w:rsid w:val="000B1555"/>
    <w:rsid w:val="000E79ED"/>
    <w:rsid w:val="000F2435"/>
    <w:rsid w:val="00166AA3"/>
    <w:rsid w:val="001E33DB"/>
    <w:rsid w:val="00343F67"/>
    <w:rsid w:val="0039152C"/>
    <w:rsid w:val="004C6A85"/>
    <w:rsid w:val="005E158E"/>
    <w:rsid w:val="006F3ABD"/>
    <w:rsid w:val="007A1F65"/>
    <w:rsid w:val="008B6EF1"/>
    <w:rsid w:val="00985108"/>
    <w:rsid w:val="00A0662F"/>
    <w:rsid w:val="00C43615"/>
    <w:rsid w:val="00C761AB"/>
    <w:rsid w:val="00CB06D7"/>
    <w:rsid w:val="00E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9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9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eer@aua.gr" TargetMode="External"/><Relationship Id="rId5" Type="http://schemas.openxmlformats.org/officeDocument/2006/relationships/hyperlink" Target="https://teams.microsoft.com/l/meetup-join/19:NLFko5tvQjs9HnaZ7hkScY1tVao2qqRDOVdpgdxzZ-o1@thread.tacv2/1643630852656?context=%7B%22Tid%22:%224f23f294-5c86-4c31-ab35-d99a6b441bc1%22,%22Oid%22:%22cdb69608-fc17-4001-b5c9-e3d98c58e196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G.Trilivas</dc:creator>
  <cp:lastModifiedBy>VIRGI</cp:lastModifiedBy>
  <cp:revision>3</cp:revision>
  <dcterms:created xsi:type="dcterms:W3CDTF">2022-01-31T18:14:00Z</dcterms:created>
  <dcterms:modified xsi:type="dcterms:W3CDTF">2022-01-31T18:15:00Z</dcterms:modified>
</cp:coreProperties>
</file>