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A61" w14:textId="77777777" w:rsidR="003448C1" w:rsidRDefault="003448C1" w:rsidP="00CC299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  <w:lang w:val="el-GR"/>
        </w:rPr>
      </w:pPr>
    </w:p>
    <w:p w14:paraId="180DAA11" w14:textId="3AF8A132" w:rsidR="003448C1" w:rsidRPr="00984FB0" w:rsidRDefault="003448C1" w:rsidP="003448C1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l-GR"/>
        </w:rPr>
      </w:pPr>
      <w:r w:rsidRPr="003448C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l-GR"/>
        </w:rPr>
        <w:t>ΗΜΕΡΙΔΑ</w:t>
      </w:r>
      <w:r w:rsidRPr="00A40B6E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: 20 Ιουνίου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val="el-GR"/>
        </w:rPr>
        <w:t xml:space="preserve">, </w:t>
      </w:r>
      <w: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ώ</w:t>
      </w:r>
      <w:r w:rsidRPr="00A1677D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ρες 11.30 – 15.30</w:t>
      </w:r>
    </w:p>
    <w:p w14:paraId="313C5537" w14:textId="3491B4FA" w:rsidR="003448C1" w:rsidRDefault="00845C14" w:rsidP="003448C1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Αί</w:t>
      </w:r>
      <w:r w:rsidR="003448C1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θουσα ΠΟΛΛΑΠΛΩΝ ΧΡΗΣΕΩΝ</w:t>
      </w:r>
      <w:r w:rsidR="003448C1" w:rsidRPr="00A1677D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 xml:space="preserve"> </w:t>
      </w:r>
      <w:r w:rsidR="003448C1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του</w:t>
      </w:r>
      <w:r w:rsidR="003448C1" w:rsidRPr="00A1677D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 xml:space="preserve"> Γ</w:t>
      </w:r>
      <w:r w:rsidR="003448C1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 xml:space="preserve">εωπονικού </w:t>
      </w:r>
      <w:r w:rsidR="003448C1" w:rsidRPr="00A1677D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Π</w:t>
      </w:r>
      <w:r w:rsidR="003448C1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 xml:space="preserve">ανεπιστημίου </w:t>
      </w:r>
      <w:r w:rsidR="003448C1" w:rsidRPr="00A1677D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Α</w:t>
      </w:r>
      <w:r w:rsidR="003448C1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θηνών</w:t>
      </w:r>
      <w:r w:rsidR="003448C1" w:rsidRPr="00A1677D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 xml:space="preserve"> </w:t>
      </w:r>
    </w:p>
    <w:p w14:paraId="5F4216A1" w14:textId="77777777" w:rsidR="003448C1" w:rsidRDefault="003448C1" w:rsidP="003448C1">
      <w:pPr>
        <w:shd w:val="clear" w:color="auto" w:fill="FFFFFF"/>
        <w:textAlignment w:val="baseline"/>
        <w:rPr>
          <w:rFonts w:ascii="Arial" w:hAnsi="Arial" w:cs="Arial"/>
          <w:b/>
          <w:sz w:val="28"/>
          <w:szCs w:val="28"/>
          <w:bdr w:val="none" w:sz="0" w:space="0" w:color="auto" w:frame="1"/>
          <w:lang w:val="el-GR"/>
        </w:rPr>
      </w:pPr>
    </w:p>
    <w:p w14:paraId="777CF561" w14:textId="719A069C" w:rsidR="003448C1" w:rsidRPr="00C1482C" w:rsidRDefault="003448C1" w:rsidP="003448C1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B050"/>
          <w:sz w:val="28"/>
          <w:szCs w:val="28"/>
          <w:bdr w:val="none" w:sz="0" w:space="0" w:color="auto" w:frame="1"/>
          <w:lang w:val="el-GR"/>
        </w:rPr>
      </w:pPr>
      <w:r w:rsidRPr="00C1482C">
        <w:rPr>
          <w:rFonts w:ascii="Arial" w:hAnsi="Arial" w:cs="Arial"/>
          <w:b/>
          <w:color w:val="00B050"/>
          <w:sz w:val="28"/>
          <w:szCs w:val="28"/>
          <w:bdr w:val="none" w:sz="0" w:space="0" w:color="auto" w:frame="1"/>
          <w:lang w:val="el-GR"/>
        </w:rPr>
        <w:t>ΑΝΑΝΕΩΣΙΜΕΣ ΠΗΓΕΣ ΕΝΕΡΓΕΙΑΣ</w:t>
      </w:r>
      <w:r w:rsidR="00E601C9" w:rsidRPr="00C1482C">
        <w:rPr>
          <w:rFonts w:ascii="Arial" w:hAnsi="Arial" w:cs="Arial"/>
          <w:b/>
          <w:color w:val="00B050"/>
          <w:sz w:val="28"/>
          <w:szCs w:val="28"/>
          <w:bdr w:val="none" w:sz="0" w:space="0" w:color="auto" w:frame="1"/>
          <w:lang w:val="el-GR"/>
        </w:rPr>
        <w:t xml:space="preserve"> </w:t>
      </w:r>
      <w:r w:rsidRPr="00C1482C">
        <w:rPr>
          <w:rFonts w:ascii="Arial" w:hAnsi="Arial" w:cs="Arial"/>
          <w:b/>
          <w:color w:val="00B050"/>
          <w:sz w:val="28"/>
          <w:szCs w:val="28"/>
          <w:bdr w:val="none" w:sz="0" w:space="0" w:color="auto" w:frame="1"/>
          <w:lang w:val="el-GR"/>
        </w:rPr>
        <w:t>ΚΑΙ ΠΕΡΙΟΧΕΣ ΠΡΟΣΤΑΣΙΑΣ ΤΗΣ ΦΥΣΗΣ</w:t>
      </w:r>
    </w:p>
    <w:p w14:paraId="0FDE74A4" w14:textId="77777777" w:rsidR="003448C1" w:rsidRPr="00A1677D" w:rsidRDefault="003448C1" w:rsidP="003448C1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</w:pPr>
    </w:p>
    <w:p w14:paraId="29120CCE" w14:textId="3CFC82F6" w:rsidR="003448C1" w:rsidRDefault="004C01A9" w:rsidP="00E601C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el-GR"/>
        </w:rPr>
        <w:t>ΟΡΓΑΝΩΣΗ</w:t>
      </w:r>
    </w:p>
    <w:p w14:paraId="7988AE61" w14:textId="77777777" w:rsidR="00513260" w:rsidRDefault="00513260" w:rsidP="00CC2996">
      <w:pPr>
        <w:shd w:val="clear" w:color="auto" w:fill="FFFFFF"/>
        <w:rPr>
          <w:rFonts w:ascii="Arial" w:eastAsia="Times New Roman" w:hAnsi="Arial" w:cs="Arial"/>
          <w:color w:val="000000"/>
          <w:bdr w:val="none" w:sz="0" w:space="0" w:color="auto" w:frame="1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4C01A9" w14:paraId="0EB2C11E" w14:textId="77777777" w:rsidTr="00E601C9">
        <w:tc>
          <w:tcPr>
            <w:tcW w:w="4640" w:type="dxa"/>
          </w:tcPr>
          <w:p w14:paraId="7A05E7C2" w14:textId="77777777" w:rsidR="00E601C9" w:rsidRDefault="00E601C9" w:rsidP="00E601C9">
            <w:pPr>
              <w:shd w:val="clear" w:color="auto" w:fill="FFFFFF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ΕΝΕΡΓΕΙΑΚΟ &amp; ΠΕΡΙΒΑΛΛΟΝΤΙΚΟ ΓΡΑΦΕΙΟ ΑΙΓΑΙΟΥ</w:t>
            </w:r>
          </w:p>
          <w:p w14:paraId="4F98FAFB" w14:textId="77777777" w:rsidR="00E601C9" w:rsidRDefault="00E601C9" w:rsidP="00E601C9">
            <w:pPr>
              <w:shd w:val="clear" w:color="auto" w:fill="FFFFFF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hyperlink r:id="rId8" w:history="1">
              <w:r w:rsidRPr="00535A36">
                <w:rPr>
                  <w:rStyle w:val="Hyperlink"/>
                  <w:rFonts w:ascii="Arial" w:eastAsia="Times New Roman" w:hAnsi="Arial" w:cs="Arial"/>
                  <w:bdr w:val="none" w:sz="0" w:space="0" w:color="auto" w:frame="1"/>
                </w:rPr>
                <w:t>www</w:t>
              </w:r>
              <w:r w:rsidRPr="007B7317">
                <w:rPr>
                  <w:rStyle w:val="Hyperlink"/>
                  <w:rFonts w:ascii="Arial" w:eastAsia="Times New Roman" w:hAnsi="Arial" w:cs="Arial"/>
                  <w:bdr w:val="none" w:sz="0" w:space="0" w:color="auto" w:frame="1"/>
                </w:rPr>
                <w:t>.</w:t>
              </w:r>
              <w:r w:rsidRPr="00535A36">
                <w:rPr>
                  <w:rStyle w:val="Hyperlink"/>
                  <w:rFonts w:ascii="Arial" w:eastAsia="Times New Roman" w:hAnsi="Arial" w:cs="Arial"/>
                  <w:bdr w:val="none" w:sz="0" w:space="0" w:color="auto" w:frame="1"/>
                </w:rPr>
                <w:t>aegean</w:t>
              </w:r>
              <w:r w:rsidRPr="007B7317">
                <w:rPr>
                  <w:rStyle w:val="Hyperlink"/>
                  <w:rFonts w:ascii="Arial" w:eastAsia="Times New Roman" w:hAnsi="Arial" w:cs="Arial"/>
                  <w:bdr w:val="none" w:sz="0" w:space="0" w:color="auto" w:frame="1"/>
                </w:rPr>
                <w:t>-</w:t>
              </w:r>
              <w:r w:rsidRPr="00535A36">
                <w:rPr>
                  <w:rStyle w:val="Hyperlink"/>
                  <w:rFonts w:ascii="Arial" w:eastAsia="Times New Roman" w:hAnsi="Arial" w:cs="Arial"/>
                  <w:bdr w:val="none" w:sz="0" w:space="0" w:color="auto" w:frame="1"/>
                </w:rPr>
                <w:t>energy</w:t>
              </w:r>
              <w:r w:rsidRPr="007B7317">
                <w:rPr>
                  <w:rStyle w:val="Hyperlink"/>
                  <w:rFonts w:ascii="Arial" w:eastAsia="Times New Roman" w:hAnsi="Arial" w:cs="Arial"/>
                  <w:bdr w:val="none" w:sz="0" w:space="0" w:color="auto" w:frame="1"/>
                </w:rPr>
                <w:t>.</w:t>
              </w:r>
              <w:r w:rsidRPr="00535A36">
                <w:rPr>
                  <w:rStyle w:val="Hyperlink"/>
                  <w:rFonts w:ascii="Arial" w:eastAsia="Times New Roman" w:hAnsi="Arial" w:cs="Arial"/>
                  <w:bdr w:val="none" w:sz="0" w:space="0" w:color="auto" w:frame="1"/>
                </w:rPr>
                <w:t>gr</w:t>
              </w:r>
            </w:hyperlink>
            <w:r w:rsidRPr="007B731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</w:t>
            </w:r>
          </w:p>
          <w:p w14:paraId="5C7C6FDB" w14:textId="77777777" w:rsidR="004C01A9" w:rsidRDefault="004C01A9" w:rsidP="0051326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0" w:type="dxa"/>
          </w:tcPr>
          <w:p w14:paraId="19BA2522" w14:textId="77777777" w:rsidR="00E601C9" w:rsidRPr="00B65925" w:rsidRDefault="00E601C9" w:rsidP="00E601C9">
            <w:pPr>
              <w:ind w:left="13"/>
              <w:rPr>
                <w:rFonts w:ascii="Arial" w:hAnsi="Arial" w:cs="Arial"/>
                <w:bCs/>
              </w:rPr>
            </w:pPr>
            <w:r w:rsidRPr="00B65925">
              <w:rPr>
                <w:rFonts w:ascii="Arial" w:hAnsi="Arial" w:cs="Arial"/>
                <w:bCs/>
              </w:rPr>
              <w:t>ΓΕΩΠΟΝΙΚΟ ΠΑΝΕΠΙΣΤΗΜΙΟ ΑΘΗΝΩΝ</w:t>
            </w:r>
          </w:p>
          <w:p w14:paraId="152F3E8E" w14:textId="77777777" w:rsidR="00E601C9" w:rsidRPr="00B65925" w:rsidRDefault="00E601C9" w:rsidP="00E601C9">
            <w:pPr>
              <w:ind w:left="13"/>
              <w:rPr>
                <w:rFonts w:ascii="Arial" w:hAnsi="Arial" w:cs="Arial"/>
                <w:bCs/>
              </w:rPr>
            </w:pPr>
            <w:r w:rsidRPr="00B65925">
              <w:rPr>
                <w:rFonts w:ascii="Arial" w:hAnsi="Arial" w:cs="Arial"/>
                <w:bCs/>
              </w:rPr>
              <w:t>Εργαστήριο Γεωργικής Μηχανολογίας</w:t>
            </w:r>
          </w:p>
          <w:p w14:paraId="465356D0" w14:textId="77777777" w:rsidR="00E601C9" w:rsidRPr="00B65925" w:rsidRDefault="00E601C9" w:rsidP="00E601C9">
            <w:pPr>
              <w:pStyle w:val="Footer"/>
              <w:ind w:left="13"/>
              <w:rPr>
                <w:rFonts w:ascii="Arial" w:hAnsi="Arial" w:cs="Arial"/>
                <w:bCs/>
                <w:szCs w:val="22"/>
                <w:lang w:val="el-GR"/>
              </w:rPr>
            </w:pPr>
            <w:hyperlink r:id="rId9" w:history="1">
              <w:r w:rsidRPr="00B65925">
                <w:rPr>
                  <w:rStyle w:val="Hyperlink"/>
                  <w:rFonts w:ascii="Arial" w:hAnsi="Arial" w:cs="Arial"/>
                  <w:bCs/>
                  <w:szCs w:val="22"/>
                </w:rPr>
                <w:t>www</w:t>
              </w:r>
              <w:r w:rsidRPr="00B65925">
                <w:rPr>
                  <w:rStyle w:val="Hyperlink"/>
                  <w:rFonts w:ascii="Arial" w:hAnsi="Arial" w:cs="Arial"/>
                  <w:bCs/>
                  <w:szCs w:val="22"/>
                  <w:lang w:val="el-GR"/>
                </w:rPr>
                <w:t>.</w:t>
              </w:r>
              <w:r w:rsidRPr="00B65925">
                <w:rPr>
                  <w:rStyle w:val="Hyperlink"/>
                  <w:rFonts w:ascii="Arial" w:hAnsi="Arial" w:cs="Arial"/>
                  <w:bCs/>
                  <w:szCs w:val="22"/>
                </w:rPr>
                <w:t>aua</w:t>
              </w:r>
              <w:r w:rsidRPr="00B65925">
                <w:rPr>
                  <w:rStyle w:val="Hyperlink"/>
                  <w:rFonts w:ascii="Arial" w:hAnsi="Arial" w:cs="Arial"/>
                  <w:bCs/>
                  <w:szCs w:val="22"/>
                  <w:lang w:val="el-GR"/>
                </w:rPr>
                <w:t>.</w:t>
              </w:r>
              <w:r w:rsidRPr="00B65925">
                <w:rPr>
                  <w:rStyle w:val="Hyperlink"/>
                  <w:rFonts w:ascii="Arial" w:hAnsi="Arial" w:cs="Arial"/>
                  <w:bCs/>
                  <w:szCs w:val="22"/>
                </w:rPr>
                <w:t>gr</w:t>
              </w:r>
            </w:hyperlink>
            <w:r w:rsidRPr="00B65925">
              <w:rPr>
                <w:rFonts w:ascii="Arial" w:hAnsi="Arial" w:cs="Arial"/>
                <w:bCs/>
                <w:szCs w:val="22"/>
                <w:lang w:val="el-GR"/>
              </w:rPr>
              <w:t xml:space="preserve"> </w:t>
            </w:r>
          </w:p>
          <w:p w14:paraId="2CDBFE2D" w14:textId="77777777" w:rsidR="004C01A9" w:rsidRPr="00E601C9" w:rsidRDefault="004C01A9" w:rsidP="00513260">
            <w:pPr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E601C9" w14:paraId="46FE2007" w14:textId="77777777" w:rsidTr="00E601C9">
        <w:tc>
          <w:tcPr>
            <w:tcW w:w="9280" w:type="dxa"/>
            <w:gridSpan w:val="2"/>
          </w:tcPr>
          <w:p w14:paraId="37DD7C81" w14:textId="348FB7B0" w:rsidR="00E601C9" w:rsidRPr="00A668DE" w:rsidRDefault="00E601C9" w:rsidP="00C1482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716602">
              <w:rPr>
                <w:rFonts w:ascii="Arial" w:eastAsia="Times New Roman" w:hAnsi="Arial" w:cs="Arial"/>
                <w:b/>
                <w:i/>
                <w:color w:val="943634" w:themeColor="accent2" w:themeShade="BF"/>
                <w:sz w:val="20"/>
                <w:szCs w:val="20"/>
                <w:bdr w:val="none" w:sz="0" w:space="0" w:color="auto" w:frame="1"/>
              </w:rPr>
              <w:t>Με την υπο</w:t>
            </w:r>
            <w:r>
              <w:rPr>
                <w:rFonts w:ascii="Arial" w:eastAsia="Times New Roman" w:hAnsi="Arial" w:cs="Arial"/>
                <w:b/>
                <w:i/>
                <w:color w:val="943634" w:themeColor="accent2" w:themeShade="BF"/>
                <w:sz w:val="20"/>
                <w:szCs w:val="20"/>
                <w:bdr w:val="none" w:sz="0" w:space="0" w:color="auto" w:frame="1"/>
              </w:rPr>
              <w:t>στήριξη της Ελληνικής Εταιρείας Αιολικής Ενέργειας (ΕΛΕΤΑΕΝ)</w:t>
            </w:r>
            <w:r w:rsidRPr="00716602">
              <w:rPr>
                <w:rFonts w:ascii="Arial" w:eastAsia="Times New Roman" w:hAnsi="Arial" w:cs="Arial"/>
                <w:b/>
                <w:i/>
                <w:color w:val="943634" w:themeColor="accen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1482C">
              <w:rPr>
                <w:rFonts w:ascii="Arial" w:eastAsia="Times New Roman" w:hAnsi="Arial" w:cs="Arial"/>
                <w:b/>
                <w:i/>
                <w:color w:val="943634" w:themeColor="accent2" w:themeShade="BF"/>
                <w:sz w:val="20"/>
                <w:szCs w:val="20"/>
                <w:bdr w:val="none" w:sz="0" w:space="0" w:color="auto" w:frame="1"/>
              </w:rPr>
              <w:t xml:space="preserve">και της </w:t>
            </w:r>
          </w:p>
        </w:tc>
      </w:tr>
    </w:tbl>
    <w:p w14:paraId="3D74004E" w14:textId="77777777" w:rsidR="001E412E" w:rsidRPr="007B7317" w:rsidRDefault="001E412E" w:rsidP="0051326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l-GR"/>
        </w:rPr>
      </w:pPr>
    </w:p>
    <w:p w14:paraId="4FD31353" w14:textId="3ACD0207" w:rsidR="00602B51" w:rsidRDefault="00716602" w:rsidP="00CC2996">
      <w:pPr>
        <w:shd w:val="clear" w:color="auto" w:fill="FFFFFF"/>
        <w:rPr>
          <w:rFonts w:ascii="Arial" w:eastAsia="Times New Roman" w:hAnsi="Arial" w:cs="Arial"/>
          <w:iCs/>
          <w:color w:val="000000"/>
          <w:bdr w:val="none" w:sz="0" w:space="0" w:color="auto" w:frame="1"/>
          <w:lang w:val="el-GR"/>
        </w:rPr>
      </w:pPr>
      <w:r w:rsidRPr="006A0DE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5D38C99" wp14:editId="3BF6E014">
            <wp:extent cx="5212080" cy="980447"/>
            <wp:effectExtent l="0" t="0" r="0" b="0"/>
            <wp:docPr id="1" name="Picture 1" descr="Macintosh HD:Users:efthymiopoulosilia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fthymiopoulosilias:Desktop: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60" cy="9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2BDE" w14:textId="77777777" w:rsidR="00020561" w:rsidRPr="00BA1C2E" w:rsidRDefault="00020561" w:rsidP="007A2C34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2"/>
          <w:szCs w:val="22"/>
          <w:bdr w:val="none" w:sz="0" w:space="0" w:color="auto" w:frame="1"/>
          <w:lang w:val="el-GR"/>
        </w:rPr>
      </w:pPr>
    </w:p>
    <w:p w14:paraId="4109D117" w14:textId="0DBDBD32" w:rsidR="006A0DEF" w:rsidRPr="001807E9" w:rsidRDefault="00B65925" w:rsidP="00CC299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</w:pPr>
      <w:hyperlink r:id="rId11" w:history="1">
        <w:r w:rsidRPr="00F7710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val="en-GB"/>
          </w:rPr>
          <w:t>www.clima21.gr</w:t>
        </w:r>
      </w:hyperlink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4521862F" w14:textId="77777777" w:rsidR="00572839" w:rsidRDefault="00572839" w:rsidP="00BA1C2E">
      <w:pPr>
        <w:shd w:val="clear" w:color="auto" w:fill="FFFFFF"/>
        <w:rPr>
          <w:rFonts w:ascii="Arial" w:eastAsia="Times New Roman" w:hAnsi="Arial" w:cs="Arial"/>
          <w:b/>
          <w:i/>
          <w:color w:val="943634" w:themeColor="accent2" w:themeShade="BF"/>
          <w:sz w:val="20"/>
          <w:szCs w:val="20"/>
          <w:bdr w:val="none" w:sz="0" w:space="0" w:color="auto" w:frame="1"/>
          <w:lang w:val="el-GR"/>
        </w:rPr>
      </w:pPr>
    </w:p>
    <w:p w14:paraId="3225940A" w14:textId="5574ECFB" w:rsidR="00572839" w:rsidRDefault="00572839" w:rsidP="00BA1C2E">
      <w:pPr>
        <w:shd w:val="clear" w:color="auto" w:fill="FFFFFF"/>
        <w:rPr>
          <w:rFonts w:ascii="Arial" w:eastAsia="Times New Roman" w:hAnsi="Arial" w:cs="Arial"/>
          <w:b/>
          <w:i/>
          <w:color w:val="943634" w:themeColor="accent2" w:themeShade="BF"/>
          <w:sz w:val="20"/>
          <w:szCs w:val="20"/>
          <w:bdr w:val="none" w:sz="0" w:space="0" w:color="auto" w:frame="1"/>
          <w:lang w:val="el-GR"/>
        </w:rPr>
      </w:pPr>
    </w:p>
    <w:p w14:paraId="10365DE9" w14:textId="15B0FCF9" w:rsidR="00984FB0" w:rsidRPr="00A02638" w:rsidRDefault="001D1A10" w:rsidP="00A02638">
      <w:pPr>
        <w:shd w:val="clear" w:color="auto" w:fill="FFFFFF"/>
        <w:rPr>
          <w:rFonts w:ascii="Arial" w:eastAsia="Times New Roman" w:hAnsi="Arial" w:cs="Arial"/>
          <w:b/>
          <w:i/>
          <w:bdr w:val="none" w:sz="0" w:space="0" w:color="auto" w:frame="1"/>
          <w:lang w:val="el-GR"/>
        </w:rPr>
      </w:pPr>
      <w:r>
        <w:rPr>
          <w:rFonts w:ascii="Arial" w:eastAsia="Times New Roman" w:hAnsi="Arial" w:cs="Arial"/>
          <w:b/>
          <w:i/>
          <w:noProof/>
          <w:bdr w:val="none" w:sz="0" w:space="0" w:color="auto" w:frame="1"/>
        </w:rPr>
        <w:drawing>
          <wp:inline distT="0" distB="0" distL="0" distR="0" wp14:anchorId="47035ECD" wp14:editId="38A377F8">
            <wp:extent cx="913130" cy="936848"/>
            <wp:effectExtent l="0" t="0" r="1270" b="317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 rotWithShape="1">
                    <a:blip r:embed="rId12"/>
                    <a:srcRect l="15966" t="15966" r="19328" b="17647"/>
                    <a:stretch/>
                  </pic:blipFill>
                  <pic:spPr bwMode="auto">
                    <a:xfrm>
                      <a:off x="0" y="0"/>
                      <a:ext cx="917761" cy="94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2638">
        <w:rPr>
          <w:rFonts w:ascii="Arial" w:eastAsia="Times New Roman" w:hAnsi="Arial" w:cs="Arial"/>
          <w:b/>
          <w:i/>
          <w:noProof/>
          <w:color w:val="943634" w:themeColor="accent2" w:themeShade="BF"/>
          <w:sz w:val="20"/>
          <w:szCs w:val="2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A15B4" wp14:editId="748F5728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914400" cy="275590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DDF2" w14:textId="77777777" w:rsidR="001D1A10" w:rsidRPr="00A02638" w:rsidRDefault="001D1A10" w:rsidP="001D1A10">
                            <w:pPr>
                              <w:rPr>
                                <w:lang w:val="el-GR"/>
                              </w:rPr>
                            </w:pPr>
                            <w:r w:rsidRPr="00A02638">
                              <w:rPr>
                                <w:rFonts w:ascii="Arial" w:eastAsia="Times New Roman" w:hAnsi="Arial" w:cs="Arial"/>
                                <w:b/>
                                <w:i/>
                                <w:bdr w:val="none" w:sz="0" w:space="0" w:color="auto" w:frame="1"/>
                                <w:lang w:val="el-GR"/>
                              </w:rPr>
                              <w:t>Χορηγός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bdr w:val="none" w:sz="0" w:space="0" w:color="auto" w:frame="1"/>
                                <w:lang w:val="el-G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A15B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17.1pt;width:1in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" stroked="f">
                <v:textbox style="mso-fit-shape-to-text:t">
                  <w:txbxContent>
                    <w:p w14:paraId="2806DDF2" w14:textId="77777777" w:rsidR="001D1A10" w:rsidRPr="00A02638" w:rsidRDefault="001D1A10" w:rsidP="001D1A10">
                      <w:pPr>
                        <w:rPr>
                          <w:lang w:val="el-GR"/>
                        </w:rPr>
                      </w:pPr>
                      <w:r w:rsidRPr="00A02638">
                        <w:rPr>
                          <w:rFonts w:ascii="Arial" w:eastAsia="Times New Roman" w:hAnsi="Arial" w:cs="Arial"/>
                          <w:b/>
                          <w:i/>
                          <w:bdr w:val="none" w:sz="0" w:space="0" w:color="auto" w:frame="1"/>
                          <w:lang w:val="el-GR"/>
                        </w:rPr>
                        <w:t>Χορηγός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bdr w:val="none" w:sz="0" w:space="0" w:color="auto" w:frame="1"/>
                          <w:lang w:val="el-GR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638" w:rsidRPr="00A02638">
        <w:rPr>
          <w:rFonts w:ascii="Arial" w:eastAsia="Times New Roman" w:hAnsi="Arial" w:cs="Arial"/>
          <w:b/>
          <w:i/>
          <w:noProof/>
          <w:color w:val="943634" w:themeColor="accent2" w:themeShade="BF"/>
          <w:sz w:val="20"/>
          <w:szCs w:val="2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55B2E0" wp14:editId="037113A9">
                <wp:simplePos x="0" y="0"/>
                <wp:positionH relativeFrom="column">
                  <wp:posOffset>4334510</wp:posOffset>
                </wp:positionH>
                <wp:positionV relativeFrom="paragraph">
                  <wp:posOffset>469265</wp:posOffset>
                </wp:positionV>
                <wp:extent cx="914400" cy="278765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D73BE" w14:textId="748F956D" w:rsidR="00A02638" w:rsidRPr="00A02638" w:rsidRDefault="00A0263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5B2E0" id="_x0000_s1027" type="#_x0000_t202" style="position:absolute;margin-left:341.3pt;margin-top:36.95pt;width:1in;height:21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" stroked="f">
                <v:textbox style="mso-fit-shape-to-text:t">
                  <w:txbxContent>
                    <w:p w14:paraId="5A2D73BE" w14:textId="748F956D" w:rsidR="00A02638" w:rsidRPr="00A02638" w:rsidRDefault="00A0263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638">
        <w:rPr>
          <w:rFonts w:ascii="Arial" w:eastAsia="Times New Roman" w:hAnsi="Arial" w:cs="Arial"/>
          <w:b/>
          <w:i/>
          <w:noProof/>
          <w:bdr w:val="none" w:sz="0" w:space="0" w:color="auto" w:frame="1"/>
          <w:lang w:val="el-GR"/>
        </w:rPr>
        <w:t xml:space="preserve">                                                                                                                      </w:t>
      </w:r>
    </w:p>
    <w:sectPr w:rsidR="00984FB0" w:rsidRPr="00A02638" w:rsidSect="00A02638">
      <w:pgSz w:w="11900" w:h="16840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A847" w14:textId="77777777" w:rsidR="00105540" w:rsidRDefault="00105540" w:rsidP="00602B51">
      <w:r>
        <w:separator/>
      </w:r>
    </w:p>
  </w:endnote>
  <w:endnote w:type="continuationSeparator" w:id="0">
    <w:p w14:paraId="0D9501E6" w14:textId="77777777" w:rsidR="00105540" w:rsidRDefault="00105540" w:rsidP="006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4C40" w14:textId="77777777" w:rsidR="00105540" w:rsidRDefault="00105540" w:rsidP="00602B51">
      <w:r>
        <w:separator/>
      </w:r>
    </w:p>
  </w:footnote>
  <w:footnote w:type="continuationSeparator" w:id="0">
    <w:p w14:paraId="725A46A7" w14:textId="77777777" w:rsidR="00105540" w:rsidRDefault="00105540" w:rsidP="0060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029"/>
    <w:multiLevelType w:val="multilevel"/>
    <w:tmpl w:val="DC8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234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996"/>
    <w:rsid w:val="00020561"/>
    <w:rsid w:val="00105540"/>
    <w:rsid w:val="001807E9"/>
    <w:rsid w:val="001D1A10"/>
    <w:rsid w:val="001E412E"/>
    <w:rsid w:val="001E67AA"/>
    <w:rsid w:val="002867EE"/>
    <w:rsid w:val="003448C1"/>
    <w:rsid w:val="003706A8"/>
    <w:rsid w:val="00414DCE"/>
    <w:rsid w:val="00477F36"/>
    <w:rsid w:val="004C01A9"/>
    <w:rsid w:val="00513260"/>
    <w:rsid w:val="00572839"/>
    <w:rsid w:val="00602B51"/>
    <w:rsid w:val="006A0DEF"/>
    <w:rsid w:val="006F4697"/>
    <w:rsid w:val="00716602"/>
    <w:rsid w:val="007A2C34"/>
    <w:rsid w:val="007B7317"/>
    <w:rsid w:val="007C7B66"/>
    <w:rsid w:val="00845C14"/>
    <w:rsid w:val="008B2E48"/>
    <w:rsid w:val="008D7A73"/>
    <w:rsid w:val="00907444"/>
    <w:rsid w:val="00980572"/>
    <w:rsid w:val="00984FB0"/>
    <w:rsid w:val="009A2DE2"/>
    <w:rsid w:val="00A02638"/>
    <w:rsid w:val="00A1677D"/>
    <w:rsid w:val="00A24767"/>
    <w:rsid w:val="00A40B6E"/>
    <w:rsid w:val="00A668DE"/>
    <w:rsid w:val="00B10C59"/>
    <w:rsid w:val="00B657F1"/>
    <w:rsid w:val="00B65925"/>
    <w:rsid w:val="00BA1C2E"/>
    <w:rsid w:val="00BD67D8"/>
    <w:rsid w:val="00C0335E"/>
    <w:rsid w:val="00C1482C"/>
    <w:rsid w:val="00C21DE0"/>
    <w:rsid w:val="00CC2996"/>
    <w:rsid w:val="00D45EB6"/>
    <w:rsid w:val="00D76B36"/>
    <w:rsid w:val="00E418D5"/>
    <w:rsid w:val="00E601C9"/>
    <w:rsid w:val="00F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AB3E6F"/>
  <w14:defaultImageDpi w14:val="300"/>
  <w15:docId w15:val="{2D546897-BA84-45B3-9308-877317B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18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2B51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02B5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02B51"/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2B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84F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32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an-energy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21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7F2D-9C9B-1A4D-9CE3-6037CC7C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Georgios Papadakis</cp:lastModifiedBy>
  <cp:revision>9</cp:revision>
  <cp:lastPrinted>2022-06-12T10:38:00Z</cp:lastPrinted>
  <dcterms:created xsi:type="dcterms:W3CDTF">2022-06-15T09:23:00Z</dcterms:created>
  <dcterms:modified xsi:type="dcterms:W3CDTF">2022-06-15T09:32:00Z</dcterms:modified>
</cp:coreProperties>
</file>