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34244" w14:textId="41B5ECC1" w:rsidR="003A700E" w:rsidRPr="00447858" w:rsidRDefault="003A700E" w:rsidP="003A700E">
      <w:pPr>
        <w:keepNext/>
        <w:spacing w:after="0" w:line="276" w:lineRule="auto"/>
        <w:jc w:val="both"/>
        <w:outlineLvl w:val="0"/>
        <w:rPr>
          <w:rFonts w:ascii="Calibri" w:eastAsia="Times New Roman" w:hAnsi="Calibri" w:cs="Times New Roman"/>
          <w:b/>
          <w:sz w:val="20"/>
          <w:szCs w:val="20"/>
          <w:lang w:eastAsia="el-GR"/>
        </w:rPr>
      </w:pPr>
      <w:r w:rsidRPr="00447858">
        <w:rPr>
          <w:rFonts w:ascii="Calibri" w:eastAsia="Times New Roman" w:hAnsi="Calibri" w:cs="Times New Roman"/>
          <w:b/>
          <w:sz w:val="20"/>
          <w:szCs w:val="20"/>
          <w:lang w:eastAsia="el-GR"/>
        </w:rPr>
        <w:t>ΕΛΛΗΝΙΚΗ ΔΗΜΟΚΡΑΤΙΑ</w:t>
      </w:r>
    </w:p>
    <w:p w14:paraId="1AB1E4C6" w14:textId="77777777" w:rsidR="003A700E" w:rsidRPr="00447858" w:rsidRDefault="003A700E" w:rsidP="003A700E">
      <w:pPr>
        <w:spacing w:after="0" w:line="276" w:lineRule="auto"/>
        <w:ind w:left="357" w:firstLine="851"/>
        <w:jc w:val="both"/>
        <w:rPr>
          <w:rFonts w:ascii="Calibri" w:eastAsia="Calibri" w:hAnsi="Calibri" w:cs="Times New Roman"/>
        </w:rPr>
      </w:pPr>
      <w:r w:rsidRPr="00447858">
        <w:rPr>
          <w:rFonts w:ascii="Calibri" w:eastAsia="Calibri" w:hAnsi="Calibri" w:cs="Times New Roman"/>
          <w:noProof/>
          <w:lang w:eastAsia="el-GR"/>
        </w:rPr>
        <w:drawing>
          <wp:anchor distT="0" distB="0" distL="114300" distR="114300" simplePos="0" relativeHeight="251659264" behindDoc="0" locked="0" layoutInCell="1" allowOverlap="1" wp14:anchorId="3DBCF3BB" wp14:editId="14DF322A">
            <wp:simplePos x="0" y="0"/>
            <wp:positionH relativeFrom="column">
              <wp:posOffset>295910</wp:posOffset>
            </wp:positionH>
            <wp:positionV relativeFrom="paragraph">
              <wp:posOffset>76200</wp:posOffset>
            </wp:positionV>
            <wp:extent cx="599440" cy="5715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25101" w14:textId="77777777" w:rsidR="003A700E" w:rsidRPr="00447858" w:rsidRDefault="003A700E" w:rsidP="003A700E">
      <w:pPr>
        <w:spacing w:before="120" w:after="0" w:line="276" w:lineRule="auto"/>
        <w:ind w:left="357" w:hanging="357"/>
        <w:jc w:val="both"/>
        <w:rPr>
          <w:rFonts w:ascii="Calibri" w:eastAsia="Calibri" w:hAnsi="Calibri" w:cs="Times New Roman"/>
          <w:b/>
        </w:rPr>
      </w:pPr>
    </w:p>
    <w:p w14:paraId="2F0A5B5F" w14:textId="77777777" w:rsidR="003A700E" w:rsidRPr="00447858" w:rsidRDefault="003A700E" w:rsidP="003A700E">
      <w:pPr>
        <w:tabs>
          <w:tab w:val="left" w:pos="2127"/>
        </w:tabs>
        <w:spacing w:after="0" w:line="276" w:lineRule="auto"/>
        <w:ind w:left="357" w:hanging="357"/>
        <w:jc w:val="both"/>
        <w:rPr>
          <w:rFonts w:ascii="Calibri" w:eastAsia="Calibri" w:hAnsi="Calibri" w:cs="Times New Roman"/>
          <w:b/>
        </w:rPr>
      </w:pPr>
    </w:p>
    <w:p w14:paraId="3B601458" w14:textId="77777777" w:rsidR="003A700E" w:rsidRPr="00447858" w:rsidRDefault="003A700E" w:rsidP="003A700E">
      <w:pPr>
        <w:tabs>
          <w:tab w:val="left" w:pos="2127"/>
        </w:tabs>
        <w:spacing w:after="0" w:line="276" w:lineRule="auto"/>
        <w:ind w:left="357" w:hanging="357"/>
        <w:jc w:val="both"/>
        <w:rPr>
          <w:rFonts w:ascii="Calibri" w:eastAsia="Calibri" w:hAnsi="Calibri" w:cs="Times New Roman"/>
          <w:b/>
        </w:rPr>
      </w:pPr>
    </w:p>
    <w:p w14:paraId="6FF93CB9" w14:textId="77777777" w:rsidR="003A700E" w:rsidRPr="00447858" w:rsidRDefault="003A700E" w:rsidP="003A700E">
      <w:pPr>
        <w:tabs>
          <w:tab w:val="left" w:pos="2127"/>
        </w:tabs>
        <w:spacing w:after="0" w:line="276" w:lineRule="auto"/>
        <w:ind w:left="357" w:hanging="357"/>
        <w:jc w:val="both"/>
        <w:rPr>
          <w:rFonts w:ascii="Calibri" w:eastAsia="Calibri" w:hAnsi="Calibri" w:cs="Times New Roman"/>
          <w:b/>
        </w:rPr>
      </w:pPr>
      <w:r w:rsidRPr="00447858">
        <w:rPr>
          <w:rFonts w:ascii="Calibri" w:eastAsia="Calibri" w:hAnsi="Calibri" w:cs="Times New Roman"/>
          <w:b/>
        </w:rPr>
        <w:t>ΓΕΩΠΟΝΙΚΟ ΠΑΝΕΠΙΣΤΗΜΙΟ ΑΘΗΝΩΝ</w:t>
      </w:r>
    </w:p>
    <w:p w14:paraId="479B6D5B" w14:textId="77777777" w:rsidR="003A700E" w:rsidRPr="00447858" w:rsidRDefault="003A700E" w:rsidP="003A700E">
      <w:pPr>
        <w:tabs>
          <w:tab w:val="left" w:pos="2127"/>
        </w:tabs>
        <w:spacing w:after="0" w:line="276" w:lineRule="auto"/>
        <w:ind w:left="357" w:hanging="357"/>
        <w:jc w:val="both"/>
        <w:rPr>
          <w:rFonts w:ascii="Calibri" w:eastAsia="Calibri" w:hAnsi="Calibri" w:cs="Times New Roman"/>
          <w:b/>
        </w:rPr>
      </w:pPr>
      <w:r w:rsidRPr="00447858">
        <w:rPr>
          <w:rFonts w:ascii="Calibri" w:eastAsia="Calibri" w:hAnsi="Calibri" w:cs="Times New Roman"/>
          <w:b/>
        </w:rPr>
        <w:t>ΤΜΗΜΑ ΔΙΕΘΝΩΝ &amp; ΔΗΜΟΣΙΩΝ ΣΧΕΣΕΩΝ</w:t>
      </w:r>
    </w:p>
    <w:p w14:paraId="30BF287B" w14:textId="77777777" w:rsidR="003A700E" w:rsidRPr="00447858" w:rsidRDefault="003A700E" w:rsidP="003A700E">
      <w:pPr>
        <w:spacing w:after="0" w:line="276" w:lineRule="auto"/>
        <w:ind w:left="357" w:hanging="357"/>
        <w:jc w:val="both"/>
        <w:rPr>
          <w:rFonts w:ascii="Calibri" w:eastAsia="Calibri" w:hAnsi="Calibri" w:cs="Times New Roman"/>
        </w:rPr>
      </w:pPr>
      <w:r w:rsidRPr="00447858">
        <w:rPr>
          <w:rFonts w:ascii="Calibri" w:eastAsia="Calibri" w:hAnsi="Calibri" w:cs="Times New Roman"/>
        </w:rPr>
        <w:t>Ιερά Οδός 75, 118 55, Αθήνα</w:t>
      </w:r>
    </w:p>
    <w:p w14:paraId="3080CA28" w14:textId="77777777" w:rsidR="003A700E" w:rsidRPr="00447858" w:rsidRDefault="003A700E" w:rsidP="003A700E">
      <w:pPr>
        <w:spacing w:after="0" w:line="276" w:lineRule="auto"/>
        <w:ind w:left="357" w:hanging="357"/>
        <w:jc w:val="both"/>
        <w:rPr>
          <w:rFonts w:ascii="Calibri" w:eastAsia="Calibri" w:hAnsi="Calibri" w:cs="Times New Roman"/>
        </w:rPr>
      </w:pPr>
      <w:r w:rsidRPr="00447858">
        <w:rPr>
          <w:rFonts w:ascii="Calibri" w:eastAsia="Calibri" w:hAnsi="Calibri" w:cs="Times New Roman"/>
        </w:rPr>
        <w:t xml:space="preserve">Πληροφορίες: </w:t>
      </w:r>
      <w:r>
        <w:rPr>
          <w:rFonts w:ascii="Calibri" w:eastAsia="Calibri" w:hAnsi="Calibri" w:cs="Times New Roman"/>
        </w:rPr>
        <w:t>Ράνια Χιντιρίδου</w:t>
      </w:r>
    </w:p>
    <w:p w14:paraId="57D82158" w14:textId="77777777" w:rsidR="003A700E" w:rsidRPr="00447858" w:rsidRDefault="003A700E" w:rsidP="003A700E">
      <w:pPr>
        <w:spacing w:after="0" w:line="276" w:lineRule="auto"/>
        <w:ind w:left="357" w:hanging="357"/>
        <w:jc w:val="both"/>
        <w:rPr>
          <w:rFonts w:ascii="Calibri" w:eastAsia="Calibri" w:hAnsi="Calibri" w:cs="Times New Roman"/>
        </w:rPr>
      </w:pPr>
      <w:r>
        <w:rPr>
          <w:rFonts w:ascii="Calibri" w:eastAsia="Calibri" w:hAnsi="Calibri" w:cs="Times New Roman"/>
        </w:rPr>
        <w:t>Tηλ.: 210 5294841</w:t>
      </w:r>
    </w:p>
    <w:p w14:paraId="19840B62" w14:textId="77777777" w:rsidR="003A700E" w:rsidRPr="00447858" w:rsidRDefault="003A700E" w:rsidP="003A700E">
      <w:pPr>
        <w:spacing w:after="0" w:line="276" w:lineRule="auto"/>
        <w:ind w:left="357" w:hanging="357"/>
        <w:jc w:val="both"/>
        <w:rPr>
          <w:rFonts w:ascii="Calibri" w:eastAsia="Calibri" w:hAnsi="Calibri" w:cs="Times New Roman"/>
        </w:rPr>
      </w:pPr>
      <w:r w:rsidRPr="00447858">
        <w:rPr>
          <w:rFonts w:ascii="Calibri" w:eastAsia="Calibri" w:hAnsi="Calibri" w:cs="Times New Roman"/>
        </w:rPr>
        <w:t xml:space="preserve">Διεύθυνση ηλεκτρονικού ταχυδρομείου: </w:t>
      </w:r>
    </w:p>
    <w:p w14:paraId="79B55CFB" w14:textId="77777777" w:rsidR="003A700E" w:rsidRPr="00447858" w:rsidRDefault="001B4FF6" w:rsidP="003A700E">
      <w:pPr>
        <w:spacing w:after="0" w:line="276" w:lineRule="auto"/>
        <w:ind w:left="357" w:hanging="357"/>
        <w:jc w:val="both"/>
        <w:rPr>
          <w:rFonts w:ascii="Calibri" w:eastAsia="Calibri" w:hAnsi="Calibri" w:cs="Times New Roman"/>
        </w:rPr>
      </w:pPr>
      <w:hyperlink r:id="rId5" w:history="1">
        <w:r w:rsidR="003A700E" w:rsidRPr="00447858">
          <w:rPr>
            <w:rFonts w:ascii="Calibri" w:eastAsia="Calibri" w:hAnsi="Calibri" w:cs="Times New Roman"/>
            <w:color w:val="0000FF"/>
            <w:u w:val="single"/>
          </w:rPr>
          <w:t>public.relations@aua.gr</w:t>
        </w:r>
      </w:hyperlink>
      <w:r w:rsidR="003A700E" w:rsidRPr="00447858">
        <w:rPr>
          <w:rFonts w:ascii="Calibri" w:eastAsia="Calibri" w:hAnsi="Calibri" w:cs="Times New Roman"/>
        </w:rPr>
        <w:t xml:space="preserve"> </w:t>
      </w:r>
    </w:p>
    <w:p w14:paraId="36E01F55" w14:textId="77777777" w:rsidR="009C1404" w:rsidRPr="00447858" w:rsidRDefault="009C1404" w:rsidP="009C1404">
      <w:pPr>
        <w:spacing w:after="0" w:line="276" w:lineRule="auto"/>
        <w:jc w:val="right"/>
        <w:rPr>
          <w:rFonts w:eastAsia="Calibri" w:cs="Times New Roman"/>
          <w:sz w:val="24"/>
          <w:szCs w:val="24"/>
        </w:rPr>
      </w:pPr>
      <w:r>
        <w:rPr>
          <w:rFonts w:eastAsia="Calibri" w:cs="Times New Roman"/>
          <w:sz w:val="24"/>
          <w:szCs w:val="24"/>
        </w:rPr>
        <w:t>Αθήνα, 24</w:t>
      </w:r>
      <w:r w:rsidRPr="00447858">
        <w:rPr>
          <w:rFonts w:eastAsia="Calibri" w:cs="Times New Roman"/>
          <w:sz w:val="24"/>
          <w:szCs w:val="24"/>
        </w:rPr>
        <w:t xml:space="preserve"> Ιουνίου 2022</w:t>
      </w:r>
    </w:p>
    <w:p w14:paraId="4F1ECEB4" w14:textId="793135ED" w:rsidR="009C1404" w:rsidRDefault="009C1404" w:rsidP="009C1404">
      <w:pPr>
        <w:spacing w:after="0" w:line="276" w:lineRule="auto"/>
        <w:ind w:left="357" w:hanging="357"/>
        <w:jc w:val="both"/>
        <w:rPr>
          <w:rFonts w:eastAsia="Calibri" w:cs="Times New Roman"/>
          <w:sz w:val="24"/>
          <w:szCs w:val="24"/>
        </w:rPr>
      </w:pPr>
    </w:p>
    <w:p w14:paraId="6FEEC765" w14:textId="49B6DC95" w:rsidR="004E4C87" w:rsidRPr="00F95C1A" w:rsidRDefault="004E4C87" w:rsidP="00F95C1A">
      <w:pPr>
        <w:spacing w:after="0" w:line="276" w:lineRule="auto"/>
        <w:ind w:left="357" w:hanging="357"/>
        <w:jc w:val="both"/>
        <w:rPr>
          <w:rFonts w:eastAsia="Calibri" w:cstheme="minorHAnsi"/>
          <w:b/>
          <w:sz w:val="24"/>
          <w:szCs w:val="24"/>
          <w:u w:val="single"/>
        </w:rPr>
      </w:pPr>
      <w:r w:rsidRPr="00F95C1A">
        <w:rPr>
          <w:rFonts w:eastAsia="Calibri" w:cstheme="minorHAnsi"/>
          <w:sz w:val="24"/>
          <w:szCs w:val="24"/>
        </w:rPr>
        <w:t xml:space="preserve">                                                              </w:t>
      </w:r>
      <w:r w:rsidRPr="00F95C1A">
        <w:rPr>
          <w:rFonts w:eastAsia="Calibri" w:cstheme="minorHAnsi"/>
          <w:b/>
          <w:sz w:val="24"/>
          <w:szCs w:val="24"/>
          <w:u w:val="single"/>
        </w:rPr>
        <w:t xml:space="preserve">ΔΕΛΤΙΟ ΤΥΠΟΥ </w:t>
      </w:r>
    </w:p>
    <w:p w14:paraId="3518A0CC" w14:textId="07392DAE" w:rsidR="00C85DFC" w:rsidRPr="00F95C1A" w:rsidRDefault="00C85DFC" w:rsidP="00F95C1A">
      <w:pPr>
        <w:spacing w:after="0" w:line="240" w:lineRule="auto"/>
        <w:jc w:val="both"/>
        <w:rPr>
          <w:rFonts w:eastAsia="Times New Roman" w:cstheme="minorHAnsi"/>
          <w:b/>
          <w:bCs/>
          <w:color w:val="000000"/>
          <w:sz w:val="24"/>
          <w:szCs w:val="24"/>
          <w:lang w:eastAsia="el-GR"/>
        </w:rPr>
      </w:pPr>
    </w:p>
    <w:p w14:paraId="1B3C947A" w14:textId="4D9F67AF" w:rsidR="001869D6" w:rsidRPr="00F95C1A" w:rsidRDefault="001869D6" w:rsidP="00F95C1A">
      <w:pPr>
        <w:spacing w:after="0" w:line="240" w:lineRule="auto"/>
        <w:jc w:val="both"/>
        <w:rPr>
          <w:rFonts w:eastAsia="Times New Roman" w:cstheme="minorHAnsi"/>
          <w:sz w:val="24"/>
          <w:szCs w:val="24"/>
          <w:lang w:eastAsia="el-GR"/>
        </w:rPr>
      </w:pPr>
      <w:r w:rsidRPr="00F95C1A">
        <w:rPr>
          <w:rFonts w:eastAsia="Times New Roman" w:cstheme="minorHAnsi"/>
          <w:b/>
          <w:bCs/>
          <w:color w:val="000000"/>
          <w:sz w:val="24"/>
          <w:szCs w:val="24"/>
          <w:lang w:eastAsia="el-GR"/>
        </w:rPr>
        <w:t>Το Γεωπονικό Πανεπιστήμιο Αθηνών χαράσσει τον οδικό χάρτη για την αντιμετώπιση της αγροδιατροφικής κρίσης και το μέλλον της ελληνικής γεωργίας</w:t>
      </w:r>
      <w:r w:rsidR="00D578A9">
        <w:rPr>
          <w:rFonts w:eastAsia="Times New Roman" w:cstheme="minorHAnsi"/>
          <w:b/>
          <w:bCs/>
          <w:color w:val="000000"/>
          <w:sz w:val="24"/>
          <w:szCs w:val="24"/>
          <w:lang w:eastAsia="el-GR"/>
        </w:rPr>
        <w:t>.</w:t>
      </w:r>
    </w:p>
    <w:p w14:paraId="7E18C423" w14:textId="77777777" w:rsidR="001869D6" w:rsidRPr="00F95C1A" w:rsidRDefault="001869D6" w:rsidP="00F95C1A">
      <w:pPr>
        <w:spacing w:after="0" w:line="240" w:lineRule="auto"/>
        <w:jc w:val="both"/>
        <w:rPr>
          <w:rFonts w:eastAsia="Times New Roman" w:cstheme="minorHAnsi"/>
          <w:sz w:val="24"/>
          <w:szCs w:val="24"/>
          <w:lang w:eastAsia="el-GR"/>
        </w:rPr>
      </w:pPr>
    </w:p>
    <w:p w14:paraId="06EE8659" w14:textId="2E3CBAF3" w:rsidR="001869D6" w:rsidRPr="00F95C1A" w:rsidRDefault="003165B4" w:rsidP="00F95C1A">
      <w:pPr>
        <w:spacing w:after="0" w:line="240" w:lineRule="auto"/>
        <w:jc w:val="both"/>
        <w:rPr>
          <w:rFonts w:eastAsia="Times New Roman" w:cstheme="minorHAnsi"/>
          <w:color w:val="000000"/>
          <w:sz w:val="24"/>
          <w:szCs w:val="24"/>
          <w:lang w:eastAsia="el-GR"/>
        </w:rPr>
      </w:pPr>
      <w:r w:rsidRPr="00F95C1A">
        <w:rPr>
          <w:rFonts w:eastAsia="Times New Roman" w:cstheme="minorHAnsi"/>
          <w:color w:val="000000"/>
          <w:sz w:val="24"/>
          <w:szCs w:val="24"/>
          <w:lang w:eastAsia="el-GR"/>
        </w:rPr>
        <w:t xml:space="preserve">           </w:t>
      </w:r>
      <w:r w:rsidR="001869D6" w:rsidRPr="00F95C1A">
        <w:rPr>
          <w:rFonts w:eastAsia="Times New Roman" w:cstheme="minorHAnsi"/>
          <w:color w:val="000000"/>
          <w:sz w:val="24"/>
          <w:szCs w:val="24"/>
          <w:lang w:eastAsia="el-GR"/>
        </w:rPr>
        <w:t xml:space="preserve">Μέσα στην περίοδο της </w:t>
      </w:r>
      <w:r w:rsidR="001869D6" w:rsidRPr="00F95C1A">
        <w:rPr>
          <w:rFonts w:eastAsia="Times New Roman" w:cstheme="minorHAnsi"/>
          <w:b/>
          <w:bCs/>
          <w:color w:val="000000"/>
          <w:sz w:val="24"/>
          <w:szCs w:val="24"/>
          <w:lang w:eastAsia="el-GR"/>
        </w:rPr>
        <w:t>επισιτιστικής ασφάλειας την οποία διανύουμε</w:t>
      </w:r>
      <w:r w:rsidR="001869D6" w:rsidRPr="00F95C1A">
        <w:rPr>
          <w:rFonts w:eastAsia="Times New Roman" w:cstheme="minorHAnsi"/>
          <w:color w:val="000000"/>
          <w:sz w:val="24"/>
          <w:szCs w:val="24"/>
          <w:lang w:eastAsia="el-GR"/>
        </w:rPr>
        <w:t xml:space="preserve">, το Γεωπονικό Πανεπιστήμιο Αθηνών ανέλαβε κρίσιμες πρωτοβουλίες για την επεξεργασία </w:t>
      </w:r>
      <w:r w:rsidR="001869D6" w:rsidRPr="00F95C1A">
        <w:rPr>
          <w:rFonts w:eastAsia="Times New Roman" w:cstheme="minorHAnsi"/>
          <w:b/>
          <w:bCs/>
          <w:color w:val="000000"/>
          <w:sz w:val="24"/>
          <w:szCs w:val="24"/>
          <w:lang w:eastAsia="el-GR"/>
        </w:rPr>
        <w:t>ολοκληρωμένης πρότασης τόσο για την έξοδο από την τρέχουσα κρίση όσο και τη στρατηγική ανάπτυξη</w:t>
      </w:r>
      <w:r w:rsidRPr="00F95C1A">
        <w:rPr>
          <w:rFonts w:eastAsia="Times New Roman" w:cstheme="minorHAnsi"/>
          <w:b/>
          <w:bCs/>
          <w:color w:val="000000"/>
          <w:sz w:val="24"/>
          <w:szCs w:val="24"/>
          <w:lang w:eastAsia="el-GR"/>
        </w:rPr>
        <w:t>ς</w:t>
      </w:r>
      <w:r w:rsidR="001869D6" w:rsidRPr="00F95C1A">
        <w:rPr>
          <w:rFonts w:eastAsia="Times New Roman" w:cstheme="minorHAnsi"/>
          <w:b/>
          <w:bCs/>
          <w:color w:val="000000"/>
          <w:sz w:val="24"/>
          <w:szCs w:val="24"/>
          <w:lang w:eastAsia="el-GR"/>
        </w:rPr>
        <w:t xml:space="preserve"> της ελληνικής γεωργίας.</w:t>
      </w:r>
      <w:r w:rsidR="001869D6" w:rsidRPr="00F95C1A">
        <w:rPr>
          <w:rFonts w:eastAsia="Times New Roman" w:cstheme="minorHAnsi"/>
          <w:color w:val="000000"/>
          <w:sz w:val="24"/>
          <w:szCs w:val="24"/>
          <w:lang w:eastAsia="el-GR"/>
        </w:rPr>
        <w:t xml:space="preserve"> </w:t>
      </w:r>
      <w:r w:rsidR="001869D6" w:rsidRPr="00F95C1A">
        <w:rPr>
          <w:rFonts w:eastAsia="Times New Roman" w:cstheme="minorHAnsi"/>
          <w:b/>
          <w:bCs/>
          <w:color w:val="000000"/>
          <w:sz w:val="24"/>
          <w:szCs w:val="24"/>
          <w:lang w:eastAsia="el-GR"/>
        </w:rPr>
        <w:t> </w:t>
      </w:r>
      <w:r w:rsidR="001869D6" w:rsidRPr="00F95C1A">
        <w:rPr>
          <w:rFonts w:eastAsia="Times New Roman" w:cstheme="minorHAnsi"/>
          <w:color w:val="000000"/>
          <w:sz w:val="24"/>
          <w:szCs w:val="24"/>
          <w:lang w:eastAsia="el-GR"/>
        </w:rPr>
        <w:t>Την Τετάρτη 15 Ιουνίου 2022 και ώρα 18:00μ.μ. στο Συνεδριακό Αμφιθέατρο του Γ.Π.Α.</w:t>
      </w:r>
      <w:r w:rsidR="001869D6" w:rsidRPr="00F95C1A">
        <w:rPr>
          <w:rFonts w:eastAsia="Times New Roman" w:cstheme="minorHAnsi"/>
          <w:b/>
          <w:bCs/>
          <w:color w:val="000000"/>
          <w:sz w:val="24"/>
          <w:szCs w:val="24"/>
          <w:lang w:eastAsia="el-GR"/>
        </w:rPr>
        <w:t xml:space="preserve"> </w:t>
      </w:r>
      <w:r w:rsidR="001869D6" w:rsidRPr="00F95C1A">
        <w:rPr>
          <w:rFonts w:eastAsia="Times New Roman" w:cstheme="minorHAnsi"/>
          <w:color w:val="000000"/>
          <w:sz w:val="24"/>
          <w:szCs w:val="24"/>
          <w:lang w:eastAsia="el-GR"/>
        </w:rPr>
        <w:t>διοργανώθηκε εσπερίδα αφιερωμένη στο</w:t>
      </w:r>
      <w:r w:rsidR="001869D6" w:rsidRPr="00F95C1A">
        <w:rPr>
          <w:rFonts w:eastAsia="Times New Roman" w:cstheme="minorHAnsi"/>
          <w:i/>
          <w:iCs/>
          <w:color w:val="000000"/>
          <w:sz w:val="24"/>
          <w:szCs w:val="24"/>
          <w:lang w:eastAsia="el-GR"/>
        </w:rPr>
        <w:t xml:space="preserve"> ζήτημα της επισιτιστικής ασφάλειας και το μέλλον της ελληνικής γεωργίας</w:t>
      </w:r>
      <w:r w:rsidR="001869D6" w:rsidRPr="00F95C1A">
        <w:rPr>
          <w:rFonts w:eastAsia="Times New Roman" w:cstheme="minorHAnsi"/>
          <w:color w:val="000000"/>
          <w:sz w:val="24"/>
          <w:szCs w:val="24"/>
          <w:lang w:eastAsia="el-GR"/>
        </w:rPr>
        <w:t>. </w:t>
      </w:r>
    </w:p>
    <w:p w14:paraId="25FC79D4" w14:textId="77777777" w:rsidR="003165B4" w:rsidRPr="00F95C1A" w:rsidRDefault="003165B4" w:rsidP="00F95C1A">
      <w:pPr>
        <w:spacing w:after="0" w:line="240" w:lineRule="auto"/>
        <w:jc w:val="both"/>
        <w:rPr>
          <w:rFonts w:eastAsia="Times New Roman" w:cstheme="minorHAnsi"/>
          <w:sz w:val="24"/>
          <w:szCs w:val="24"/>
          <w:lang w:eastAsia="el-GR"/>
        </w:rPr>
      </w:pPr>
    </w:p>
    <w:p w14:paraId="5E96A19E" w14:textId="2AB00284" w:rsidR="003165B4" w:rsidRPr="00F95C1A" w:rsidRDefault="003165B4" w:rsidP="00F95C1A">
      <w:pPr>
        <w:spacing w:line="240" w:lineRule="auto"/>
        <w:jc w:val="both"/>
        <w:rPr>
          <w:rFonts w:eastAsia="Times New Roman" w:cstheme="minorHAnsi"/>
          <w:color w:val="000000"/>
          <w:sz w:val="24"/>
          <w:szCs w:val="24"/>
          <w:shd w:val="clear" w:color="auto" w:fill="FFFFFF"/>
          <w:lang w:eastAsia="el-GR"/>
        </w:rPr>
      </w:pPr>
      <w:r w:rsidRPr="00F95C1A">
        <w:rPr>
          <w:rFonts w:eastAsia="Times New Roman" w:cstheme="minorHAnsi"/>
          <w:b/>
          <w:bCs/>
          <w:color w:val="000000"/>
          <w:sz w:val="24"/>
          <w:szCs w:val="24"/>
          <w:lang w:eastAsia="el-GR"/>
        </w:rPr>
        <w:t xml:space="preserve">          </w:t>
      </w:r>
      <w:r w:rsidR="001869D6" w:rsidRPr="00F95C1A">
        <w:rPr>
          <w:rFonts w:eastAsia="Times New Roman" w:cstheme="minorHAnsi"/>
          <w:b/>
          <w:bCs/>
          <w:color w:val="000000"/>
          <w:sz w:val="24"/>
          <w:szCs w:val="24"/>
          <w:lang w:eastAsia="el-GR"/>
        </w:rPr>
        <w:t>Η κλιματική αλλαγή</w:t>
      </w:r>
      <w:r w:rsidR="001869D6" w:rsidRPr="00F95C1A">
        <w:rPr>
          <w:rFonts w:eastAsia="Times New Roman" w:cstheme="minorHAnsi"/>
          <w:color w:val="000000"/>
          <w:sz w:val="24"/>
          <w:szCs w:val="24"/>
          <w:lang w:eastAsia="el-GR"/>
        </w:rPr>
        <w:t xml:space="preserve"> έχει σοβαρές επιδράσεις στη μέση παγκόσμια γεωργική παραγωγή, </w:t>
      </w:r>
      <w:r w:rsidR="002051D4" w:rsidRPr="00F95C1A">
        <w:rPr>
          <w:rFonts w:eastAsia="Times New Roman" w:cstheme="minorHAnsi"/>
          <w:color w:val="000000"/>
          <w:sz w:val="24"/>
          <w:szCs w:val="24"/>
          <w:lang w:eastAsia="el-GR"/>
        </w:rPr>
        <w:t xml:space="preserve">ενώ παράλληλα </w:t>
      </w:r>
      <w:r w:rsidR="001869D6" w:rsidRPr="00F95C1A">
        <w:rPr>
          <w:rFonts w:eastAsia="Times New Roman" w:cstheme="minorHAnsi"/>
          <w:color w:val="000000"/>
          <w:sz w:val="24"/>
          <w:szCs w:val="24"/>
          <w:lang w:eastAsia="el-GR"/>
        </w:rPr>
        <w:t xml:space="preserve">ο πόλεμος στην </w:t>
      </w:r>
      <w:r w:rsidR="001869D6" w:rsidRPr="00F95C1A">
        <w:rPr>
          <w:rFonts w:eastAsia="Times New Roman" w:cstheme="minorHAnsi"/>
          <w:b/>
          <w:bCs/>
          <w:color w:val="000000"/>
          <w:sz w:val="24"/>
          <w:szCs w:val="24"/>
          <w:lang w:eastAsia="el-GR"/>
        </w:rPr>
        <w:t xml:space="preserve">Ουκρανία </w:t>
      </w:r>
      <w:r w:rsidR="001869D6" w:rsidRPr="00F95C1A">
        <w:rPr>
          <w:rFonts w:eastAsia="Times New Roman" w:cstheme="minorHAnsi"/>
          <w:color w:val="000000"/>
          <w:sz w:val="24"/>
          <w:szCs w:val="24"/>
          <w:lang w:eastAsia="el-GR"/>
        </w:rPr>
        <w:t>έχει αυξήσει τις τιμές των τροφίμων σε συνδυασμό με το ενεργει</w:t>
      </w:r>
      <w:r w:rsidR="002051D4" w:rsidRPr="00F95C1A">
        <w:rPr>
          <w:rFonts w:eastAsia="Times New Roman" w:cstheme="minorHAnsi"/>
          <w:color w:val="000000"/>
          <w:sz w:val="24"/>
          <w:szCs w:val="24"/>
          <w:lang w:eastAsia="el-GR"/>
        </w:rPr>
        <w:t xml:space="preserve">ακό κόστος και την πανδημία </w:t>
      </w:r>
      <w:r w:rsidR="001869D6" w:rsidRPr="00F95C1A">
        <w:rPr>
          <w:rFonts w:eastAsia="Times New Roman" w:cstheme="minorHAnsi"/>
          <w:b/>
          <w:bCs/>
          <w:color w:val="000000"/>
          <w:sz w:val="24"/>
          <w:szCs w:val="24"/>
          <w:lang w:eastAsia="el-GR"/>
        </w:rPr>
        <w:t>COVID-19</w:t>
      </w:r>
      <w:r w:rsidR="001869D6" w:rsidRPr="00F95C1A">
        <w:rPr>
          <w:rFonts w:eastAsia="Times New Roman" w:cstheme="minorHAnsi"/>
          <w:color w:val="000000"/>
          <w:sz w:val="24"/>
          <w:szCs w:val="24"/>
          <w:lang w:eastAsia="el-GR"/>
        </w:rPr>
        <w:t xml:space="preserve">. Αυτοί οι τέσσερις παράγοντες προκαλούν ιδιαίτερη ανησυχία για μία επερχόμενη επισιτιστική κρίση. Βασικός στόχος της εκδήλωσης </w:t>
      </w:r>
      <w:r w:rsidR="00401318" w:rsidRPr="00F95C1A">
        <w:rPr>
          <w:rFonts w:eastAsia="Times New Roman" w:cstheme="minorHAnsi"/>
          <w:color w:val="000000"/>
          <w:sz w:val="24"/>
          <w:szCs w:val="24"/>
          <w:lang w:eastAsia="el-GR"/>
        </w:rPr>
        <w:t>αυτής,</w:t>
      </w:r>
      <w:r w:rsidR="001869D6" w:rsidRPr="00F95C1A">
        <w:rPr>
          <w:rFonts w:eastAsia="Times New Roman" w:cstheme="minorHAnsi"/>
          <w:color w:val="000000"/>
          <w:sz w:val="24"/>
          <w:szCs w:val="24"/>
          <w:lang w:eastAsia="el-GR"/>
        </w:rPr>
        <w:t xml:space="preserve"> ήταν η αποτύπωση θέσεων και προτάσεων σχετικά με την επισιτιστική ασφάλεια και τον προσανατολισμό της ελληνικής γεωργίας ενόψει των νέων γεωπολιτικών δεδομένων</w:t>
      </w:r>
      <w:r w:rsidR="001869D6" w:rsidRPr="00F95C1A">
        <w:rPr>
          <w:rFonts w:eastAsia="Times New Roman" w:cstheme="minorHAnsi"/>
          <w:color w:val="000000"/>
          <w:sz w:val="24"/>
          <w:szCs w:val="24"/>
          <w:shd w:val="clear" w:color="auto" w:fill="FFFFFF"/>
          <w:lang w:eastAsia="el-GR"/>
        </w:rPr>
        <w:t>.</w:t>
      </w:r>
      <w:r w:rsidR="0088727F" w:rsidRPr="00F95C1A">
        <w:rPr>
          <w:rFonts w:eastAsia="Times New Roman" w:cstheme="minorHAnsi"/>
          <w:color w:val="000000"/>
          <w:sz w:val="24"/>
          <w:szCs w:val="24"/>
          <w:shd w:val="clear" w:color="auto" w:fill="FFFFFF"/>
          <w:lang w:eastAsia="el-GR"/>
        </w:rPr>
        <w:t xml:space="preserve"> </w:t>
      </w:r>
    </w:p>
    <w:p w14:paraId="42ADB8E6" w14:textId="5006E8DF" w:rsidR="006F0594" w:rsidRPr="00F95C1A" w:rsidRDefault="003165B4" w:rsidP="00F95C1A">
      <w:pPr>
        <w:spacing w:line="240" w:lineRule="auto"/>
        <w:jc w:val="both"/>
        <w:rPr>
          <w:rFonts w:eastAsia="Times New Roman" w:cstheme="minorHAnsi"/>
          <w:color w:val="000000"/>
          <w:sz w:val="24"/>
          <w:szCs w:val="24"/>
          <w:lang w:eastAsia="el-GR"/>
        </w:rPr>
      </w:pPr>
      <w:r w:rsidRPr="00F95C1A">
        <w:rPr>
          <w:rFonts w:eastAsia="Times New Roman" w:cstheme="minorHAnsi"/>
          <w:color w:val="000000"/>
          <w:sz w:val="24"/>
          <w:szCs w:val="24"/>
          <w:shd w:val="clear" w:color="auto" w:fill="FFFFFF"/>
          <w:lang w:eastAsia="el-GR"/>
        </w:rPr>
        <w:t xml:space="preserve">        </w:t>
      </w:r>
      <w:r w:rsidR="006F0594" w:rsidRPr="00F95C1A">
        <w:rPr>
          <w:rFonts w:eastAsia="Times New Roman" w:cstheme="minorHAnsi"/>
          <w:color w:val="000000"/>
          <w:sz w:val="24"/>
          <w:szCs w:val="24"/>
          <w:shd w:val="clear" w:color="auto" w:fill="FFFFFF"/>
          <w:lang w:eastAsia="el-GR"/>
        </w:rPr>
        <w:t xml:space="preserve"> </w:t>
      </w:r>
      <w:r w:rsidR="001869D6" w:rsidRPr="00F95C1A">
        <w:rPr>
          <w:rFonts w:eastAsia="Times New Roman" w:cstheme="minorHAnsi"/>
          <w:color w:val="000000"/>
          <w:sz w:val="24"/>
          <w:szCs w:val="24"/>
          <w:lang w:eastAsia="el-GR"/>
        </w:rPr>
        <w:t xml:space="preserve">Οικοδεσπότης αυτής της εκδήλωσης ήταν </w:t>
      </w:r>
      <w:r w:rsidR="00A852A5" w:rsidRPr="00F95C1A">
        <w:rPr>
          <w:rFonts w:eastAsia="Times New Roman" w:cstheme="minorHAnsi"/>
          <w:b/>
          <w:color w:val="000000"/>
          <w:sz w:val="24"/>
          <w:szCs w:val="24"/>
          <w:lang w:eastAsia="el-GR"/>
        </w:rPr>
        <w:t>ο Πρύτανης του Γεωπονικού Πανεπιστημίου Αθηνών, Καθηγητής Σπυρίδων Κίντζιος,</w:t>
      </w:r>
      <w:r w:rsidR="00A852A5" w:rsidRPr="00F95C1A">
        <w:rPr>
          <w:rFonts w:eastAsia="Times New Roman" w:cstheme="minorHAnsi"/>
          <w:color w:val="000000"/>
          <w:sz w:val="24"/>
          <w:szCs w:val="24"/>
          <w:lang w:eastAsia="el-GR"/>
        </w:rPr>
        <w:t xml:space="preserve"> </w:t>
      </w:r>
      <w:r w:rsidR="001869D6" w:rsidRPr="00F95C1A">
        <w:rPr>
          <w:rFonts w:eastAsia="Times New Roman" w:cstheme="minorHAnsi"/>
          <w:color w:val="000000"/>
          <w:sz w:val="24"/>
          <w:szCs w:val="24"/>
          <w:lang w:eastAsia="el-GR"/>
        </w:rPr>
        <w:t xml:space="preserve">ο οποίος ανέλαβε και την πρωτοβουλία για τη διοργάνωση </w:t>
      </w:r>
      <w:r w:rsidR="005A211A" w:rsidRPr="00F95C1A">
        <w:rPr>
          <w:rFonts w:eastAsia="Times New Roman" w:cstheme="minorHAnsi"/>
          <w:color w:val="000000"/>
          <w:sz w:val="24"/>
          <w:szCs w:val="24"/>
          <w:lang w:eastAsia="el-GR"/>
        </w:rPr>
        <w:t>του πολιτικού αυτού διαλόγου</w:t>
      </w:r>
      <w:r w:rsidR="00E56462" w:rsidRPr="00F95C1A">
        <w:rPr>
          <w:rFonts w:eastAsia="Times New Roman" w:cstheme="minorHAnsi"/>
          <w:color w:val="000000"/>
          <w:sz w:val="24"/>
          <w:szCs w:val="24"/>
          <w:lang w:eastAsia="el-GR"/>
        </w:rPr>
        <w:t>,</w:t>
      </w:r>
      <w:r w:rsidR="005A211A" w:rsidRPr="00F95C1A">
        <w:rPr>
          <w:rFonts w:eastAsia="Times New Roman" w:cstheme="minorHAnsi"/>
          <w:color w:val="000000"/>
          <w:sz w:val="24"/>
          <w:szCs w:val="24"/>
          <w:lang w:eastAsia="el-GR"/>
        </w:rPr>
        <w:t xml:space="preserve"> με στόχο</w:t>
      </w:r>
      <w:r w:rsidR="001869D6" w:rsidRPr="00F95C1A">
        <w:rPr>
          <w:rFonts w:eastAsia="Times New Roman" w:cstheme="minorHAnsi"/>
          <w:color w:val="000000"/>
          <w:sz w:val="24"/>
          <w:szCs w:val="24"/>
          <w:lang w:eastAsia="el-GR"/>
        </w:rPr>
        <w:t xml:space="preserve"> την εξεύρεση λύσεων για την αντιμετώπιση του φλέγοντος ζητήματος που </w:t>
      </w:r>
      <w:r w:rsidR="001869D6" w:rsidRPr="00F95C1A">
        <w:rPr>
          <w:rFonts w:eastAsia="Times New Roman" w:cstheme="minorHAnsi"/>
          <w:b/>
          <w:bCs/>
          <w:color w:val="000000"/>
          <w:sz w:val="24"/>
          <w:szCs w:val="24"/>
          <w:lang w:eastAsia="el-GR"/>
        </w:rPr>
        <w:t>θα απασχολήσει την ελληνική κοινωνία τους προσεχείς μήνες</w:t>
      </w:r>
      <w:r w:rsidR="001869D6" w:rsidRPr="00F95C1A">
        <w:rPr>
          <w:rFonts w:eastAsia="Times New Roman" w:cstheme="minorHAnsi"/>
          <w:color w:val="000000"/>
          <w:sz w:val="24"/>
          <w:szCs w:val="24"/>
          <w:lang w:eastAsia="el-GR"/>
        </w:rPr>
        <w:t>. </w:t>
      </w:r>
      <w:r w:rsidR="00F7149E" w:rsidRPr="00F95C1A">
        <w:rPr>
          <w:rFonts w:eastAsia="Times New Roman" w:cstheme="minorHAnsi"/>
          <w:color w:val="000000"/>
          <w:sz w:val="24"/>
          <w:szCs w:val="24"/>
          <w:lang w:eastAsia="el-GR"/>
        </w:rPr>
        <w:t xml:space="preserve"> </w:t>
      </w:r>
    </w:p>
    <w:p w14:paraId="222DC676" w14:textId="77777777" w:rsidR="009E5FE2" w:rsidRDefault="006F0594" w:rsidP="00F95C1A">
      <w:pPr>
        <w:spacing w:line="240" w:lineRule="auto"/>
        <w:jc w:val="both"/>
        <w:rPr>
          <w:rFonts w:eastAsia="Times New Roman" w:cstheme="minorHAnsi"/>
          <w:b/>
          <w:bCs/>
          <w:color w:val="000000"/>
          <w:sz w:val="24"/>
          <w:szCs w:val="24"/>
          <w:lang w:eastAsia="el-GR"/>
        </w:rPr>
      </w:pPr>
      <w:r w:rsidRPr="00F95C1A">
        <w:rPr>
          <w:rFonts w:eastAsia="Times New Roman" w:cstheme="minorHAnsi"/>
          <w:color w:val="000000"/>
          <w:sz w:val="24"/>
          <w:szCs w:val="24"/>
          <w:lang w:eastAsia="el-GR"/>
        </w:rPr>
        <w:t xml:space="preserve">       Ο Καθηγητής Γεωργίας και Βιολογικής Γεωργίας του Τμήματος Επιστήμης Φυτικής Παραγωγής του Γ.Π.Α. </w:t>
      </w:r>
      <w:r w:rsidRPr="00F95C1A">
        <w:rPr>
          <w:rFonts w:eastAsia="Times New Roman" w:cstheme="minorHAnsi"/>
          <w:b/>
          <w:color w:val="000000"/>
          <w:sz w:val="24"/>
          <w:szCs w:val="24"/>
          <w:lang w:eastAsia="el-GR"/>
        </w:rPr>
        <w:t>∆ηµήτριος Μπιλάλης</w:t>
      </w:r>
      <w:r w:rsidR="002029A5" w:rsidRPr="00F95C1A">
        <w:rPr>
          <w:rFonts w:eastAsia="Times New Roman" w:cstheme="minorHAnsi"/>
          <w:color w:val="000000"/>
          <w:sz w:val="24"/>
          <w:szCs w:val="24"/>
          <w:lang w:eastAsia="el-GR"/>
        </w:rPr>
        <w:t>, παρουσίασε</w:t>
      </w:r>
      <w:r w:rsidR="001869D6" w:rsidRPr="00F95C1A">
        <w:rPr>
          <w:rFonts w:eastAsia="Times New Roman" w:cstheme="minorHAnsi"/>
          <w:color w:val="000000"/>
          <w:sz w:val="24"/>
          <w:szCs w:val="24"/>
          <w:lang w:eastAsia="el-GR"/>
        </w:rPr>
        <w:t xml:space="preserve"> μία εκτενή τεχνική ανάλυση της υφιστάμενης κατάστασης στην Ελλάδα</w:t>
      </w:r>
      <w:r w:rsidRPr="00F95C1A">
        <w:rPr>
          <w:rFonts w:eastAsia="Times New Roman" w:cstheme="minorHAnsi"/>
          <w:color w:val="000000"/>
          <w:sz w:val="24"/>
          <w:szCs w:val="24"/>
          <w:lang w:eastAsia="el-GR"/>
        </w:rPr>
        <w:t>,</w:t>
      </w:r>
      <w:r w:rsidR="001869D6" w:rsidRPr="00F95C1A">
        <w:rPr>
          <w:rFonts w:eastAsia="Times New Roman" w:cstheme="minorHAnsi"/>
          <w:color w:val="000000"/>
          <w:sz w:val="24"/>
          <w:szCs w:val="24"/>
          <w:lang w:eastAsia="el-GR"/>
        </w:rPr>
        <w:t xml:space="preserve"> αλλά και στην υπόλοιπη Ευρώπη με βάση τα πιο πρόσφατα στατιστικά στοιχεία. Ακολούθησαν εκτενείς ομιλίες και τοποθετήσεις από τη Γενική Γραμματέα του Υπουργείου Αγρο</w:t>
      </w:r>
      <w:r w:rsidR="00D15CAE" w:rsidRPr="00F95C1A">
        <w:rPr>
          <w:rFonts w:eastAsia="Times New Roman" w:cstheme="minorHAnsi"/>
          <w:color w:val="000000"/>
          <w:sz w:val="24"/>
          <w:szCs w:val="24"/>
          <w:lang w:eastAsia="el-GR"/>
        </w:rPr>
        <w:t>τικής Ανάπτυξης &amp; Τροφίμων κα.</w:t>
      </w:r>
      <w:r w:rsidR="001869D6" w:rsidRPr="00F95C1A">
        <w:rPr>
          <w:rFonts w:eastAsia="Times New Roman" w:cstheme="minorHAnsi"/>
          <w:color w:val="000000"/>
          <w:sz w:val="24"/>
          <w:szCs w:val="24"/>
          <w:lang w:eastAsia="el-GR"/>
        </w:rPr>
        <w:t xml:space="preserve"> </w:t>
      </w:r>
      <w:r w:rsidR="001869D6" w:rsidRPr="00F95C1A">
        <w:rPr>
          <w:rFonts w:eastAsia="Times New Roman" w:cstheme="minorHAnsi"/>
          <w:b/>
          <w:bCs/>
          <w:color w:val="000000"/>
          <w:sz w:val="24"/>
          <w:szCs w:val="24"/>
          <w:lang w:eastAsia="el-GR"/>
        </w:rPr>
        <w:t xml:space="preserve">Χριστιάνα Καλογήρου, </w:t>
      </w:r>
      <w:r w:rsidR="001869D6" w:rsidRPr="00F95C1A">
        <w:rPr>
          <w:rFonts w:eastAsia="Times New Roman" w:cstheme="minorHAnsi"/>
          <w:color w:val="000000"/>
          <w:sz w:val="24"/>
          <w:szCs w:val="24"/>
          <w:lang w:eastAsia="el-GR"/>
        </w:rPr>
        <w:t xml:space="preserve">τον πρώην Υπουργό Αγροτικής </w:t>
      </w:r>
      <w:r w:rsidR="001869D6" w:rsidRPr="00F95C1A">
        <w:rPr>
          <w:rFonts w:eastAsia="Times New Roman" w:cstheme="minorHAnsi"/>
          <w:color w:val="000000"/>
          <w:sz w:val="24"/>
          <w:szCs w:val="24"/>
          <w:lang w:eastAsia="el-GR"/>
        </w:rPr>
        <w:lastRenderedPageBreak/>
        <w:t xml:space="preserve">Ανάπτυξης &amp; Τροφίμων και τομεάρχη Αγροτικής ανάπτυξης του ΣΥΡΙΖΑ κ. </w:t>
      </w:r>
      <w:r w:rsidR="001869D6" w:rsidRPr="00F95C1A">
        <w:rPr>
          <w:rFonts w:eastAsia="Times New Roman" w:cstheme="minorHAnsi"/>
          <w:b/>
          <w:bCs/>
          <w:color w:val="000000"/>
          <w:sz w:val="24"/>
          <w:szCs w:val="24"/>
          <w:lang w:eastAsia="el-GR"/>
        </w:rPr>
        <w:t>Σταύρο Αραχωβίτη</w:t>
      </w:r>
      <w:r w:rsidR="004413CE" w:rsidRPr="00F95C1A">
        <w:rPr>
          <w:rFonts w:eastAsia="Times New Roman" w:cstheme="minorHAnsi"/>
          <w:color w:val="000000"/>
          <w:sz w:val="24"/>
          <w:szCs w:val="24"/>
          <w:lang w:eastAsia="el-GR"/>
        </w:rPr>
        <w:t>, τον  Βουλευτή Αργολίδας και Τ</w:t>
      </w:r>
      <w:r w:rsidR="001869D6" w:rsidRPr="00F95C1A">
        <w:rPr>
          <w:rFonts w:eastAsia="Times New Roman" w:cstheme="minorHAnsi"/>
          <w:color w:val="000000"/>
          <w:sz w:val="24"/>
          <w:szCs w:val="24"/>
          <w:lang w:eastAsia="el-GR"/>
        </w:rPr>
        <w:t xml:space="preserve">ομεάρχη Κ.Ε. ΚΙΝΑΛ κ. </w:t>
      </w:r>
      <w:r w:rsidR="001869D6" w:rsidRPr="00F95C1A">
        <w:rPr>
          <w:rFonts w:eastAsia="Times New Roman" w:cstheme="minorHAnsi"/>
          <w:b/>
          <w:bCs/>
          <w:color w:val="000000"/>
          <w:sz w:val="24"/>
          <w:szCs w:val="24"/>
          <w:lang w:eastAsia="el-GR"/>
        </w:rPr>
        <w:t>Ανδρέα Πουλά</w:t>
      </w:r>
      <w:r w:rsidR="001869D6" w:rsidRPr="00F95C1A">
        <w:rPr>
          <w:rFonts w:eastAsia="Times New Roman" w:cstheme="minorHAnsi"/>
          <w:color w:val="000000"/>
          <w:sz w:val="24"/>
          <w:szCs w:val="24"/>
          <w:lang w:eastAsia="el-GR"/>
        </w:rPr>
        <w:t xml:space="preserve">, το μέλος του Τμήματος Αγροτικής Πολιτικής Κ.Ε. ΚΚΕ κ. </w:t>
      </w:r>
      <w:r w:rsidR="001869D6" w:rsidRPr="00F95C1A">
        <w:rPr>
          <w:rFonts w:eastAsia="Times New Roman" w:cstheme="minorHAnsi"/>
          <w:b/>
          <w:bCs/>
          <w:color w:val="000000"/>
          <w:sz w:val="24"/>
          <w:szCs w:val="24"/>
          <w:lang w:eastAsia="el-GR"/>
        </w:rPr>
        <w:t>Μιλτιάδη Χριστόπουλο</w:t>
      </w:r>
      <w:r w:rsidR="001869D6" w:rsidRPr="00F95C1A">
        <w:rPr>
          <w:rFonts w:eastAsia="Times New Roman" w:cstheme="minorHAnsi"/>
          <w:color w:val="000000"/>
          <w:sz w:val="24"/>
          <w:szCs w:val="24"/>
          <w:lang w:eastAsia="el-GR"/>
        </w:rPr>
        <w:t xml:space="preserve"> και τον Πρόεδρο του Γεωτεχνικού Επιμελητηρίου Ελλάδας</w:t>
      </w:r>
      <w:r w:rsidR="004413CE" w:rsidRPr="00F95C1A">
        <w:rPr>
          <w:rFonts w:eastAsia="Times New Roman" w:cstheme="minorHAnsi"/>
          <w:color w:val="000000"/>
          <w:sz w:val="24"/>
          <w:szCs w:val="24"/>
          <w:lang w:eastAsia="el-GR"/>
        </w:rPr>
        <w:t>,</w:t>
      </w:r>
      <w:r w:rsidR="001869D6" w:rsidRPr="00F95C1A">
        <w:rPr>
          <w:rFonts w:eastAsia="Times New Roman" w:cstheme="minorHAnsi"/>
          <w:color w:val="000000"/>
          <w:sz w:val="24"/>
          <w:szCs w:val="24"/>
          <w:lang w:eastAsia="el-GR"/>
        </w:rPr>
        <w:t xml:space="preserve"> Καθηγητή </w:t>
      </w:r>
      <w:r w:rsidR="00401318" w:rsidRPr="00F95C1A">
        <w:rPr>
          <w:rFonts w:eastAsia="Times New Roman" w:cstheme="minorHAnsi"/>
          <w:b/>
          <w:bCs/>
          <w:color w:val="000000"/>
          <w:sz w:val="24"/>
          <w:szCs w:val="24"/>
          <w:lang w:eastAsia="el-GR"/>
        </w:rPr>
        <w:t>Σπυρίδωνα</w:t>
      </w:r>
      <w:r w:rsidR="001869D6" w:rsidRPr="00F95C1A">
        <w:rPr>
          <w:rFonts w:eastAsia="Times New Roman" w:cstheme="minorHAnsi"/>
          <w:b/>
          <w:bCs/>
          <w:color w:val="000000"/>
          <w:sz w:val="24"/>
          <w:szCs w:val="24"/>
          <w:lang w:eastAsia="el-GR"/>
        </w:rPr>
        <w:t xml:space="preserve"> Μάμαλη.</w:t>
      </w:r>
      <w:r w:rsidR="0088727F" w:rsidRPr="00F95C1A">
        <w:rPr>
          <w:rFonts w:eastAsia="Times New Roman" w:cstheme="minorHAnsi"/>
          <w:b/>
          <w:bCs/>
          <w:color w:val="000000"/>
          <w:sz w:val="24"/>
          <w:szCs w:val="24"/>
          <w:lang w:eastAsia="el-GR"/>
        </w:rPr>
        <w:t xml:space="preserve"> </w:t>
      </w:r>
    </w:p>
    <w:p w14:paraId="261D3272" w14:textId="44ACD623" w:rsidR="0046075A" w:rsidRPr="00F95C1A" w:rsidRDefault="009E5FE2" w:rsidP="00F95C1A">
      <w:pPr>
        <w:spacing w:line="240" w:lineRule="auto"/>
        <w:jc w:val="both"/>
        <w:rPr>
          <w:rFonts w:eastAsia="Times New Roman" w:cstheme="minorHAnsi"/>
          <w:color w:val="000000"/>
          <w:sz w:val="24"/>
          <w:szCs w:val="24"/>
          <w:lang w:eastAsia="el-GR"/>
        </w:rPr>
      </w:pPr>
      <w:r>
        <w:rPr>
          <w:rFonts w:eastAsia="Times New Roman" w:cstheme="minorHAnsi"/>
          <w:b/>
          <w:bCs/>
          <w:color w:val="000000"/>
          <w:sz w:val="24"/>
          <w:szCs w:val="24"/>
          <w:lang w:eastAsia="el-GR"/>
        </w:rPr>
        <w:t xml:space="preserve">        </w:t>
      </w:r>
      <w:r w:rsidR="001869D6" w:rsidRPr="00F95C1A">
        <w:rPr>
          <w:rFonts w:eastAsia="Times New Roman" w:cstheme="minorHAnsi"/>
          <w:color w:val="000000"/>
          <w:sz w:val="24"/>
          <w:szCs w:val="24"/>
          <w:lang w:eastAsia="el-GR"/>
        </w:rPr>
        <w:t xml:space="preserve">Την ημερίδα τίμησαν με την παρουσία τους και τις σημαντικές παρεμβάσεις τους οι Αντιπρυτάνεις, Κοσμήτορες, Πρόεδροι και Αναπληρωτές Πρόεδροι των </w:t>
      </w:r>
      <w:r w:rsidR="00C203F3" w:rsidRPr="00F95C1A">
        <w:rPr>
          <w:rFonts w:eastAsia="Times New Roman" w:cstheme="minorHAnsi"/>
          <w:color w:val="000000"/>
          <w:sz w:val="24"/>
          <w:szCs w:val="24"/>
          <w:lang w:eastAsia="el-GR"/>
        </w:rPr>
        <w:t xml:space="preserve">Ακαδημαϊκών </w:t>
      </w:r>
      <w:r w:rsidR="001869D6" w:rsidRPr="00F95C1A">
        <w:rPr>
          <w:rFonts w:eastAsia="Times New Roman" w:cstheme="minorHAnsi"/>
          <w:color w:val="000000"/>
          <w:sz w:val="24"/>
          <w:szCs w:val="24"/>
          <w:lang w:eastAsia="el-GR"/>
        </w:rPr>
        <w:t>Τμημάτων του Γ</w:t>
      </w:r>
      <w:r w:rsidR="009641FD" w:rsidRPr="00F95C1A">
        <w:rPr>
          <w:rFonts w:eastAsia="Times New Roman" w:cstheme="minorHAnsi"/>
          <w:color w:val="000000"/>
          <w:sz w:val="24"/>
          <w:szCs w:val="24"/>
          <w:lang w:eastAsia="el-GR"/>
        </w:rPr>
        <w:t>εωπονικού Πανεπιστημ</w:t>
      </w:r>
      <w:r w:rsidR="004413CE" w:rsidRPr="00F95C1A">
        <w:rPr>
          <w:rFonts w:eastAsia="Times New Roman" w:cstheme="minorHAnsi"/>
          <w:color w:val="000000"/>
          <w:sz w:val="24"/>
          <w:szCs w:val="24"/>
          <w:lang w:eastAsia="el-GR"/>
        </w:rPr>
        <w:t>ίου Αθηνών, ενώ ο συντονισμός της ημερίδας διενεργήθηκε από τ</w:t>
      </w:r>
      <w:r w:rsidR="001869D6" w:rsidRPr="00F95C1A">
        <w:rPr>
          <w:rFonts w:eastAsia="Times New Roman" w:cstheme="minorHAnsi"/>
          <w:color w:val="000000"/>
          <w:sz w:val="24"/>
          <w:szCs w:val="24"/>
          <w:lang w:eastAsia="el-GR"/>
        </w:rPr>
        <w:t>η</w:t>
      </w:r>
      <w:r w:rsidR="004413CE" w:rsidRPr="00F95C1A">
        <w:rPr>
          <w:rFonts w:eastAsia="Times New Roman" w:cstheme="minorHAnsi"/>
          <w:color w:val="000000"/>
          <w:sz w:val="24"/>
          <w:szCs w:val="24"/>
          <w:lang w:eastAsia="el-GR"/>
        </w:rPr>
        <w:t>ν</w:t>
      </w:r>
      <w:r w:rsidR="001869D6" w:rsidRPr="00F95C1A">
        <w:rPr>
          <w:rFonts w:eastAsia="Times New Roman" w:cstheme="minorHAnsi"/>
          <w:color w:val="000000"/>
          <w:sz w:val="24"/>
          <w:szCs w:val="24"/>
          <w:lang w:eastAsia="el-GR"/>
        </w:rPr>
        <w:t xml:space="preserve"> Επίκουρη Καθηγήτρια </w:t>
      </w:r>
      <w:r w:rsidR="009641FD" w:rsidRPr="00F95C1A">
        <w:rPr>
          <w:rFonts w:eastAsia="Times New Roman" w:cstheme="minorHAnsi"/>
          <w:color w:val="000000"/>
          <w:sz w:val="24"/>
          <w:szCs w:val="24"/>
          <w:lang w:eastAsia="el-GR"/>
        </w:rPr>
        <w:t xml:space="preserve">του Τμήματος Βιοτεχνολογίας του ΓΠΑ, </w:t>
      </w:r>
      <w:r w:rsidR="005B4A7E">
        <w:rPr>
          <w:rFonts w:eastAsia="Times New Roman" w:cstheme="minorHAnsi"/>
          <w:color w:val="000000"/>
          <w:sz w:val="24"/>
          <w:szCs w:val="24"/>
          <w:lang w:eastAsia="el-GR"/>
        </w:rPr>
        <w:t>κα.</w:t>
      </w:r>
      <w:r w:rsidR="001869D6" w:rsidRPr="00F95C1A">
        <w:rPr>
          <w:rFonts w:eastAsia="Times New Roman" w:cstheme="minorHAnsi"/>
          <w:color w:val="000000"/>
          <w:sz w:val="24"/>
          <w:szCs w:val="24"/>
          <w:lang w:eastAsia="el-GR"/>
        </w:rPr>
        <w:t xml:space="preserve"> </w:t>
      </w:r>
      <w:r w:rsidR="001869D6" w:rsidRPr="00F95C1A">
        <w:rPr>
          <w:rFonts w:eastAsia="Times New Roman" w:cstheme="minorHAnsi"/>
          <w:b/>
          <w:bCs/>
          <w:color w:val="000000"/>
          <w:sz w:val="24"/>
          <w:szCs w:val="24"/>
          <w:lang w:eastAsia="el-GR"/>
        </w:rPr>
        <w:t>Σοφία Μαυρίκου</w:t>
      </w:r>
      <w:r w:rsidR="001869D6" w:rsidRPr="00F95C1A">
        <w:rPr>
          <w:rFonts w:eastAsia="Times New Roman" w:cstheme="minorHAnsi"/>
          <w:color w:val="000000"/>
          <w:sz w:val="24"/>
          <w:szCs w:val="24"/>
          <w:lang w:eastAsia="el-GR"/>
        </w:rPr>
        <w:t>.</w:t>
      </w:r>
    </w:p>
    <w:p w14:paraId="48295460" w14:textId="5EF59DAC" w:rsidR="00C074A0" w:rsidRPr="00BC333C" w:rsidRDefault="00C074A0" w:rsidP="00F95C1A">
      <w:pPr>
        <w:spacing w:line="240" w:lineRule="auto"/>
        <w:jc w:val="both"/>
        <w:rPr>
          <w:rFonts w:eastAsia="Times New Roman" w:cstheme="minorHAnsi"/>
          <w:b/>
          <w:color w:val="000000"/>
          <w:sz w:val="28"/>
          <w:szCs w:val="28"/>
          <w:lang w:eastAsia="el-GR"/>
        </w:rPr>
      </w:pPr>
      <w:r w:rsidRPr="00BC333C">
        <w:rPr>
          <w:rFonts w:eastAsia="Times New Roman" w:cstheme="minorHAnsi"/>
          <w:b/>
          <w:color w:val="000000"/>
          <w:sz w:val="28"/>
          <w:szCs w:val="28"/>
          <w:lang w:eastAsia="el-GR"/>
        </w:rPr>
        <w:t>Συζήτηση στη Βουλή.</w:t>
      </w:r>
    </w:p>
    <w:p w14:paraId="193E0295" w14:textId="72EE45CA" w:rsidR="00D128E8" w:rsidRPr="00F95C1A" w:rsidRDefault="00BF5C44" w:rsidP="00F95C1A">
      <w:pPr>
        <w:spacing w:line="240" w:lineRule="auto"/>
        <w:jc w:val="both"/>
        <w:rPr>
          <w:rFonts w:eastAsia="Times New Roman" w:cstheme="minorHAnsi"/>
          <w:color w:val="000000"/>
          <w:sz w:val="24"/>
          <w:szCs w:val="24"/>
          <w:lang w:eastAsia="el-GR"/>
        </w:rPr>
      </w:pPr>
      <w:r w:rsidRPr="00F95C1A">
        <w:rPr>
          <w:rFonts w:eastAsia="Times New Roman" w:cstheme="minorHAnsi"/>
          <w:b/>
          <w:bCs/>
          <w:color w:val="000000"/>
          <w:sz w:val="24"/>
          <w:szCs w:val="24"/>
          <w:lang w:eastAsia="el-GR"/>
        </w:rPr>
        <w:t xml:space="preserve">       </w:t>
      </w:r>
      <w:r w:rsidR="005A1AF8" w:rsidRPr="00F95C1A">
        <w:rPr>
          <w:rFonts w:eastAsia="Times New Roman" w:cstheme="minorHAnsi"/>
          <w:color w:val="000000"/>
          <w:sz w:val="24"/>
          <w:szCs w:val="24"/>
          <w:lang w:eastAsia="el-GR"/>
        </w:rPr>
        <w:t>Εν συνεχεία</w:t>
      </w:r>
      <w:r w:rsidR="001869D6" w:rsidRPr="00F95C1A">
        <w:rPr>
          <w:rFonts w:eastAsia="Times New Roman" w:cstheme="minorHAnsi"/>
          <w:color w:val="000000"/>
          <w:sz w:val="24"/>
          <w:szCs w:val="24"/>
          <w:lang w:eastAsia="el-GR"/>
        </w:rPr>
        <w:t xml:space="preserve">, την </w:t>
      </w:r>
      <w:r w:rsidR="001869D6" w:rsidRPr="00F95C1A">
        <w:rPr>
          <w:rFonts w:eastAsia="Times New Roman" w:cstheme="minorHAnsi"/>
          <w:b/>
          <w:bCs/>
          <w:color w:val="000000"/>
          <w:sz w:val="24"/>
          <w:szCs w:val="24"/>
          <w:lang w:eastAsia="el-GR"/>
        </w:rPr>
        <w:t>Τετάρτη 22 Ιουνίου 2022</w:t>
      </w:r>
      <w:r w:rsidR="0088727F" w:rsidRPr="00F95C1A">
        <w:rPr>
          <w:rFonts w:eastAsia="Times New Roman" w:cstheme="minorHAnsi"/>
          <w:b/>
          <w:bCs/>
          <w:color w:val="000000"/>
          <w:sz w:val="24"/>
          <w:szCs w:val="24"/>
          <w:lang w:eastAsia="el-GR"/>
        </w:rPr>
        <w:t>,</w:t>
      </w:r>
      <w:r w:rsidR="00FC40D7" w:rsidRPr="00F95C1A">
        <w:rPr>
          <w:rFonts w:eastAsia="Times New Roman" w:cstheme="minorHAnsi"/>
          <w:b/>
          <w:bCs/>
          <w:color w:val="000000"/>
          <w:sz w:val="24"/>
          <w:szCs w:val="24"/>
          <w:lang w:eastAsia="el-GR"/>
        </w:rPr>
        <w:t xml:space="preserve"> </w:t>
      </w:r>
      <w:r w:rsidR="001869D6" w:rsidRPr="00F95C1A">
        <w:rPr>
          <w:rFonts w:eastAsia="Times New Roman" w:cstheme="minorHAnsi"/>
          <w:color w:val="000000"/>
          <w:sz w:val="24"/>
          <w:szCs w:val="24"/>
          <w:lang w:eastAsia="el-GR"/>
        </w:rPr>
        <w:t>στην</w:t>
      </w:r>
      <w:r w:rsidR="001869D6" w:rsidRPr="00F95C1A">
        <w:rPr>
          <w:rFonts w:eastAsia="Times New Roman" w:cstheme="minorHAnsi"/>
          <w:b/>
          <w:bCs/>
          <w:color w:val="000000"/>
          <w:sz w:val="24"/>
          <w:szCs w:val="24"/>
          <w:lang w:eastAsia="el-GR"/>
        </w:rPr>
        <w:t xml:space="preserve"> Αίθουσα της Γερουσίας της Βουλής, </w:t>
      </w:r>
      <w:r w:rsidR="001869D6" w:rsidRPr="00F95C1A">
        <w:rPr>
          <w:rFonts w:eastAsia="Times New Roman" w:cstheme="minorHAnsi"/>
          <w:b/>
          <w:color w:val="000000"/>
          <w:sz w:val="24"/>
          <w:szCs w:val="24"/>
          <w:lang w:eastAsia="el-GR"/>
        </w:rPr>
        <w:t>ο Πρύτανης του Γεωπονικού Πανεπιστημίου Αθηνών</w:t>
      </w:r>
      <w:r w:rsidR="00306180" w:rsidRPr="00F95C1A">
        <w:rPr>
          <w:rFonts w:eastAsia="Times New Roman" w:cstheme="minorHAnsi"/>
          <w:b/>
          <w:color w:val="000000"/>
          <w:sz w:val="24"/>
          <w:szCs w:val="24"/>
          <w:lang w:eastAsia="el-GR"/>
        </w:rPr>
        <w:t>,</w:t>
      </w:r>
      <w:r w:rsidR="001869D6" w:rsidRPr="00F95C1A">
        <w:rPr>
          <w:rFonts w:eastAsia="Times New Roman" w:cstheme="minorHAnsi"/>
          <w:b/>
          <w:color w:val="000000"/>
          <w:sz w:val="24"/>
          <w:szCs w:val="24"/>
          <w:lang w:eastAsia="el-GR"/>
        </w:rPr>
        <w:t xml:space="preserve"> Καθηγητής</w:t>
      </w:r>
      <w:r w:rsidR="001869D6" w:rsidRPr="00F95C1A">
        <w:rPr>
          <w:rFonts w:eastAsia="Times New Roman" w:cstheme="minorHAnsi"/>
          <w:color w:val="000000"/>
          <w:sz w:val="24"/>
          <w:szCs w:val="24"/>
          <w:lang w:eastAsia="el-GR"/>
        </w:rPr>
        <w:t xml:space="preserve"> </w:t>
      </w:r>
      <w:r w:rsidR="00217C10" w:rsidRPr="00F95C1A">
        <w:rPr>
          <w:rFonts w:eastAsia="Times New Roman" w:cstheme="minorHAnsi"/>
          <w:b/>
          <w:bCs/>
          <w:color w:val="000000"/>
          <w:sz w:val="24"/>
          <w:szCs w:val="24"/>
          <w:lang w:eastAsia="el-GR"/>
        </w:rPr>
        <w:t>Σπυρίδων</w:t>
      </w:r>
      <w:r w:rsidR="001869D6" w:rsidRPr="00F95C1A">
        <w:rPr>
          <w:rFonts w:eastAsia="Times New Roman" w:cstheme="minorHAnsi"/>
          <w:color w:val="000000"/>
          <w:sz w:val="24"/>
          <w:szCs w:val="24"/>
          <w:lang w:eastAsia="el-GR"/>
        </w:rPr>
        <w:t xml:space="preserve"> </w:t>
      </w:r>
      <w:r w:rsidR="001869D6" w:rsidRPr="00F95C1A">
        <w:rPr>
          <w:rFonts w:eastAsia="Times New Roman" w:cstheme="minorHAnsi"/>
          <w:b/>
          <w:bCs/>
          <w:color w:val="000000"/>
          <w:sz w:val="24"/>
          <w:szCs w:val="24"/>
          <w:lang w:eastAsia="el-GR"/>
        </w:rPr>
        <w:t xml:space="preserve">Κίντζιος </w:t>
      </w:r>
      <w:r w:rsidR="001869D6" w:rsidRPr="00F95C1A">
        <w:rPr>
          <w:rFonts w:eastAsia="Times New Roman" w:cstheme="minorHAnsi"/>
          <w:color w:val="000000"/>
          <w:sz w:val="24"/>
          <w:szCs w:val="24"/>
          <w:lang w:eastAsia="el-GR"/>
        </w:rPr>
        <w:t>παρουσίασε στα μέλη της Διαρκούς Επιτροπής Παραγωγής και Εμπορίου</w:t>
      </w:r>
      <w:r w:rsidR="009E1931" w:rsidRPr="00F95C1A">
        <w:rPr>
          <w:rFonts w:eastAsia="Times New Roman" w:cstheme="minorHAnsi"/>
          <w:color w:val="000000"/>
          <w:sz w:val="24"/>
          <w:szCs w:val="24"/>
          <w:lang w:eastAsia="el-GR"/>
        </w:rPr>
        <w:t>,</w:t>
      </w:r>
      <w:r w:rsidR="001869D6" w:rsidRPr="00F95C1A">
        <w:rPr>
          <w:rFonts w:eastAsia="Times New Roman" w:cstheme="minorHAnsi"/>
          <w:color w:val="000000"/>
          <w:sz w:val="24"/>
          <w:szCs w:val="24"/>
          <w:lang w:eastAsia="el-GR"/>
        </w:rPr>
        <w:t xml:space="preserve"> τη σύνοψη των </w:t>
      </w:r>
      <w:r w:rsidR="00F7149E" w:rsidRPr="00F95C1A">
        <w:rPr>
          <w:rFonts w:eastAsia="Times New Roman" w:cstheme="minorHAnsi"/>
          <w:color w:val="000000"/>
          <w:sz w:val="24"/>
          <w:szCs w:val="24"/>
          <w:lang w:eastAsia="el-GR"/>
        </w:rPr>
        <w:t xml:space="preserve"> </w:t>
      </w:r>
      <w:r w:rsidR="001869D6" w:rsidRPr="00F95C1A">
        <w:rPr>
          <w:rFonts w:eastAsia="Times New Roman" w:cstheme="minorHAnsi"/>
          <w:color w:val="000000"/>
          <w:sz w:val="24"/>
          <w:szCs w:val="24"/>
          <w:lang w:eastAsia="el-GR"/>
        </w:rPr>
        <w:t>συμπερασμάτων της ημερίδας</w:t>
      </w:r>
      <w:r w:rsidR="00306180" w:rsidRPr="00F95C1A">
        <w:rPr>
          <w:rFonts w:eastAsia="Times New Roman" w:cstheme="minorHAnsi"/>
          <w:color w:val="000000"/>
          <w:sz w:val="24"/>
          <w:szCs w:val="24"/>
          <w:lang w:eastAsia="el-GR"/>
        </w:rPr>
        <w:t>,</w:t>
      </w:r>
      <w:r w:rsidR="001869D6" w:rsidRPr="00F95C1A">
        <w:rPr>
          <w:rFonts w:eastAsia="Times New Roman" w:cstheme="minorHAnsi"/>
          <w:color w:val="000000"/>
          <w:sz w:val="24"/>
          <w:szCs w:val="24"/>
          <w:lang w:eastAsia="el-GR"/>
        </w:rPr>
        <w:t xml:space="preserve"> καθώς και το περίγραμμα της πρότασης του ΓΠΑ για τη μελλοντική ανάπτυξη της ελληνικής γεωργίας και κτηνοτροφίας.</w:t>
      </w:r>
      <w:r w:rsidR="00F7149E" w:rsidRPr="00F95C1A">
        <w:rPr>
          <w:rFonts w:eastAsia="Times New Roman" w:cstheme="minorHAnsi"/>
          <w:color w:val="000000"/>
          <w:sz w:val="24"/>
          <w:szCs w:val="24"/>
          <w:lang w:eastAsia="el-GR"/>
        </w:rPr>
        <w:t xml:space="preserve"> </w:t>
      </w:r>
      <w:r w:rsidR="002F4ECA" w:rsidRPr="00F95C1A">
        <w:rPr>
          <w:rFonts w:eastAsia="Times New Roman" w:cstheme="minorHAnsi"/>
          <w:color w:val="000000"/>
          <w:sz w:val="24"/>
          <w:szCs w:val="24"/>
          <w:lang w:eastAsia="el-GR"/>
        </w:rPr>
        <w:t>Σύμφωνα με την εν λόγω πρόταση</w:t>
      </w:r>
      <w:r w:rsidR="001869D6" w:rsidRPr="00F95C1A">
        <w:rPr>
          <w:rFonts w:eastAsia="Times New Roman" w:cstheme="minorHAnsi"/>
          <w:color w:val="000000"/>
          <w:sz w:val="24"/>
          <w:szCs w:val="24"/>
          <w:lang w:eastAsia="el-GR"/>
        </w:rPr>
        <w:t xml:space="preserve">, η τρέχουσα κρίση αγροδιατροφικής επισφάλειας αναδεικνύει με τον πλέον σαφή τρόπο την αναγκαιότητα στρατηγικού σχεδιασμού και αναπροσανατολισμού της γεωργίας και της κτηνοτροφίας προς την κατεύθυνση του κοινωνικού οφέλους και των κοινωνικών αναγκών. </w:t>
      </w:r>
    </w:p>
    <w:p w14:paraId="2CF67252" w14:textId="2D7FE054" w:rsidR="001D369E" w:rsidRPr="00F95C1A" w:rsidRDefault="00D128E8" w:rsidP="00F95C1A">
      <w:pPr>
        <w:spacing w:line="240" w:lineRule="auto"/>
        <w:jc w:val="both"/>
        <w:rPr>
          <w:rFonts w:eastAsia="Times New Roman" w:cstheme="minorHAnsi"/>
          <w:color w:val="000000"/>
          <w:sz w:val="24"/>
          <w:szCs w:val="24"/>
          <w:lang w:eastAsia="el-GR"/>
        </w:rPr>
      </w:pPr>
      <w:r w:rsidRPr="00F95C1A">
        <w:rPr>
          <w:rFonts w:eastAsia="Times New Roman" w:cstheme="minorHAnsi"/>
          <w:color w:val="000000"/>
          <w:sz w:val="24"/>
          <w:szCs w:val="24"/>
          <w:lang w:eastAsia="el-GR"/>
        </w:rPr>
        <w:t xml:space="preserve">       </w:t>
      </w:r>
      <w:r w:rsidR="001D369E" w:rsidRPr="00F95C1A">
        <w:rPr>
          <w:rFonts w:eastAsia="Times New Roman" w:cstheme="minorHAnsi"/>
          <w:color w:val="000000"/>
          <w:sz w:val="24"/>
          <w:szCs w:val="24"/>
          <w:lang w:eastAsia="el-GR"/>
        </w:rPr>
        <w:t xml:space="preserve"> </w:t>
      </w:r>
      <w:r w:rsidR="009E3140" w:rsidRPr="00F95C1A">
        <w:rPr>
          <w:rFonts w:eastAsia="Times New Roman" w:cstheme="minorHAnsi"/>
          <w:color w:val="000000"/>
          <w:sz w:val="24"/>
          <w:szCs w:val="24"/>
          <w:lang w:eastAsia="el-GR"/>
        </w:rPr>
        <w:t>Μάλιστα, ο</w:t>
      </w:r>
      <w:r w:rsidR="001869D6" w:rsidRPr="00F95C1A">
        <w:rPr>
          <w:rFonts w:eastAsia="Times New Roman" w:cstheme="minorHAnsi"/>
          <w:color w:val="000000"/>
          <w:sz w:val="24"/>
          <w:szCs w:val="24"/>
          <w:lang w:eastAsia="el-GR"/>
        </w:rPr>
        <w:t xml:space="preserve"> όρος </w:t>
      </w:r>
      <w:r w:rsidR="001869D6" w:rsidRPr="00F95C1A">
        <w:rPr>
          <w:rFonts w:eastAsia="Times New Roman" w:cstheme="minorHAnsi"/>
          <w:b/>
          <w:bCs/>
          <w:color w:val="000000"/>
          <w:sz w:val="24"/>
          <w:szCs w:val="24"/>
          <w:lang w:eastAsia="el-GR"/>
        </w:rPr>
        <w:t>της επισιτιστικής κυριαρχίας</w:t>
      </w:r>
      <w:r w:rsidR="001869D6" w:rsidRPr="00F95C1A">
        <w:rPr>
          <w:rFonts w:eastAsia="Times New Roman" w:cstheme="minorHAnsi"/>
          <w:color w:val="000000"/>
          <w:sz w:val="24"/>
          <w:szCs w:val="24"/>
          <w:lang w:eastAsia="el-GR"/>
        </w:rPr>
        <w:t xml:space="preserve"> κάθε χώρας, ο οποίος εισήχθη πρόσφατα στο πολιτικό λεξιλόγιο, μόνο τυχαίος δεν είναι. Αντίθετα προτείνεται ως μία καθοριστική στρατηγική με έμφαση </w:t>
      </w:r>
      <w:r w:rsidR="001869D6" w:rsidRPr="00F95C1A">
        <w:rPr>
          <w:rFonts w:eastAsia="Times New Roman" w:cstheme="minorHAnsi"/>
          <w:b/>
          <w:bCs/>
          <w:color w:val="000000"/>
          <w:sz w:val="24"/>
          <w:szCs w:val="24"/>
          <w:lang w:eastAsia="el-GR"/>
        </w:rPr>
        <w:t>στο δικαίωμα των τοπικών πληθυσμών να ελέγχουν τα δικά τους συστήματα διατροφής,</w:t>
      </w:r>
      <w:r w:rsidR="001869D6" w:rsidRPr="00F95C1A">
        <w:rPr>
          <w:rFonts w:eastAsia="Times New Roman" w:cstheme="minorHAnsi"/>
          <w:color w:val="000000"/>
          <w:sz w:val="24"/>
          <w:szCs w:val="24"/>
          <w:lang w:eastAsia="el-GR"/>
        </w:rPr>
        <w:t xml:space="preserve"> συμπεριλαμβανομένων των αγορών, των οικολογικών πόρων, της παραδοσιακής γαστρονομίας και των τρόπων παραγωγής και διάθεσης.</w:t>
      </w:r>
      <w:r w:rsidR="00F7149E" w:rsidRPr="00F95C1A">
        <w:rPr>
          <w:rFonts w:eastAsia="Times New Roman" w:cstheme="minorHAnsi"/>
          <w:color w:val="000000"/>
          <w:sz w:val="24"/>
          <w:szCs w:val="24"/>
          <w:lang w:eastAsia="el-GR"/>
        </w:rPr>
        <w:t xml:space="preserve"> </w:t>
      </w:r>
      <w:r w:rsidR="001869D6" w:rsidRPr="00F95C1A">
        <w:rPr>
          <w:rFonts w:eastAsia="Times New Roman" w:cstheme="minorHAnsi"/>
          <w:color w:val="000000"/>
          <w:sz w:val="24"/>
          <w:szCs w:val="24"/>
          <w:lang w:eastAsia="el-GR"/>
        </w:rPr>
        <w:t xml:space="preserve">Αποτελεί επομένως μονόδρομο για την Ελλάδα, η στοχευμένη </w:t>
      </w:r>
      <w:r w:rsidR="001869D6" w:rsidRPr="00F95C1A">
        <w:rPr>
          <w:rFonts w:eastAsia="Times New Roman" w:cstheme="minorHAnsi"/>
          <w:b/>
          <w:bCs/>
          <w:color w:val="000000"/>
          <w:sz w:val="24"/>
          <w:szCs w:val="24"/>
          <w:lang w:eastAsia="el-GR"/>
        </w:rPr>
        <w:t>αναθεώρηση τόσο του μοντέλου της αγροτικής παραγωγής αλλά και της κατανάλωσης.</w:t>
      </w:r>
      <w:r w:rsidR="001869D6" w:rsidRPr="00F95C1A">
        <w:rPr>
          <w:rFonts w:eastAsia="Times New Roman" w:cstheme="minorHAnsi"/>
          <w:color w:val="000000"/>
          <w:sz w:val="24"/>
          <w:szCs w:val="24"/>
          <w:lang w:eastAsia="el-GR"/>
        </w:rPr>
        <w:t xml:space="preserve"> Κανείς δεν μπορεί να αμφισβητήσει το γεγονός  ότι η κρίση θέτει ήδη σε δοκιμασία την καθημερινότητα εκατομμυρίων συμπολιτών μας, ιδιαίτερα εκείνων που ανήκουν στα πλέον ευάλωτα κοινωνικά στρώματα.  </w:t>
      </w:r>
    </w:p>
    <w:p w14:paraId="172CB9E4" w14:textId="27DC795E" w:rsidR="001D369E" w:rsidRPr="00F95C1A" w:rsidRDefault="001D369E" w:rsidP="00F95C1A">
      <w:pPr>
        <w:spacing w:line="240" w:lineRule="auto"/>
        <w:jc w:val="both"/>
        <w:rPr>
          <w:rFonts w:eastAsia="Times New Roman" w:cstheme="minorHAnsi"/>
          <w:color w:val="000000"/>
          <w:sz w:val="24"/>
          <w:szCs w:val="24"/>
          <w:lang w:eastAsia="el-GR"/>
        </w:rPr>
      </w:pPr>
      <w:r w:rsidRPr="00F95C1A">
        <w:rPr>
          <w:rFonts w:eastAsia="Times New Roman" w:cstheme="minorHAnsi"/>
          <w:color w:val="000000"/>
          <w:sz w:val="24"/>
          <w:szCs w:val="24"/>
          <w:lang w:eastAsia="el-GR"/>
        </w:rPr>
        <w:t xml:space="preserve">        Επομένως, η μεταμόρφωση της ελληνικής αγροτικής παραγωγής θα πρέπει να θέσει ως πρώτιστο στόχο την εξάλειψη των ανισοτήτων.</w:t>
      </w:r>
      <w:r w:rsidRPr="00F95C1A">
        <w:rPr>
          <w:rFonts w:eastAsia="Times New Roman" w:cstheme="minorHAnsi"/>
          <w:sz w:val="24"/>
          <w:szCs w:val="24"/>
          <w:lang w:eastAsia="el-GR"/>
        </w:rPr>
        <w:t xml:space="preserve"> </w:t>
      </w:r>
      <w:r w:rsidRPr="00F95C1A">
        <w:rPr>
          <w:rFonts w:eastAsia="Times New Roman" w:cstheme="minorHAnsi"/>
          <w:color w:val="000000"/>
          <w:sz w:val="24"/>
          <w:szCs w:val="24"/>
          <w:lang w:eastAsia="el-GR"/>
        </w:rPr>
        <w:t>Η επίτευξη αυτού του στόχου προϋποθέτει την εξασφάλιση των τεσσάρων βασικών συνθηκών: ανθεκτικότητας, προσβασιμότητας, ασφάλειας και ποιότητας.</w:t>
      </w:r>
    </w:p>
    <w:p w14:paraId="27451AB6" w14:textId="7EE5BC73" w:rsidR="001869D6" w:rsidRPr="00F95C1A" w:rsidRDefault="005F5236" w:rsidP="00F95C1A">
      <w:pPr>
        <w:spacing w:line="240" w:lineRule="auto"/>
        <w:jc w:val="both"/>
        <w:rPr>
          <w:rFonts w:eastAsia="Times New Roman" w:cstheme="minorHAnsi"/>
          <w:sz w:val="24"/>
          <w:szCs w:val="24"/>
          <w:lang w:eastAsia="el-GR"/>
        </w:rPr>
      </w:pPr>
      <w:r w:rsidRPr="00F95C1A">
        <w:rPr>
          <w:rFonts w:eastAsia="Times New Roman" w:cstheme="minorHAnsi"/>
          <w:color w:val="000000"/>
          <w:sz w:val="24"/>
          <w:szCs w:val="24"/>
          <w:lang w:eastAsia="el-GR"/>
        </w:rPr>
        <w:t xml:space="preserve">        </w:t>
      </w:r>
      <w:r w:rsidR="001869D6" w:rsidRPr="00F95C1A">
        <w:rPr>
          <w:rFonts w:eastAsia="Times New Roman" w:cstheme="minorHAnsi"/>
          <w:color w:val="000000"/>
          <w:sz w:val="24"/>
          <w:szCs w:val="24"/>
          <w:lang w:eastAsia="el-GR"/>
        </w:rPr>
        <w:t xml:space="preserve">Οι αναγκαίες παρεμβάσεις στο </w:t>
      </w:r>
      <w:r w:rsidR="001869D6" w:rsidRPr="00F95C1A">
        <w:rPr>
          <w:rFonts w:eastAsia="Times New Roman" w:cstheme="minorHAnsi"/>
          <w:b/>
          <w:bCs/>
          <w:color w:val="000000"/>
          <w:sz w:val="24"/>
          <w:szCs w:val="24"/>
          <w:lang w:eastAsia="el-GR"/>
        </w:rPr>
        <w:t>ανώτατο επίπεδο πολιτικού σχεδιασμού</w:t>
      </w:r>
      <w:r w:rsidR="001869D6" w:rsidRPr="00F95C1A">
        <w:rPr>
          <w:rFonts w:eastAsia="Times New Roman" w:cstheme="minorHAnsi"/>
          <w:color w:val="000000"/>
          <w:sz w:val="24"/>
          <w:szCs w:val="24"/>
          <w:lang w:eastAsia="el-GR"/>
        </w:rPr>
        <w:t xml:space="preserve"> οφείλουν να συμπεριλάβουν τους εξής, κατ’ ελάχιστο</w:t>
      </w:r>
      <w:r w:rsidR="00D128E8" w:rsidRPr="00F95C1A">
        <w:rPr>
          <w:rFonts w:eastAsia="Times New Roman" w:cstheme="minorHAnsi"/>
          <w:color w:val="000000"/>
          <w:sz w:val="24"/>
          <w:szCs w:val="24"/>
          <w:lang w:eastAsia="el-GR"/>
        </w:rPr>
        <w:t>ν</w:t>
      </w:r>
      <w:r w:rsidR="001869D6" w:rsidRPr="00F95C1A">
        <w:rPr>
          <w:rFonts w:eastAsia="Times New Roman" w:cstheme="minorHAnsi"/>
          <w:color w:val="000000"/>
          <w:sz w:val="24"/>
          <w:szCs w:val="24"/>
          <w:lang w:eastAsia="el-GR"/>
        </w:rPr>
        <w:t>, άξονες:</w:t>
      </w:r>
    </w:p>
    <w:p w14:paraId="211E8166" w14:textId="1DBE8CCE" w:rsidR="001869D6" w:rsidRPr="00F95C1A" w:rsidRDefault="001869D6" w:rsidP="00F95C1A">
      <w:pPr>
        <w:spacing w:line="240" w:lineRule="auto"/>
        <w:jc w:val="both"/>
        <w:rPr>
          <w:rFonts w:eastAsia="Times New Roman" w:cstheme="minorHAnsi"/>
          <w:sz w:val="24"/>
          <w:szCs w:val="24"/>
          <w:lang w:eastAsia="el-GR"/>
        </w:rPr>
      </w:pPr>
      <w:r w:rsidRPr="00F95C1A">
        <w:rPr>
          <w:rFonts w:eastAsia="Times New Roman" w:cstheme="minorHAnsi"/>
          <w:color w:val="000000"/>
          <w:sz w:val="24"/>
          <w:szCs w:val="24"/>
          <w:lang w:eastAsia="el-GR"/>
        </w:rPr>
        <w:t>1.</w:t>
      </w:r>
      <w:r w:rsidRPr="00F95C1A">
        <w:rPr>
          <w:rFonts w:eastAsia="Times New Roman" w:cstheme="minorHAnsi"/>
          <w:color w:val="000000"/>
          <w:sz w:val="24"/>
          <w:szCs w:val="24"/>
          <w:lang w:eastAsia="el-GR"/>
        </w:rPr>
        <w:tab/>
      </w:r>
      <w:r w:rsidRPr="00F95C1A">
        <w:rPr>
          <w:rFonts w:eastAsia="Times New Roman" w:cstheme="minorHAnsi"/>
          <w:b/>
          <w:bCs/>
          <w:color w:val="000000"/>
          <w:sz w:val="24"/>
          <w:szCs w:val="24"/>
          <w:lang w:eastAsia="el-GR"/>
        </w:rPr>
        <w:t>Την πρόσβαση στα γεωργικά προϊόντα</w:t>
      </w:r>
      <w:r w:rsidRPr="00F95C1A">
        <w:rPr>
          <w:rFonts w:eastAsia="Times New Roman" w:cstheme="minorHAnsi"/>
          <w:color w:val="000000"/>
          <w:sz w:val="24"/>
          <w:szCs w:val="24"/>
          <w:lang w:eastAsia="el-GR"/>
        </w:rPr>
        <w:t xml:space="preserve"> μέσω ιεράρχησης προτεραιοτήτων όσον αφορά </w:t>
      </w:r>
      <w:r w:rsidR="0089046B" w:rsidRPr="00F95C1A">
        <w:rPr>
          <w:rFonts w:eastAsia="Times New Roman" w:cstheme="minorHAnsi"/>
          <w:color w:val="000000"/>
          <w:sz w:val="24"/>
          <w:szCs w:val="24"/>
          <w:lang w:eastAsia="el-GR"/>
        </w:rPr>
        <w:t>σ</w:t>
      </w:r>
      <w:r w:rsidRPr="00F95C1A">
        <w:rPr>
          <w:rFonts w:eastAsia="Times New Roman" w:cstheme="minorHAnsi"/>
          <w:color w:val="000000"/>
          <w:sz w:val="24"/>
          <w:szCs w:val="24"/>
          <w:lang w:eastAsia="el-GR"/>
        </w:rPr>
        <w:t>την τοπική αγροτική παραγωγή και την εφοδιαστική αλυσίδα.</w:t>
      </w:r>
    </w:p>
    <w:p w14:paraId="2A56F242" w14:textId="77777777" w:rsidR="001869D6" w:rsidRPr="00F95C1A" w:rsidRDefault="001869D6" w:rsidP="00F95C1A">
      <w:pPr>
        <w:spacing w:line="240" w:lineRule="auto"/>
        <w:jc w:val="both"/>
        <w:rPr>
          <w:rFonts w:eastAsia="Times New Roman" w:cstheme="minorHAnsi"/>
          <w:sz w:val="24"/>
          <w:szCs w:val="24"/>
          <w:lang w:eastAsia="el-GR"/>
        </w:rPr>
      </w:pPr>
      <w:r w:rsidRPr="00F95C1A">
        <w:rPr>
          <w:rFonts w:eastAsia="Times New Roman" w:cstheme="minorHAnsi"/>
          <w:color w:val="000000"/>
          <w:sz w:val="24"/>
          <w:szCs w:val="24"/>
          <w:lang w:eastAsia="el-GR"/>
        </w:rPr>
        <w:t>2.</w:t>
      </w:r>
      <w:r w:rsidRPr="00F95C1A">
        <w:rPr>
          <w:rFonts w:eastAsia="Times New Roman" w:cstheme="minorHAnsi"/>
          <w:color w:val="000000"/>
          <w:sz w:val="24"/>
          <w:szCs w:val="24"/>
          <w:lang w:eastAsia="el-GR"/>
        </w:rPr>
        <w:tab/>
        <w:t xml:space="preserve">Την αύξηση της ανταγωνιστικότητας μέσω της διαφοροποίησης της παραγωγής, χρησιμοποιώντας </w:t>
      </w:r>
      <w:r w:rsidRPr="00F95C1A">
        <w:rPr>
          <w:rFonts w:eastAsia="Times New Roman" w:cstheme="minorHAnsi"/>
          <w:b/>
          <w:bCs/>
          <w:color w:val="000000"/>
          <w:sz w:val="24"/>
          <w:szCs w:val="24"/>
          <w:lang w:eastAsia="el-GR"/>
        </w:rPr>
        <w:t>εναλλακτικές τεχνολογίες και ελαχιστοποιώντας τη χρήση των εισροών</w:t>
      </w:r>
      <w:r w:rsidRPr="00F95C1A">
        <w:rPr>
          <w:rFonts w:eastAsia="Times New Roman" w:cstheme="minorHAnsi"/>
          <w:color w:val="000000"/>
          <w:sz w:val="24"/>
          <w:szCs w:val="24"/>
          <w:lang w:eastAsia="el-GR"/>
        </w:rPr>
        <w:t>.</w:t>
      </w:r>
    </w:p>
    <w:p w14:paraId="64989D66" w14:textId="77777777" w:rsidR="001869D6" w:rsidRPr="00F95C1A" w:rsidRDefault="001869D6" w:rsidP="00F95C1A">
      <w:pPr>
        <w:spacing w:line="240" w:lineRule="auto"/>
        <w:jc w:val="both"/>
        <w:rPr>
          <w:rFonts w:eastAsia="Times New Roman" w:cstheme="minorHAnsi"/>
          <w:sz w:val="24"/>
          <w:szCs w:val="24"/>
          <w:lang w:eastAsia="el-GR"/>
        </w:rPr>
      </w:pPr>
      <w:r w:rsidRPr="00F95C1A">
        <w:rPr>
          <w:rFonts w:eastAsia="Times New Roman" w:cstheme="minorHAnsi"/>
          <w:color w:val="000000"/>
          <w:sz w:val="24"/>
          <w:szCs w:val="24"/>
          <w:lang w:eastAsia="el-GR"/>
        </w:rPr>
        <w:lastRenderedPageBreak/>
        <w:t>3.</w:t>
      </w:r>
      <w:r w:rsidRPr="00F95C1A">
        <w:rPr>
          <w:rFonts w:eastAsia="Times New Roman" w:cstheme="minorHAnsi"/>
          <w:color w:val="000000"/>
          <w:sz w:val="24"/>
          <w:szCs w:val="24"/>
          <w:lang w:eastAsia="el-GR"/>
        </w:rPr>
        <w:tab/>
        <w:t>Την διαφύλαξη της βιοποικιλότητας, η οποία αποτελεί σημαντικό χαρακτηριστικό της Ελλάδας, στα πλαίσια μίας βιώσιμης αγροτικής δραστηριότητας.</w:t>
      </w:r>
    </w:p>
    <w:p w14:paraId="72594DA4" w14:textId="77777777" w:rsidR="0089046B" w:rsidRPr="00F95C1A" w:rsidRDefault="005F5236" w:rsidP="00F95C1A">
      <w:pPr>
        <w:spacing w:line="240" w:lineRule="auto"/>
        <w:jc w:val="both"/>
        <w:rPr>
          <w:rFonts w:eastAsia="Times New Roman" w:cstheme="minorHAnsi"/>
          <w:color w:val="000000"/>
          <w:sz w:val="24"/>
          <w:szCs w:val="24"/>
          <w:lang w:eastAsia="el-GR"/>
        </w:rPr>
      </w:pPr>
      <w:r w:rsidRPr="00F95C1A">
        <w:rPr>
          <w:rFonts w:eastAsia="Times New Roman" w:cstheme="minorHAnsi"/>
          <w:color w:val="000000"/>
          <w:sz w:val="24"/>
          <w:szCs w:val="24"/>
          <w:lang w:eastAsia="el-GR"/>
        </w:rPr>
        <w:t xml:space="preserve">        </w:t>
      </w:r>
      <w:r w:rsidR="001869D6" w:rsidRPr="00F95C1A">
        <w:rPr>
          <w:rFonts w:eastAsia="Times New Roman" w:cstheme="minorHAnsi"/>
          <w:color w:val="000000"/>
          <w:sz w:val="24"/>
          <w:szCs w:val="24"/>
          <w:lang w:eastAsia="el-GR"/>
        </w:rPr>
        <w:t xml:space="preserve">Η γενικότερη αύξηση των ποσοτήτων  των προϊόντων της γεωργίας που χρησιμοποιούνται ως πρώτες ύλες στη βιομηχανία, τον τουρισμό και την εστίαση είναι αναπτυξιακοί στόχοι που πρέπει να εξυπηρετηθούν τις επόμενες δεκαετίες. Καθοριστική είναι η σημασία της καινοτομίας στην οικοδόμηση </w:t>
      </w:r>
      <w:r w:rsidR="001869D6" w:rsidRPr="00F95C1A">
        <w:rPr>
          <w:rFonts w:eastAsia="Times New Roman" w:cstheme="minorHAnsi"/>
          <w:b/>
          <w:bCs/>
          <w:color w:val="000000"/>
          <w:sz w:val="24"/>
          <w:szCs w:val="24"/>
          <w:lang w:eastAsia="el-GR"/>
        </w:rPr>
        <w:t>ενός ανθεκτικού συστήματος παραγωγής τροφίμων, αλλά και μη βρώσιμων γεωργικών προϊόντων.</w:t>
      </w:r>
      <w:r w:rsidR="001869D6" w:rsidRPr="00F95C1A">
        <w:rPr>
          <w:rFonts w:eastAsia="Times New Roman" w:cstheme="minorHAnsi"/>
          <w:color w:val="000000"/>
          <w:sz w:val="24"/>
          <w:szCs w:val="24"/>
          <w:lang w:eastAsia="el-GR"/>
        </w:rPr>
        <w:t xml:space="preserve"> Η υλοποίηση, όμως, της καινοτομικής αναγέννησης της ελληνικής γεωργίας </w:t>
      </w:r>
      <w:r w:rsidR="001869D6" w:rsidRPr="00F95C1A">
        <w:rPr>
          <w:rFonts w:eastAsia="Times New Roman" w:cstheme="minorHAnsi"/>
          <w:b/>
          <w:bCs/>
          <w:color w:val="000000"/>
          <w:sz w:val="24"/>
          <w:szCs w:val="24"/>
          <w:lang w:eastAsia="el-GR"/>
        </w:rPr>
        <w:t>προϋποθέτει την ύπαρξη επενδύσεων</w:t>
      </w:r>
      <w:r w:rsidR="001869D6" w:rsidRPr="00F95C1A">
        <w:rPr>
          <w:rFonts w:eastAsia="Times New Roman" w:cstheme="minorHAnsi"/>
          <w:color w:val="000000"/>
          <w:sz w:val="24"/>
          <w:szCs w:val="24"/>
          <w:lang w:eastAsia="el-GR"/>
        </w:rPr>
        <w:t>, οι οποίες με τη σειρά τους εξαρτώνται τόσο από την ανανέωση του ανθρώπινου δυναμικού</w:t>
      </w:r>
      <w:r w:rsidR="009E1931" w:rsidRPr="00F95C1A">
        <w:rPr>
          <w:rFonts w:eastAsia="Times New Roman" w:cstheme="minorHAnsi"/>
          <w:color w:val="000000"/>
          <w:sz w:val="24"/>
          <w:szCs w:val="24"/>
          <w:lang w:eastAsia="el-GR"/>
        </w:rPr>
        <w:t>,</w:t>
      </w:r>
      <w:r w:rsidR="001869D6" w:rsidRPr="00F95C1A">
        <w:rPr>
          <w:rFonts w:eastAsia="Times New Roman" w:cstheme="minorHAnsi"/>
          <w:color w:val="000000"/>
          <w:sz w:val="24"/>
          <w:szCs w:val="24"/>
          <w:lang w:eastAsia="el-GR"/>
        </w:rPr>
        <w:t xml:space="preserve"> όσο και τη λειτουργία συλλογικών σχημάτων. </w:t>
      </w:r>
    </w:p>
    <w:p w14:paraId="4DDB4093" w14:textId="65DB9B3F" w:rsidR="001869D6" w:rsidRPr="00F95C1A" w:rsidRDefault="0089046B" w:rsidP="00F95C1A">
      <w:pPr>
        <w:spacing w:line="240" w:lineRule="auto"/>
        <w:jc w:val="both"/>
        <w:rPr>
          <w:rFonts w:eastAsia="Times New Roman" w:cstheme="minorHAnsi"/>
          <w:sz w:val="24"/>
          <w:szCs w:val="24"/>
          <w:lang w:eastAsia="el-GR"/>
        </w:rPr>
      </w:pPr>
      <w:r w:rsidRPr="00F95C1A">
        <w:rPr>
          <w:rFonts w:eastAsia="Times New Roman" w:cstheme="minorHAnsi"/>
          <w:color w:val="000000"/>
          <w:sz w:val="24"/>
          <w:szCs w:val="24"/>
          <w:lang w:eastAsia="el-GR"/>
        </w:rPr>
        <w:t xml:space="preserve">        </w:t>
      </w:r>
      <w:r w:rsidR="001869D6" w:rsidRPr="00F95C1A">
        <w:rPr>
          <w:rFonts w:eastAsia="Times New Roman" w:cstheme="minorHAnsi"/>
          <w:color w:val="000000"/>
          <w:sz w:val="24"/>
          <w:szCs w:val="24"/>
          <w:lang w:eastAsia="el-GR"/>
        </w:rPr>
        <w:t xml:space="preserve">Σε αυτό το πλαίσιο, ως σημαντικότερη δράση προτείνεται η παροχή υψηλών κινήτρων για </w:t>
      </w:r>
      <w:r w:rsidRPr="00F95C1A">
        <w:rPr>
          <w:rFonts w:eastAsia="Times New Roman" w:cstheme="minorHAnsi"/>
          <w:color w:val="000000"/>
          <w:sz w:val="24"/>
          <w:szCs w:val="24"/>
          <w:lang w:eastAsia="el-GR"/>
        </w:rPr>
        <w:t xml:space="preserve">την </w:t>
      </w:r>
      <w:r w:rsidR="001869D6" w:rsidRPr="00F95C1A">
        <w:rPr>
          <w:rFonts w:eastAsia="Times New Roman" w:cstheme="minorHAnsi"/>
          <w:b/>
          <w:bCs/>
          <w:color w:val="000000"/>
          <w:sz w:val="24"/>
          <w:szCs w:val="24"/>
          <w:lang w:eastAsia="el-GR"/>
        </w:rPr>
        <w:t>εγκατάσταση νέων γεωργών</w:t>
      </w:r>
      <w:r w:rsidRPr="00F95C1A">
        <w:rPr>
          <w:rFonts w:eastAsia="Times New Roman" w:cstheme="minorHAnsi"/>
          <w:b/>
          <w:bCs/>
          <w:color w:val="000000"/>
          <w:sz w:val="24"/>
          <w:szCs w:val="24"/>
          <w:lang w:eastAsia="el-GR"/>
        </w:rPr>
        <w:t>,</w:t>
      </w:r>
      <w:r w:rsidR="001869D6" w:rsidRPr="00F95C1A">
        <w:rPr>
          <w:rFonts w:eastAsia="Times New Roman" w:cstheme="minorHAnsi"/>
          <w:color w:val="000000"/>
          <w:sz w:val="24"/>
          <w:szCs w:val="24"/>
          <w:lang w:eastAsia="el-GR"/>
        </w:rPr>
        <w:t xml:space="preserve"> σε συνδυασμό με την ανάπτυξη συστήματος γεωργικών συμβουλών και τη διευκόλυνση ενοικίασης γεωργικής γης.</w:t>
      </w:r>
    </w:p>
    <w:p w14:paraId="6F491E2B" w14:textId="6024C7EC" w:rsidR="001869D6" w:rsidRPr="00F95C1A" w:rsidRDefault="005F5236" w:rsidP="00F95C1A">
      <w:pPr>
        <w:spacing w:line="240" w:lineRule="auto"/>
        <w:jc w:val="both"/>
        <w:rPr>
          <w:rFonts w:eastAsia="Times New Roman" w:cstheme="minorHAnsi"/>
          <w:color w:val="000000"/>
          <w:sz w:val="24"/>
          <w:szCs w:val="24"/>
          <w:lang w:eastAsia="el-GR"/>
        </w:rPr>
      </w:pPr>
      <w:r w:rsidRPr="00F95C1A">
        <w:rPr>
          <w:rFonts w:eastAsia="Times New Roman" w:cstheme="minorHAnsi"/>
          <w:color w:val="000000"/>
          <w:sz w:val="24"/>
          <w:szCs w:val="24"/>
          <w:lang w:eastAsia="el-GR"/>
        </w:rPr>
        <w:t xml:space="preserve">     </w:t>
      </w:r>
      <w:r w:rsidR="00673175">
        <w:rPr>
          <w:rFonts w:eastAsia="Times New Roman" w:cstheme="minorHAnsi"/>
          <w:color w:val="000000"/>
          <w:sz w:val="24"/>
          <w:szCs w:val="24"/>
          <w:lang w:eastAsia="el-GR"/>
        </w:rPr>
        <w:t xml:space="preserve">  </w:t>
      </w:r>
      <w:r w:rsidR="001869D6" w:rsidRPr="00F95C1A">
        <w:rPr>
          <w:rFonts w:eastAsia="Times New Roman" w:cstheme="minorHAnsi"/>
          <w:color w:val="000000"/>
          <w:sz w:val="24"/>
          <w:szCs w:val="24"/>
          <w:lang w:eastAsia="el-GR"/>
        </w:rPr>
        <w:t>Η πλήρης μελέτη και πρόταση του Γεωπονικού Πανεπιστημίου Αθηνών θα παρουσιαστεί πολύ σύντομα στην επόμενη συνεδρίαση  της Διαρκούς Επιτροπής Παραγωγής και Εμπορίου.</w:t>
      </w:r>
    </w:p>
    <w:p w14:paraId="6E519792" w14:textId="480032CC" w:rsidR="005701F2" w:rsidRPr="00F95C1A" w:rsidRDefault="005F5236" w:rsidP="00F95C1A">
      <w:pPr>
        <w:spacing w:line="240" w:lineRule="auto"/>
        <w:jc w:val="both"/>
        <w:rPr>
          <w:rFonts w:cstheme="minorHAnsi"/>
          <w:sz w:val="24"/>
          <w:szCs w:val="24"/>
        </w:rPr>
      </w:pPr>
      <w:r w:rsidRPr="00F95C1A">
        <w:rPr>
          <w:rFonts w:eastAsia="Times New Roman" w:cstheme="minorHAnsi"/>
          <w:sz w:val="24"/>
          <w:szCs w:val="24"/>
          <w:lang w:eastAsia="el-GR"/>
        </w:rPr>
        <w:t xml:space="preserve">     </w:t>
      </w:r>
      <w:r w:rsidR="001B4FF6">
        <w:rPr>
          <w:rFonts w:eastAsia="Times New Roman" w:cstheme="minorHAnsi"/>
          <w:sz w:val="24"/>
          <w:szCs w:val="24"/>
          <w:lang w:eastAsia="el-GR"/>
        </w:rPr>
        <w:t xml:space="preserve"> </w:t>
      </w:r>
      <w:bookmarkStart w:id="0" w:name="_GoBack"/>
      <w:bookmarkEnd w:id="0"/>
      <w:r w:rsidR="00363384" w:rsidRPr="00F95C1A">
        <w:rPr>
          <w:rFonts w:eastAsia="Times New Roman" w:cstheme="minorHAnsi"/>
          <w:sz w:val="24"/>
          <w:szCs w:val="24"/>
          <w:lang w:eastAsia="el-GR"/>
        </w:rPr>
        <w:t xml:space="preserve">Τέλος, οι ενδιαφερόμενοι μπορούν να παρακολουθήσουν την αναλυτική παρουσίαση του Πρύτανη του Γεωπονικού Πανεπιστημίου Αθηνών, στο σχετικό βίντεο στον εξής σύνδεσμο </w:t>
      </w:r>
      <w:hyperlink r:id="rId6" w:anchor="4ece46a7-e1f9-47cf-a3ba-aebd00b09806" w:history="1">
        <w:r w:rsidRPr="00F95C1A">
          <w:rPr>
            <w:rStyle w:val="-"/>
            <w:rFonts w:eastAsia="Times New Roman" w:cstheme="minorHAnsi"/>
            <w:sz w:val="24"/>
            <w:szCs w:val="24"/>
            <w:lang w:eastAsia="el-GR"/>
          </w:rPr>
          <w:t>https://www.hellenicparliament.gr/Vouli-ton-Ellinon/ToKtirio/Fotografiko-Archeio/#4ece46a7-e1f9-47cf-a3ba-aebd00b09806</w:t>
        </w:r>
      </w:hyperlink>
      <w:r w:rsidRPr="00F95C1A">
        <w:rPr>
          <w:rFonts w:eastAsia="Times New Roman" w:cstheme="minorHAnsi"/>
          <w:sz w:val="24"/>
          <w:szCs w:val="24"/>
          <w:lang w:eastAsia="el-GR"/>
        </w:rPr>
        <w:t xml:space="preserve"> </w:t>
      </w:r>
      <w:r w:rsidR="00363384" w:rsidRPr="00F95C1A">
        <w:rPr>
          <w:rFonts w:eastAsia="Times New Roman" w:cstheme="minorHAnsi"/>
          <w:sz w:val="24"/>
          <w:szCs w:val="24"/>
          <w:lang w:eastAsia="el-GR"/>
        </w:rPr>
        <w:t xml:space="preserve">   και συγκεκριμένα μετά τα 24:00 λεπτά της παρούσας συνεδρίασης της Διαρκούς Επιτροπής Παραγωγής και Εμπορίου στην Αίθουσα της Γερουσίας της Βουλής.  </w:t>
      </w:r>
    </w:p>
    <w:p w14:paraId="4082E971" w14:textId="794268A4" w:rsidR="00054306" w:rsidRPr="00F95C1A" w:rsidRDefault="00054306" w:rsidP="00F95C1A">
      <w:pPr>
        <w:jc w:val="both"/>
        <w:rPr>
          <w:rFonts w:cstheme="minorHAnsi"/>
          <w:sz w:val="24"/>
          <w:szCs w:val="24"/>
        </w:rPr>
      </w:pPr>
    </w:p>
    <w:sectPr w:rsidR="00054306" w:rsidRPr="00F95C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D6"/>
    <w:rsid w:val="00054306"/>
    <w:rsid w:val="000C745F"/>
    <w:rsid w:val="00136518"/>
    <w:rsid w:val="001869D6"/>
    <w:rsid w:val="001B4FF6"/>
    <w:rsid w:val="001D369E"/>
    <w:rsid w:val="002029A5"/>
    <w:rsid w:val="002051D4"/>
    <w:rsid w:val="00217C10"/>
    <w:rsid w:val="0022022B"/>
    <w:rsid w:val="002F4ECA"/>
    <w:rsid w:val="00306180"/>
    <w:rsid w:val="003165B4"/>
    <w:rsid w:val="00356EC6"/>
    <w:rsid w:val="00363384"/>
    <w:rsid w:val="003A700E"/>
    <w:rsid w:val="003C74E7"/>
    <w:rsid w:val="00401318"/>
    <w:rsid w:val="00403167"/>
    <w:rsid w:val="0041526E"/>
    <w:rsid w:val="004413CE"/>
    <w:rsid w:val="0046075A"/>
    <w:rsid w:val="004E4C87"/>
    <w:rsid w:val="00534A8B"/>
    <w:rsid w:val="00552C52"/>
    <w:rsid w:val="005701F2"/>
    <w:rsid w:val="005A1AF8"/>
    <w:rsid w:val="005A211A"/>
    <w:rsid w:val="005B4A7E"/>
    <w:rsid w:val="005F5236"/>
    <w:rsid w:val="006249A1"/>
    <w:rsid w:val="00673175"/>
    <w:rsid w:val="006F0594"/>
    <w:rsid w:val="006F30EB"/>
    <w:rsid w:val="00723EB3"/>
    <w:rsid w:val="007822A6"/>
    <w:rsid w:val="00850D8B"/>
    <w:rsid w:val="0088727F"/>
    <w:rsid w:val="0089046B"/>
    <w:rsid w:val="008A7848"/>
    <w:rsid w:val="008E7AA3"/>
    <w:rsid w:val="00941D94"/>
    <w:rsid w:val="009641FD"/>
    <w:rsid w:val="00967DC8"/>
    <w:rsid w:val="009C1404"/>
    <w:rsid w:val="009E1931"/>
    <w:rsid w:val="009E3140"/>
    <w:rsid w:val="009E5FE2"/>
    <w:rsid w:val="009F38D2"/>
    <w:rsid w:val="00A067FD"/>
    <w:rsid w:val="00A852A5"/>
    <w:rsid w:val="00A95EDF"/>
    <w:rsid w:val="00B07943"/>
    <w:rsid w:val="00BC333C"/>
    <w:rsid w:val="00BD0B5A"/>
    <w:rsid w:val="00BF58B1"/>
    <w:rsid w:val="00BF5C44"/>
    <w:rsid w:val="00C074A0"/>
    <w:rsid w:val="00C203F3"/>
    <w:rsid w:val="00C85DFC"/>
    <w:rsid w:val="00CA30A4"/>
    <w:rsid w:val="00CD1623"/>
    <w:rsid w:val="00D128E8"/>
    <w:rsid w:val="00D15CAE"/>
    <w:rsid w:val="00D2430F"/>
    <w:rsid w:val="00D578A9"/>
    <w:rsid w:val="00D600BF"/>
    <w:rsid w:val="00D67D6E"/>
    <w:rsid w:val="00D9781F"/>
    <w:rsid w:val="00E0440E"/>
    <w:rsid w:val="00E56462"/>
    <w:rsid w:val="00E579DD"/>
    <w:rsid w:val="00E67084"/>
    <w:rsid w:val="00E9287B"/>
    <w:rsid w:val="00EA472A"/>
    <w:rsid w:val="00EE53CC"/>
    <w:rsid w:val="00F23A1D"/>
    <w:rsid w:val="00F7149E"/>
    <w:rsid w:val="00F95C1A"/>
    <w:rsid w:val="00FC40D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D5EE"/>
  <w15:chartTrackingRefBased/>
  <w15:docId w15:val="{9752AB9F-458D-4E93-BE1A-83D3B2D3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F5236"/>
    <w:rPr>
      <w:color w:val="0563C1" w:themeColor="hyperlink"/>
      <w:u w:val="single"/>
    </w:rPr>
  </w:style>
  <w:style w:type="paragraph" w:styleId="a4">
    <w:name w:val="Balloon Text"/>
    <w:basedOn w:val="a"/>
    <w:link w:val="Char"/>
    <w:uiPriority w:val="99"/>
    <w:semiHidden/>
    <w:unhideWhenUsed/>
    <w:rsid w:val="004E4C8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E4C87"/>
    <w:rPr>
      <w:rFonts w:ascii="Segoe UI" w:hAnsi="Segoe UI" w:cs="Segoe UI"/>
      <w:sz w:val="18"/>
      <w:szCs w:val="18"/>
    </w:rPr>
  </w:style>
  <w:style w:type="character" w:styleId="-0">
    <w:name w:val="FollowedHyperlink"/>
    <w:basedOn w:val="a0"/>
    <w:uiPriority w:val="99"/>
    <w:semiHidden/>
    <w:unhideWhenUsed/>
    <w:rsid w:val="00D60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lenicparliament.gr/Vouli-ton-Ellinon/ToKtirio/Fotografiko-Archeio/" TargetMode="Externa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5775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hatjudis</dc:creator>
  <cp:keywords/>
  <dc:description/>
  <cp:lastModifiedBy>Ράνια</cp:lastModifiedBy>
  <cp:revision>7</cp:revision>
  <cp:lastPrinted>2022-06-24T12:05:00Z</cp:lastPrinted>
  <dcterms:created xsi:type="dcterms:W3CDTF">2022-06-24T12:13:00Z</dcterms:created>
  <dcterms:modified xsi:type="dcterms:W3CDTF">2022-06-24T12:13:00Z</dcterms:modified>
</cp:coreProperties>
</file>