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82FFD" w14:textId="77777777" w:rsidR="004A3D42" w:rsidRPr="004A3D42" w:rsidRDefault="004A3D42" w:rsidP="004A3D42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val="el-GR" w:eastAsia="el-GR" w:bidi="hi-IN"/>
          <w14:ligatures w14:val="none"/>
        </w:rPr>
      </w:pPr>
      <w:r w:rsidRPr="004A3D42">
        <w:rPr>
          <w:rFonts w:ascii="Calibri" w:eastAsia="Times New Roman" w:hAnsi="Calibri" w:cs="Calibri"/>
          <w:b/>
          <w:sz w:val="20"/>
          <w:szCs w:val="20"/>
          <w:lang w:val="el-GR" w:eastAsia="el-GR" w:bidi="hi-IN"/>
          <w14:ligatures w14:val="none"/>
        </w:rPr>
        <w:t>ΕΛΛΗΝΙΚΗ ΔΗΜΟΚΡΑΤΙΑ</w:t>
      </w:r>
    </w:p>
    <w:p w14:paraId="3A95DADF" w14:textId="77777777" w:rsidR="004A3D42" w:rsidRPr="004A3D42" w:rsidRDefault="004A3D42" w:rsidP="004A3D42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lang w:val="el-GR" w:eastAsia="zh-CN" w:bidi="hi-IN"/>
          <w14:ligatures w14:val="none"/>
        </w:rPr>
      </w:pPr>
      <w:r w:rsidRPr="004A3D42">
        <w:rPr>
          <w:rFonts w:ascii="Calibri" w:eastAsia="NSimSun" w:hAnsi="Calibri" w:cs="Calibri"/>
          <w:noProof/>
          <w:lang w:val="el-GR"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06A1482D" wp14:editId="745AA27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A6E50" w14:textId="77777777" w:rsidR="004A3D42" w:rsidRPr="004A3D42" w:rsidRDefault="004A3D42" w:rsidP="004A3D42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lang w:val="el-GR" w:eastAsia="zh-CN" w:bidi="hi-IN"/>
          <w14:ligatures w14:val="none"/>
        </w:rPr>
      </w:pPr>
    </w:p>
    <w:p w14:paraId="1F66A99D" w14:textId="77777777" w:rsidR="004A3D42" w:rsidRPr="004A3D42" w:rsidRDefault="004A3D42" w:rsidP="004A3D42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lang w:val="el-GR" w:eastAsia="zh-CN" w:bidi="hi-IN"/>
          <w14:ligatures w14:val="none"/>
        </w:rPr>
      </w:pPr>
    </w:p>
    <w:p w14:paraId="4085A881" w14:textId="77777777" w:rsidR="004A3D42" w:rsidRPr="004A3D42" w:rsidRDefault="004A3D42" w:rsidP="004A3D42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lang w:val="el-GR" w:eastAsia="zh-CN" w:bidi="hi-IN"/>
          <w14:ligatures w14:val="none"/>
        </w:rPr>
      </w:pPr>
    </w:p>
    <w:p w14:paraId="629E26BE" w14:textId="77777777" w:rsidR="004A3D42" w:rsidRPr="004A3D42" w:rsidRDefault="004A3D42" w:rsidP="004A3D42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b/>
          <w:lang w:val="el-GR" w:eastAsia="zh-CN" w:bidi="hi-IN"/>
          <w14:ligatures w14:val="none"/>
        </w:rPr>
        <w:t>ΓΕΩΠΟΝΙΚΟ ΠΑΝΕΠΙΣΤΗΜΙΟ ΑΘΗΝΩΝ</w:t>
      </w:r>
    </w:p>
    <w:p w14:paraId="6841249B" w14:textId="77777777" w:rsidR="004A3D42" w:rsidRPr="004A3D42" w:rsidRDefault="004A3D42" w:rsidP="004A3D42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b/>
          <w:lang w:val="el-GR" w:eastAsia="zh-CN" w:bidi="hi-IN"/>
          <w14:ligatures w14:val="none"/>
        </w:rPr>
        <w:t>ΤΜΗΜΑ ΔΙΕΘΝΩΝ &amp; ΔΗΜΟΣΙΩΝ ΣΧΕΣΕΩΝ</w:t>
      </w:r>
    </w:p>
    <w:p w14:paraId="2626497E" w14:textId="77777777" w:rsidR="004A3D42" w:rsidRPr="004A3D42" w:rsidRDefault="004A3D42" w:rsidP="004A3D42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>Ιερά Οδός 75, 118 55, Αθήνα</w:t>
      </w:r>
    </w:p>
    <w:p w14:paraId="25DE31EE" w14:textId="77777777" w:rsidR="004A3D42" w:rsidRPr="004A3D42" w:rsidRDefault="004A3D42" w:rsidP="004A3D42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>Πληροφορίες: Αλίκη-Φωτεινή Κυρίτση</w:t>
      </w:r>
    </w:p>
    <w:p w14:paraId="582E320E" w14:textId="77777777" w:rsidR="004A3D42" w:rsidRPr="004A3D42" w:rsidRDefault="004A3D42" w:rsidP="004A3D42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>Tηλ.: 210 5294845</w:t>
      </w:r>
    </w:p>
    <w:p w14:paraId="7F431E92" w14:textId="77777777" w:rsidR="004A3D42" w:rsidRPr="004A3D42" w:rsidRDefault="004A3D42" w:rsidP="004A3D42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 xml:space="preserve">Διεύθυνση ηλεκτρονικού ταχυδρομείου: </w:t>
      </w:r>
    </w:p>
    <w:p w14:paraId="4CF8BEED" w14:textId="77777777" w:rsidR="004A3D42" w:rsidRPr="004A3D42" w:rsidRDefault="00000000" w:rsidP="004A3D42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lang w:val="el-GR" w:eastAsia="zh-CN" w:bidi="hi-IN"/>
          <w14:ligatures w14:val="none"/>
        </w:rPr>
      </w:pPr>
      <w:hyperlink r:id="rId8" w:history="1">
        <w:r w:rsidR="004A3D42" w:rsidRPr="004A3D42">
          <w:rPr>
            <w:rFonts w:ascii="Calibri" w:eastAsia="Calibri" w:hAnsi="Calibri" w:cs="Calibri"/>
            <w:color w:val="0000FF"/>
            <w:u w:val="single"/>
            <w:lang w:val="el-GR" w:eastAsia="zh-CN" w:bidi="hi-IN"/>
            <w14:ligatures w14:val="none"/>
          </w:rPr>
          <w:t>public.relations@aua.gr</w:t>
        </w:r>
      </w:hyperlink>
      <w:r w:rsidR="004A3D42" w:rsidRPr="004A3D42">
        <w:rPr>
          <w:rFonts w:ascii="Calibri" w:eastAsia="Calibri" w:hAnsi="Calibri" w:cs="Calibri"/>
          <w:lang w:val="el-GR" w:eastAsia="zh-CN" w:bidi="hi-IN"/>
          <w14:ligatures w14:val="none"/>
        </w:rPr>
        <w:t xml:space="preserve"> </w:t>
      </w:r>
    </w:p>
    <w:p w14:paraId="7DC1558C" w14:textId="77777777" w:rsidR="004A3D42" w:rsidRPr="004A3D42" w:rsidRDefault="004A3D42" w:rsidP="004A3D42">
      <w:pPr>
        <w:spacing w:line="259" w:lineRule="auto"/>
        <w:jc w:val="both"/>
        <w:rPr>
          <w:rFonts w:ascii="Calibri" w:eastAsia="Calibri" w:hAnsi="Calibri" w:cs="Calibri"/>
          <w:lang w:val="el-GR" w:eastAsia="zh-CN" w:bidi="hi-IN"/>
          <w14:ligatures w14:val="none"/>
        </w:rPr>
      </w:pP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</w:p>
    <w:p w14:paraId="7CFBD8B0" w14:textId="0BFCDBAB" w:rsidR="004A3D42" w:rsidRPr="004A3D42" w:rsidRDefault="004A3D42" w:rsidP="004A3D42">
      <w:pPr>
        <w:spacing w:line="259" w:lineRule="auto"/>
        <w:jc w:val="both"/>
        <w:rPr>
          <w:rFonts w:ascii="Calibri" w:eastAsia="Calibri" w:hAnsi="Calibri" w:cs="Calibri"/>
          <w:b/>
          <w:bCs/>
          <w:kern w:val="0"/>
          <w:u w:val="single"/>
          <w:lang w:val="el-GR"/>
          <w14:ligatures w14:val="none"/>
        </w:rPr>
      </w:pP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</w:r>
      <w:r w:rsidR="00344741" w:rsidRPr="00CA5BF1">
        <w:rPr>
          <w:rFonts w:ascii="Calibri" w:eastAsia="Calibri" w:hAnsi="Calibri" w:cs="Calibri"/>
          <w:lang w:val="el-GR" w:eastAsia="zh-CN" w:bidi="hi-IN"/>
          <w14:ligatures w14:val="none"/>
        </w:rPr>
        <w:t xml:space="preserve">              </w:t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ab/>
        <w:t xml:space="preserve">Αθήνα,  </w:t>
      </w:r>
      <w:r w:rsidR="005659AA">
        <w:rPr>
          <w:rFonts w:ascii="Calibri" w:eastAsia="Calibri" w:hAnsi="Calibri" w:cs="Calibri"/>
          <w:lang w:val="el-GR" w:eastAsia="zh-CN" w:bidi="hi-IN"/>
          <w14:ligatures w14:val="none"/>
        </w:rPr>
        <w:t>10</w:t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 xml:space="preserve"> </w:t>
      </w:r>
      <w:r w:rsidR="0082332E">
        <w:rPr>
          <w:rFonts w:ascii="Calibri" w:eastAsia="Calibri" w:hAnsi="Calibri" w:cs="Calibri"/>
          <w:lang w:val="el-GR" w:eastAsia="zh-CN" w:bidi="hi-IN"/>
          <w14:ligatures w14:val="none"/>
        </w:rPr>
        <w:t>Ιουνί</w:t>
      </w:r>
      <w:r w:rsidRPr="004A3D42">
        <w:rPr>
          <w:rFonts w:ascii="Calibri" w:eastAsia="Calibri" w:hAnsi="Calibri" w:cs="Calibri"/>
          <w:lang w:val="el-GR" w:eastAsia="zh-CN" w:bidi="hi-IN"/>
          <w14:ligatures w14:val="none"/>
        </w:rPr>
        <w:t>ου 2024</w:t>
      </w:r>
    </w:p>
    <w:p w14:paraId="64B4C974" w14:textId="251C082A" w:rsidR="004A3D42" w:rsidRPr="004A3D42" w:rsidRDefault="004A3D42" w:rsidP="00344741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u w:val="single"/>
          <w:lang w:val="el-GR"/>
          <w14:ligatures w14:val="none"/>
        </w:rPr>
      </w:pPr>
      <w:r w:rsidRPr="004A3D42">
        <w:rPr>
          <w:rFonts w:ascii="Calibri" w:eastAsia="Calibri" w:hAnsi="Calibri" w:cs="Calibri"/>
          <w:b/>
          <w:bCs/>
          <w:kern w:val="0"/>
          <w:u w:val="single"/>
          <w:lang w:val="el-GR"/>
          <w14:ligatures w14:val="none"/>
        </w:rPr>
        <w:t>ΔΕΛΤΙΟ ΤΥΠΟΥ</w:t>
      </w:r>
    </w:p>
    <w:p w14:paraId="6FC6E821" w14:textId="16798BDB" w:rsidR="00904AA7" w:rsidRPr="00B12158" w:rsidRDefault="0082332E" w:rsidP="00344741">
      <w:pPr>
        <w:spacing w:line="360" w:lineRule="auto"/>
        <w:jc w:val="center"/>
        <w:rPr>
          <w:rFonts w:ascii="Calibri" w:hAnsi="Calibri" w:cs="Calibri"/>
          <w:b/>
          <w:bCs/>
        </w:rPr>
      </w:pPr>
      <w:bookmarkStart w:id="0" w:name="_Hlk166225869"/>
      <w:r>
        <w:rPr>
          <w:rFonts w:ascii="Calibri" w:hAnsi="Calibri" w:cs="Calibri"/>
          <w:b/>
          <w:bCs/>
          <w:lang w:val="el-GR"/>
        </w:rPr>
        <w:t>Συνάντηση ζωοτεχνών στ</w:t>
      </w:r>
      <w:r w:rsidR="00904AA7" w:rsidRPr="004A3D42">
        <w:rPr>
          <w:rFonts w:ascii="Calibri" w:hAnsi="Calibri" w:cs="Calibri"/>
          <w:b/>
          <w:bCs/>
          <w:lang w:val="el-GR"/>
        </w:rPr>
        <w:t>ο Γεωπονικό Πανεπιστήμιο Αθηνών</w:t>
      </w:r>
      <w:r>
        <w:rPr>
          <w:rFonts w:ascii="Calibri" w:hAnsi="Calibri" w:cs="Calibri"/>
          <w:b/>
          <w:bCs/>
          <w:lang w:val="el-GR"/>
        </w:rPr>
        <w:t>.</w:t>
      </w:r>
    </w:p>
    <w:bookmarkEnd w:id="0"/>
    <w:p w14:paraId="518053A4" w14:textId="77777777" w:rsidR="004A3D42" w:rsidRDefault="004A3D42" w:rsidP="002B25FE">
      <w:pPr>
        <w:ind w:firstLine="720"/>
        <w:jc w:val="both"/>
        <w:rPr>
          <w:rFonts w:ascii="Calibri" w:hAnsi="Calibri" w:cs="Calibri"/>
          <w:lang w:val="el-GR"/>
        </w:rPr>
      </w:pPr>
    </w:p>
    <w:p w14:paraId="165829C6" w14:textId="02C892F7" w:rsidR="0082332E" w:rsidRDefault="00571629" w:rsidP="00827422">
      <w:pPr>
        <w:spacing w:line="360" w:lineRule="auto"/>
        <w:ind w:firstLine="720"/>
        <w:jc w:val="both"/>
        <w:rPr>
          <w:rFonts w:ascii="Calibri" w:hAnsi="Calibri" w:cs="Calibri"/>
          <w:lang w:val="el-GR"/>
        </w:rPr>
      </w:pPr>
      <w:r w:rsidRPr="004A3D42">
        <w:rPr>
          <w:rFonts w:ascii="Calibri" w:hAnsi="Calibri" w:cs="Calibri"/>
          <w:lang w:val="el-GR"/>
        </w:rPr>
        <w:t>Την Κυριακή 2</w:t>
      </w:r>
      <w:r w:rsidR="0082332E">
        <w:rPr>
          <w:rFonts w:ascii="Calibri" w:hAnsi="Calibri" w:cs="Calibri"/>
          <w:lang w:val="el-GR"/>
        </w:rPr>
        <w:t xml:space="preserve"> Ιουνίου</w:t>
      </w:r>
      <w:r w:rsidRPr="004A3D42">
        <w:rPr>
          <w:rFonts w:ascii="Calibri" w:hAnsi="Calibri" w:cs="Calibri"/>
          <w:lang w:val="el-GR"/>
        </w:rPr>
        <w:t xml:space="preserve"> 202</w:t>
      </w:r>
      <w:r w:rsidR="00E02576" w:rsidRPr="004A3D42">
        <w:rPr>
          <w:rFonts w:ascii="Calibri" w:hAnsi="Calibri" w:cs="Calibri"/>
          <w:lang w:val="el-GR"/>
        </w:rPr>
        <w:t>4</w:t>
      </w:r>
      <w:r w:rsidR="00D55283">
        <w:rPr>
          <w:rFonts w:ascii="Calibri" w:hAnsi="Calibri" w:cs="Calibri"/>
          <w:lang w:val="el-GR"/>
        </w:rPr>
        <w:t>,</w:t>
      </w:r>
      <w:r w:rsidRPr="004A3D42">
        <w:rPr>
          <w:rFonts w:ascii="Calibri" w:hAnsi="Calibri" w:cs="Calibri"/>
          <w:lang w:val="el-GR"/>
        </w:rPr>
        <w:t xml:space="preserve"> ομάδα </w:t>
      </w:r>
      <w:r w:rsidR="0082332E">
        <w:rPr>
          <w:rFonts w:ascii="Calibri" w:hAnsi="Calibri" w:cs="Calibri"/>
          <w:lang w:val="el-GR"/>
        </w:rPr>
        <w:t>32 ατόμων από τη Γαλλία</w:t>
      </w:r>
      <w:r w:rsidR="009D279E" w:rsidRPr="009D279E">
        <w:rPr>
          <w:rFonts w:ascii="Calibri" w:hAnsi="Calibri" w:cs="Calibri"/>
          <w:lang w:val="el-GR"/>
        </w:rPr>
        <w:t>,</w:t>
      </w:r>
      <w:r w:rsidR="0082332E">
        <w:rPr>
          <w:rFonts w:ascii="Calibri" w:hAnsi="Calibri" w:cs="Calibri"/>
          <w:lang w:val="el-GR"/>
        </w:rPr>
        <w:t xml:space="preserve"> ειδ</w:t>
      </w:r>
      <w:r w:rsidR="009D279E">
        <w:rPr>
          <w:rFonts w:ascii="Calibri" w:hAnsi="Calibri" w:cs="Calibri"/>
          <w:lang w:val="el-GR"/>
        </w:rPr>
        <w:t>ήμονες</w:t>
      </w:r>
      <w:r w:rsidR="0082332E">
        <w:rPr>
          <w:rFonts w:ascii="Calibri" w:hAnsi="Calibri" w:cs="Calibri"/>
          <w:lang w:val="el-GR"/>
        </w:rPr>
        <w:t xml:space="preserve"> στη διατροφή </w:t>
      </w:r>
      <w:r w:rsidR="0082332E" w:rsidRPr="0082332E">
        <w:rPr>
          <w:rFonts w:ascii="Calibri" w:hAnsi="Calibri" w:cs="Calibri"/>
          <w:lang w:val="el-GR"/>
        </w:rPr>
        <w:t>των μηρυκαστικών και των παραγωγικών ζώων επισκέφθηκαν το Γεωπονικό Πανεπιστήμιο Αθηνών</w:t>
      </w:r>
      <w:r w:rsidR="0082332E">
        <w:rPr>
          <w:rFonts w:ascii="Calibri" w:hAnsi="Calibri" w:cs="Calibri"/>
          <w:lang w:val="el-GR"/>
        </w:rPr>
        <w:t xml:space="preserve"> και πραγματοποίησαν συνάντηση στην Αίθουσα Πολλαπλών Χρήσεων του Πανεπιστημίου. Ειδικότερα</w:t>
      </w:r>
      <w:r w:rsidR="00A575BD">
        <w:rPr>
          <w:rFonts w:ascii="Calibri" w:hAnsi="Calibri" w:cs="Calibri"/>
          <w:lang w:val="el-GR"/>
        </w:rPr>
        <w:t>,</w:t>
      </w:r>
      <w:r w:rsidR="0082332E">
        <w:rPr>
          <w:rFonts w:ascii="Calibri" w:hAnsi="Calibri" w:cs="Calibri"/>
          <w:lang w:val="el-GR"/>
        </w:rPr>
        <w:t xml:space="preserve"> ζωοτέχνες από τις βιομηχανίες</w:t>
      </w:r>
      <w:r w:rsidR="0082332E" w:rsidRPr="0082332E">
        <w:rPr>
          <w:lang w:val="el-GR"/>
        </w:rPr>
        <w:t xml:space="preserve"> </w:t>
      </w:r>
      <w:r w:rsidR="0082332E" w:rsidRPr="0082332E">
        <w:rPr>
          <w:rFonts w:ascii="Calibri" w:hAnsi="Calibri" w:cs="Calibri"/>
          <w:lang w:val="el-GR"/>
        </w:rPr>
        <w:t xml:space="preserve">Le Men, Et. Godet, Arrivé Bellanné, Pere François, Mg2mix </w:t>
      </w:r>
      <w:r w:rsidR="0082332E">
        <w:rPr>
          <w:rFonts w:ascii="Calibri" w:hAnsi="Calibri" w:cs="Calibri"/>
          <w:lang w:val="el-GR"/>
        </w:rPr>
        <w:t xml:space="preserve">μαζί με </w:t>
      </w:r>
      <w:r w:rsidR="0082332E" w:rsidRPr="0082332E">
        <w:rPr>
          <w:rFonts w:ascii="Calibri" w:hAnsi="Calibri" w:cs="Calibri"/>
          <w:lang w:val="el-GR"/>
        </w:rPr>
        <w:t>προμηθευτές διατροφικών πρόσθετων Phileo by Lesaffre</w:t>
      </w:r>
      <w:r w:rsidR="00A575BD">
        <w:rPr>
          <w:rFonts w:ascii="Calibri" w:hAnsi="Calibri" w:cs="Calibri"/>
          <w:lang w:val="el-GR"/>
        </w:rPr>
        <w:t>,  συναντήθηκαν προκειμένου να συζητήσουν θέματα του κλάδου.</w:t>
      </w:r>
    </w:p>
    <w:p w14:paraId="4D12ABC8" w14:textId="6F2C3F01" w:rsidR="00AD1672" w:rsidRPr="004A3D42" w:rsidRDefault="0082332E" w:rsidP="00827422">
      <w:pPr>
        <w:spacing w:line="360" w:lineRule="auto"/>
        <w:ind w:firstLine="720"/>
        <w:jc w:val="both"/>
        <w:rPr>
          <w:rFonts w:ascii="Calibri" w:hAnsi="Calibri" w:cs="Calibri"/>
          <w:color w:val="FF0000"/>
          <w:lang w:val="el-GR"/>
        </w:rPr>
      </w:pPr>
      <w:r w:rsidRPr="0082332E">
        <w:rPr>
          <w:rFonts w:ascii="Calibri" w:hAnsi="Calibri" w:cs="Calibri"/>
          <w:lang w:val="el-GR"/>
        </w:rPr>
        <w:t xml:space="preserve">Η ημερίδα διοργανώθηκε </w:t>
      </w:r>
      <w:r w:rsidR="00A575BD">
        <w:rPr>
          <w:rFonts w:ascii="Calibri" w:hAnsi="Calibri" w:cs="Calibri"/>
          <w:lang w:val="el-GR"/>
        </w:rPr>
        <w:t xml:space="preserve">στο πλαίσιο εξωστρέφειας του Πανεπιστημίου από την κ. </w:t>
      </w:r>
      <w:r w:rsidRPr="0082332E">
        <w:rPr>
          <w:rFonts w:ascii="Calibri" w:hAnsi="Calibri" w:cs="Calibri"/>
          <w:lang w:val="el-GR"/>
        </w:rPr>
        <w:t xml:space="preserve">Ελένη Τσιπλάκου, </w:t>
      </w:r>
      <w:r w:rsidR="00A575BD">
        <w:rPr>
          <w:rFonts w:ascii="Calibri" w:hAnsi="Calibri" w:cs="Calibri"/>
          <w:lang w:val="el-GR"/>
        </w:rPr>
        <w:t xml:space="preserve">Καθηγήτρια, τον κ. </w:t>
      </w:r>
      <w:r w:rsidRPr="0082332E">
        <w:rPr>
          <w:rFonts w:ascii="Calibri" w:hAnsi="Calibri" w:cs="Calibri"/>
          <w:lang w:val="el-GR"/>
        </w:rPr>
        <w:t>Αλέξανδρο Μαυρομμάτη</w:t>
      </w:r>
      <w:r w:rsidR="00A575BD">
        <w:rPr>
          <w:rFonts w:ascii="Calibri" w:hAnsi="Calibri" w:cs="Calibri"/>
          <w:lang w:val="el-GR"/>
        </w:rPr>
        <w:t>,</w:t>
      </w:r>
      <w:r w:rsidRPr="0082332E">
        <w:rPr>
          <w:rFonts w:ascii="Calibri" w:hAnsi="Calibri" w:cs="Calibri"/>
          <w:lang w:val="el-GR"/>
        </w:rPr>
        <w:t xml:space="preserve"> </w:t>
      </w:r>
      <w:r w:rsidR="00A575BD">
        <w:rPr>
          <w:rFonts w:ascii="Calibri" w:hAnsi="Calibri" w:cs="Calibri"/>
          <w:lang w:val="el-GR"/>
        </w:rPr>
        <w:t xml:space="preserve">Επίκουρο Καθηγητή, τον κ. Γεώργιο Ζέρβα, </w:t>
      </w:r>
      <w:r w:rsidRPr="0082332E">
        <w:rPr>
          <w:rFonts w:ascii="Calibri" w:hAnsi="Calibri" w:cs="Calibri"/>
          <w:lang w:val="el-GR"/>
        </w:rPr>
        <w:t>Ομότιμο Καθηγητή</w:t>
      </w:r>
      <w:r w:rsidR="00A575BD">
        <w:rPr>
          <w:rFonts w:ascii="Calibri" w:hAnsi="Calibri" w:cs="Calibri"/>
          <w:lang w:val="el-GR"/>
        </w:rPr>
        <w:t xml:space="preserve"> και τον </w:t>
      </w:r>
      <w:r w:rsidRPr="0082332E">
        <w:rPr>
          <w:rFonts w:ascii="Calibri" w:hAnsi="Calibri" w:cs="Calibri"/>
          <w:lang w:val="el-GR"/>
        </w:rPr>
        <w:t>κ. Βασίλη Καραμπίνα</w:t>
      </w:r>
      <w:r w:rsidR="00A575BD">
        <w:rPr>
          <w:rFonts w:ascii="Calibri" w:hAnsi="Calibri" w:cs="Calibri"/>
          <w:lang w:val="el-GR"/>
        </w:rPr>
        <w:t xml:space="preserve"> της </w:t>
      </w:r>
      <w:r w:rsidRPr="0082332E">
        <w:rPr>
          <w:rFonts w:ascii="Calibri" w:hAnsi="Calibri" w:cs="Calibri"/>
          <w:lang w:val="el-GR"/>
        </w:rPr>
        <w:t xml:space="preserve"> Phileo by Lesaffre. Η Καθηγήτρια </w:t>
      </w:r>
      <w:r w:rsidR="0038264B">
        <w:rPr>
          <w:rFonts w:ascii="Calibri" w:hAnsi="Calibri" w:cs="Calibri"/>
          <w:lang w:val="el-GR"/>
        </w:rPr>
        <w:t xml:space="preserve">κ. </w:t>
      </w:r>
      <w:r w:rsidRPr="0082332E">
        <w:rPr>
          <w:rFonts w:ascii="Calibri" w:hAnsi="Calibri" w:cs="Calibri"/>
          <w:lang w:val="el-GR"/>
        </w:rPr>
        <w:t xml:space="preserve">Ελένη Τσιπλάκου παρουσίασε το Γεωπονικό Πανεπιστήμιο Αθηνών και ο Επίκουρος Καθηγητής </w:t>
      </w:r>
      <w:r w:rsidR="0038264B">
        <w:rPr>
          <w:rFonts w:ascii="Calibri" w:hAnsi="Calibri" w:cs="Calibri"/>
          <w:lang w:val="el-GR"/>
        </w:rPr>
        <w:t xml:space="preserve">κ. </w:t>
      </w:r>
      <w:r w:rsidRPr="0082332E">
        <w:rPr>
          <w:rFonts w:ascii="Calibri" w:hAnsi="Calibri" w:cs="Calibri"/>
          <w:lang w:val="el-GR"/>
        </w:rPr>
        <w:t xml:space="preserve">Αλέξανδρος Μαυρομμάτης τις ερευνητικές δραστηριότητες της ομάδας τους. Η συνάντηση και η ανταλλαγή επιστημονικών απόψεων εκτιμήθηκε ιδιαίτερα από τους επισκέπτες που συνέχισαν το ταξίδι τους </w:t>
      </w:r>
      <w:r w:rsidR="00A575BD">
        <w:rPr>
          <w:rFonts w:ascii="Calibri" w:hAnsi="Calibri" w:cs="Calibri"/>
          <w:lang w:val="el-GR"/>
        </w:rPr>
        <w:t>σ</w:t>
      </w:r>
      <w:r w:rsidRPr="0082332E">
        <w:rPr>
          <w:rFonts w:ascii="Calibri" w:hAnsi="Calibri" w:cs="Calibri"/>
          <w:lang w:val="el-GR"/>
        </w:rPr>
        <w:t xml:space="preserve">ε φάρμες αγελάδων και προβάτων και </w:t>
      </w:r>
      <w:r w:rsidR="00A575BD">
        <w:rPr>
          <w:rFonts w:ascii="Calibri" w:hAnsi="Calibri" w:cs="Calibri"/>
          <w:lang w:val="el-GR"/>
        </w:rPr>
        <w:t>ξεναγήθηκαν στον Ιερό Βράχο της Ακρόπολης</w:t>
      </w:r>
      <w:r w:rsidRPr="0082332E">
        <w:rPr>
          <w:rFonts w:ascii="Calibri" w:hAnsi="Calibri" w:cs="Calibri"/>
          <w:lang w:val="el-GR"/>
        </w:rPr>
        <w:t>.</w:t>
      </w:r>
      <w:r w:rsidR="00A575BD">
        <w:rPr>
          <w:rFonts w:ascii="Calibri" w:hAnsi="Calibri" w:cs="Calibri"/>
          <w:lang w:val="el-GR"/>
        </w:rPr>
        <w:t xml:space="preserve"> </w:t>
      </w:r>
    </w:p>
    <w:sectPr w:rsidR="00AD1672" w:rsidRPr="004A3D42" w:rsidSect="007D3922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29"/>
    <w:rsid w:val="00012707"/>
    <w:rsid w:val="0001444D"/>
    <w:rsid w:val="000B17CE"/>
    <w:rsid w:val="000C124D"/>
    <w:rsid w:val="000E6128"/>
    <w:rsid w:val="001016C2"/>
    <w:rsid w:val="001330C8"/>
    <w:rsid w:val="001368B4"/>
    <w:rsid w:val="00140946"/>
    <w:rsid w:val="00172A12"/>
    <w:rsid w:val="001D57F6"/>
    <w:rsid w:val="002509E0"/>
    <w:rsid w:val="002B25FE"/>
    <w:rsid w:val="003065F0"/>
    <w:rsid w:val="00321F2D"/>
    <w:rsid w:val="00344741"/>
    <w:rsid w:val="00370AFB"/>
    <w:rsid w:val="003731C2"/>
    <w:rsid w:val="003806FE"/>
    <w:rsid w:val="0038264B"/>
    <w:rsid w:val="00385621"/>
    <w:rsid w:val="004502D0"/>
    <w:rsid w:val="0046095A"/>
    <w:rsid w:val="004A3D42"/>
    <w:rsid w:val="0050249B"/>
    <w:rsid w:val="00531C36"/>
    <w:rsid w:val="005659AA"/>
    <w:rsid w:val="00571629"/>
    <w:rsid w:val="005A38E2"/>
    <w:rsid w:val="00656E95"/>
    <w:rsid w:val="00713917"/>
    <w:rsid w:val="00743328"/>
    <w:rsid w:val="007D3922"/>
    <w:rsid w:val="007F2227"/>
    <w:rsid w:val="00821A0E"/>
    <w:rsid w:val="0082332E"/>
    <w:rsid w:val="00827422"/>
    <w:rsid w:val="0089192E"/>
    <w:rsid w:val="00897837"/>
    <w:rsid w:val="00904AA7"/>
    <w:rsid w:val="0097354D"/>
    <w:rsid w:val="009D279E"/>
    <w:rsid w:val="009E4224"/>
    <w:rsid w:val="00A169D6"/>
    <w:rsid w:val="00A33FEF"/>
    <w:rsid w:val="00A42FDE"/>
    <w:rsid w:val="00A575BD"/>
    <w:rsid w:val="00A65CB6"/>
    <w:rsid w:val="00AB0B07"/>
    <w:rsid w:val="00AD1672"/>
    <w:rsid w:val="00B05875"/>
    <w:rsid w:val="00B12158"/>
    <w:rsid w:val="00B14DD7"/>
    <w:rsid w:val="00B62A16"/>
    <w:rsid w:val="00BC0F3E"/>
    <w:rsid w:val="00C4104D"/>
    <w:rsid w:val="00C50D13"/>
    <w:rsid w:val="00C579FA"/>
    <w:rsid w:val="00C60A0D"/>
    <w:rsid w:val="00C660E6"/>
    <w:rsid w:val="00CA5BF1"/>
    <w:rsid w:val="00D55283"/>
    <w:rsid w:val="00D74C4F"/>
    <w:rsid w:val="00E02576"/>
    <w:rsid w:val="00F24497"/>
    <w:rsid w:val="00F80E32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069A"/>
  <w15:chartTrackingRefBased/>
  <w15:docId w15:val="{0756520B-41E9-43F4-88DB-D9E3A3C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71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16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1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16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16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16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16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16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16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716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716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7162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7162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7162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7162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7162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716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716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71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716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716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716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7162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7162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7162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716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7162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71629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5A38E2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A38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A38E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07D0A7CCB8F4E4BB5CC4E6F058AE1B6" ma:contentTypeVersion="12" ma:contentTypeDescription="Δημιουργία νέου εγγράφου" ma:contentTypeScope="" ma:versionID="b0cd54e9711b69f0aef94fef2a8c2074">
  <xsd:schema xmlns:xsd="http://www.w3.org/2001/XMLSchema" xmlns:xs="http://www.w3.org/2001/XMLSchema" xmlns:p="http://schemas.microsoft.com/office/2006/metadata/properties" xmlns:ns3="e08a9822-8e78-46e6-8e6d-1b4ef2fcbe24" targetNamespace="http://schemas.microsoft.com/office/2006/metadata/properties" ma:root="true" ma:fieldsID="ae036c2e665a273f4d14304f286c14ac" ns3:_="">
    <xsd:import namespace="e08a9822-8e78-46e6-8e6d-1b4ef2fcb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a9822-8e78-46e6-8e6d-1b4ef2fcb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A7E3C-40F5-4489-A673-49E342F11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5A0CD-93F6-4316-B007-1F2F57CE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E12F8-760B-4BE4-B850-AF113C07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a9822-8e78-46e6-8e6d-1b4ef2fc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Polyxeni Tsaliagkou</dc:creator>
  <cp:keywords/>
  <dc:description/>
  <cp:lastModifiedBy>Aliki-Foteini Kyritsi</cp:lastModifiedBy>
  <cp:revision>10</cp:revision>
  <dcterms:created xsi:type="dcterms:W3CDTF">2024-06-10T10:53:00Z</dcterms:created>
  <dcterms:modified xsi:type="dcterms:W3CDTF">2024-06-19T12:32:00Z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0x010100C07D0A7CCB8F4E4BB5CC4E6F058AE1B6</vt:lpwstr>
  </property>
</Properties>
</file>