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44EC1" w14:textId="77777777" w:rsidR="002E75FE" w:rsidRPr="002E75FE" w:rsidRDefault="002E75FE" w:rsidP="00D70C86">
      <w:pPr>
        <w:keepNext/>
        <w:spacing w:after="0" w:line="240" w:lineRule="auto"/>
        <w:outlineLvl w:val="0"/>
        <w:rPr>
          <w:rFonts w:ascii="Calibri" w:eastAsia="Times New Roman" w:hAnsi="Calibri" w:cs="Times New Roman"/>
          <w:b/>
          <w:sz w:val="20"/>
          <w:szCs w:val="20"/>
          <w:lang w:eastAsia="el-GR"/>
        </w:rPr>
      </w:pPr>
      <w:r w:rsidRPr="002E75FE">
        <w:rPr>
          <w:rFonts w:ascii="Calibri" w:eastAsia="Times New Roman" w:hAnsi="Calibri" w:cs="Times New Roman"/>
          <w:b/>
          <w:sz w:val="20"/>
          <w:szCs w:val="20"/>
          <w:lang w:eastAsia="el-GR"/>
        </w:rPr>
        <w:t>ΕΛΛΗΝΙΚΗ ΔΗΜΟΚΡΑΤΙΑ</w:t>
      </w:r>
    </w:p>
    <w:p w14:paraId="163E3967" w14:textId="77777777" w:rsidR="002E75FE" w:rsidRPr="002E75FE" w:rsidRDefault="002E75FE" w:rsidP="002E75FE">
      <w:pPr>
        <w:spacing w:after="0" w:line="276" w:lineRule="auto"/>
        <w:ind w:left="357" w:firstLine="851"/>
        <w:rPr>
          <w:rFonts w:ascii="Calibri" w:eastAsia="Calibri" w:hAnsi="Calibri" w:cs="Times New Roman"/>
          <w:sz w:val="22"/>
          <w:lang w:eastAsia="el-GR"/>
        </w:rPr>
      </w:pPr>
      <w:r w:rsidRPr="002E75FE">
        <w:rPr>
          <w:rFonts w:ascii="Calibri" w:eastAsia="Calibri" w:hAnsi="Calibri" w:cs="Times New Roman"/>
          <w:noProof/>
          <w:sz w:val="22"/>
          <w:lang w:eastAsia="el-GR"/>
        </w:rPr>
        <w:drawing>
          <wp:anchor distT="0" distB="0" distL="114300" distR="114300" simplePos="0" relativeHeight="251659264" behindDoc="0" locked="0" layoutInCell="1" allowOverlap="1" wp14:anchorId="0F00228D" wp14:editId="133A36B8">
            <wp:simplePos x="0" y="0"/>
            <wp:positionH relativeFrom="column">
              <wp:posOffset>295910</wp:posOffset>
            </wp:positionH>
            <wp:positionV relativeFrom="paragraph">
              <wp:posOffset>76200</wp:posOffset>
            </wp:positionV>
            <wp:extent cx="599440" cy="571500"/>
            <wp:effectExtent l="0" t="0" r="0" b="0"/>
            <wp:wrapSquare wrapText="bothSides"/>
            <wp:docPr id="449900967" name="Εικόνα 449900967" descr="Εικόνα που περιέχει σκίτσο/σχέδιο, τέχνη, τέχνη με γραμμές, εικονογράφησ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900967" name="Εικόνα 449900967" descr="Εικόνα που περιέχει σκίτσο/σχέδιο, τέχνη, τέχνη με γραμμές, εικονογράφηση&#10;&#10;Περιγραφή που δημιουργήθηκε αυτόματ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44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2CDE7C" w14:textId="77777777" w:rsidR="002E75FE" w:rsidRPr="002E75FE" w:rsidRDefault="002E75FE" w:rsidP="002E75FE">
      <w:pPr>
        <w:spacing w:before="120" w:after="0" w:line="276" w:lineRule="auto"/>
        <w:ind w:left="357" w:hanging="357"/>
        <w:rPr>
          <w:rFonts w:ascii="Calibri" w:eastAsia="Calibri" w:hAnsi="Calibri" w:cs="Times New Roman"/>
          <w:b/>
          <w:sz w:val="22"/>
          <w:lang w:eastAsia="el-GR"/>
        </w:rPr>
      </w:pPr>
    </w:p>
    <w:p w14:paraId="1060327C" w14:textId="77777777" w:rsidR="002E75FE" w:rsidRPr="002E75FE" w:rsidRDefault="002E75FE" w:rsidP="002E75FE">
      <w:pPr>
        <w:tabs>
          <w:tab w:val="left" w:pos="2127"/>
        </w:tabs>
        <w:spacing w:after="0" w:line="276" w:lineRule="auto"/>
        <w:ind w:left="357" w:hanging="357"/>
        <w:rPr>
          <w:rFonts w:ascii="Calibri" w:eastAsia="Calibri" w:hAnsi="Calibri" w:cs="Times New Roman"/>
          <w:b/>
          <w:sz w:val="22"/>
          <w:lang w:eastAsia="el-GR"/>
        </w:rPr>
      </w:pPr>
    </w:p>
    <w:p w14:paraId="4BB8ACA8" w14:textId="77777777" w:rsidR="002E75FE" w:rsidRPr="002E75FE" w:rsidRDefault="002E75FE" w:rsidP="002E75FE">
      <w:pPr>
        <w:tabs>
          <w:tab w:val="left" w:pos="2127"/>
        </w:tabs>
        <w:spacing w:after="0" w:line="276" w:lineRule="auto"/>
        <w:ind w:left="357" w:hanging="357"/>
        <w:rPr>
          <w:rFonts w:ascii="Calibri" w:eastAsia="Calibri" w:hAnsi="Calibri" w:cs="Times New Roman"/>
          <w:b/>
          <w:sz w:val="22"/>
          <w:lang w:eastAsia="el-GR"/>
        </w:rPr>
      </w:pPr>
      <w:r w:rsidRPr="002E75FE">
        <w:rPr>
          <w:rFonts w:ascii="Calibri" w:eastAsia="Calibri" w:hAnsi="Calibri" w:cs="Times New Roman"/>
          <w:b/>
          <w:sz w:val="22"/>
          <w:lang w:eastAsia="el-GR"/>
        </w:rPr>
        <w:t>ΓΕΩΠΟΝΙΚΟ ΠΑΝΕΠΙΣΤΗΜΙΟ ΑΘΗΝΩΝ</w:t>
      </w:r>
    </w:p>
    <w:p w14:paraId="06C48FE9" w14:textId="77777777" w:rsidR="002E75FE" w:rsidRPr="002E75FE" w:rsidRDefault="002E75FE" w:rsidP="002E75FE">
      <w:pPr>
        <w:tabs>
          <w:tab w:val="left" w:pos="2127"/>
        </w:tabs>
        <w:spacing w:after="0" w:line="276" w:lineRule="auto"/>
        <w:ind w:left="357" w:hanging="357"/>
        <w:rPr>
          <w:rFonts w:ascii="Calibri" w:eastAsia="Calibri" w:hAnsi="Calibri" w:cs="Times New Roman"/>
          <w:b/>
          <w:sz w:val="22"/>
          <w:lang w:eastAsia="el-GR"/>
        </w:rPr>
      </w:pPr>
      <w:r w:rsidRPr="002E75FE">
        <w:rPr>
          <w:rFonts w:ascii="Calibri" w:eastAsia="Calibri" w:hAnsi="Calibri" w:cs="Times New Roman"/>
          <w:b/>
          <w:sz w:val="22"/>
          <w:lang w:eastAsia="el-GR"/>
        </w:rPr>
        <w:t>ΤΜΗΜΑ ΔΙΕΘΝΩΝ &amp; ΔΗΜΟΣΙΩΝ ΣΧΕΣΕΩΝ</w:t>
      </w:r>
    </w:p>
    <w:p w14:paraId="3DD1A02E" w14:textId="77777777" w:rsidR="002E75FE" w:rsidRPr="002E75FE" w:rsidRDefault="002E75FE" w:rsidP="002E75FE">
      <w:pPr>
        <w:spacing w:after="0" w:line="276" w:lineRule="auto"/>
        <w:ind w:left="357" w:hanging="357"/>
        <w:rPr>
          <w:rFonts w:ascii="Calibri" w:eastAsia="Calibri" w:hAnsi="Calibri" w:cs="Times New Roman"/>
          <w:sz w:val="22"/>
          <w:lang w:eastAsia="el-GR"/>
        </w:rPr>
      </w:pPr>
      <w:r w:rsidRPr="002E75FE">
        <w:rPr>
          <w:rFonts w:ascii="Calibri" w:eastAsia="Calibri" w:hAnsi="Calibri" w:cs="Times New Roman"/>
          <w:sz w:val="22"/>
          <w:lang w:eastAsia="el-GR"/>
        </w:rPr>
        <w:t>Ιερά Οδός 75, 118 55, Αθήνα</w:t>
      </w:r>
    </w:p>
    <w:p w14:paraId="2DFAE9F1" w14:textId="77777777" w:rsidR="002E75FE" w:rsidRPr="002E75FE" w:rsidRDefault="002E75FE" w:rsidP="002E75FE">
      <w:pPr>
        <w:spacing w:after="0" w:line="276" w:lineRule="auto"/>
        <w:ind w:left="357" w:hanging="357"/>
        <w:rPr>
          <w:rFonts w:ascii="Calibri" w:eastAsia="Calibri" w:hAnsi="Calibri" w:cs="Times New Roman"/>
          <w:sz w:val="22"/>
          <w:lang w:eastAsia="el-GR"/>
        </w:rPr>
      </w:pPr>
      <w:r w:rsidRPr="002E75FE">
        <w:rPr>
          <w:rFonts w:ascii="Calibri" w:eastAsia="Calibri" w:hAnsi="Calibri" w:cs="Times New Roman"/>
          <w:sz w:val="22"/>
          <w:lang w:eastAsia="el-GR"/>
        </w:rPr>
        <w:t>Πληροφορίες: Αλίκη-Φωτεινή Κυρίτση</w:t>
      </w:r>
    </w:p>
    <w:p w14:paraId="0DED853E" w14:textId="77777777" w:rsidR="002E75FE" w:rsidRPr="002E75FE" w:rsidRDefault="002E75FE" w:rsidP="002E75FE">
      <w:pPr>
        <w:spacing w:after="0" w:line="276" w:lineRule="auto"/>
        <w:ind w:left="357" w:hanging="357"/>
        <w:rPr>
          <w:rFonts w:ascii="Calibri" w:eastAsia="Calibri" w:hAnsi="Calibri" w:cs="Times New Roman"/>
          <w:sz w:val="22"/>
          <w:lang w:eastAsia="el-GR"/>
        </w:rPr>
      </w:pPr>
      <w:proofErr w:type="spellStart"/>
      <w:r w:rsidRPr="002E75FE">
        <w:rPr>
          <w:rFonts w:ascii="Calibri" w:eastAsia="Calibri" w:hAnsi="Calibri" w:cs="Times New Roman"/>
          <w:sz w:val="22"/>
          <w:lang w:eastAsia="el-GR"/>
        </w:rPr>
        <w:t>Tηλ</w:t>
      </w:r>
      <w:proofErr w:type="spellEnd"/>
      <w:r w:rsidRPr="002E75FE">
        <w:rPr>
          <w:rFonts w:ascii="Calibri" w:eastAsia="Calibri" w:hAnsi="Calibri" w:cs="Times New Roman"/>
          <w:sz w:val="22"/>
          <w:lang w:eastAsia="el-GR"/>
        </w:rPr>
        <w:t>.: 210 5294845</w:t>
      </w:r>
    </w:p>
    <w:p w14:paraId="6C1D41F6" w14:textId="77777777" w:rsidR="002E75FE" w:rsidRPr="002E75FE" w:rsidRDefault="002E75FE" w:rsidP="002E75FE">
      <w:pPr>
        <w:spacing w:after="0" w:line="276" w:lineRule="auto"/>
        <w:ind w:left="357" w:hanging="357"/>
        <w:rPr>
          <w:rFonts w:ascii="Calibri" w:eastAsia="Calibri" w:hAnsi="Calibri" w:cs="Times New Roman"/>
          <w:sz w:val="22"/>
          <w:lang w:eastAsia="el-GR"/>
        </w:rPr>
      </w:pPr>
      <w:r w:rsidRPr="002E75FE">
        <w:rPr>
          <w:rFonts w:ascii="Calibri" w:eastAsia="Calibri" w:hAnsi="Calibri" w:cs="Times New Roman"/>
          <w:sz w:val="22"/>
          <w:lang w:eastAsia="el-GR"/>
        </w:rPr>
        <w:t xml:space="preserve">Διεύθυνση ηλεκτρονικού ταχυδρομείου: </w:t>
      </w:r>
    </w:p>
    <w:p w14:paraId="39785B2D" w14:textId="77777777" w:rsidR="002E75FE" w:rsidRPr="002E75FE" w:rsidRDefault="00A00A1C" w:rsidP="002E75FE">
      <w:pPr>
        <w:spacing w:after="0" w:line="276" w:lineRule="auto"/>
        <w:ind w:left="357" w:hanging="357"/>
        <w:rPr>
          <w:rFonts w:ascii="Calibri" w:eastAsia="Calibri" w:hAnsi="Calibri" w:cs="Times New Roman"/>
          <w:sz w:val="22"/>
          <w:lang w:eastAsia="el-GR"/>
        </w:rPr>
      </w:pPr>
      <w:hyperlink r:id="rId9" w:history="1">
        <w:r w:rsidR="002E75FE" w:rsidRPr="002E75FE">
          <w:rPr>
            <w:rFonts w:ascii="Calibri" w:eastAsia="Calibri" w:hAnsi="Calibri" w:cs="Times New Roman"/>
            <w:color w:val="0000FF"/>
            <w:sz w:val="22"/>
            <w:u w:val="single"/>
            <w:lang w:eastAsia="el-GR"/>
          </w:rPr>
          <w:t>public.relations@aua.gr</w:t>
        </w:r>
      </w:hyperlink>
      <w:r w:rsidR="002E75FE" w:rsidRPr="002E75FE">
        <w:rPr>
          <w:rFonts w:ascii="Calibri" w:eastAsia="Calibri" w:hAnsi="Calibri" w:cs="Times New Roman"/>
          <w:sz w:val="22"/>
          <w:lang w:eastAsia="el-GR"/>
        </w:rPr>
        <w:t xml:space="preserve"> </w:t>
      </w:r>
    </w:p>
    <w:p w14:paraId="594E9AE6" w14:textId="18D79D1B" w:rsidR="002E75FE" w:rsidRPr="002E75FE" w:rsidRDefault="002E75FE" w:rsidP="00C50DDA">
      <w:pPr>
        <w:spacing w:after="0" w:line="276" w:lineRule="auto"/>
        <w:jc w:val="center"/>
        <w:rPr>
          <w:rFonts w:eastAsia="Calibri" w:cstheme="minorHAnsi"/>
          <w:sz w:val="23"/>
          <w:szCs w:val="23"/>
          <w:lang w:eastAsia="el-GR"/>
        </w:rPr>
      </w:pPr>
      <w:r w:rsidRPr="002E75FE">
        <w:rPr>
          <w:rFonts w:ascii="Calibri" w:eastAsia="Calibri" w:hAnsi="Calibri" w:cs="Times New Roman"/>
          <w:sz w:val="22"/>
          <w:lang w:eastAsia="el-GR"/>
        </w:rPr>
        <w:tab/>
      </w:r>
      <w:r w:rsidR="00C50DDA">
        <w:rPr>
          <w:rFonts w:ascii="Calibri" w:eastAsia="Calibri" w:hAnsi="Calibri" w:cs="Times New Roman"/>
          <w:sz w:val="22"/>
          <w:lang w:eastAsia="el-GR"/>
        </w:rPr>
        <w:tab/>
      </w:r>
      <w:r w:rsidR="00C50DDA">
        <w:rPr>
          <w:rFonts w:ascii="Calibri" w:eastAsia="Calibri" w:hAnsi="Calibri" w:cs="Times New Roman"/>
          <w:sz w:val="22"/>
          <w:lang w:eastAsia="el-GR"/>
        </w:rPr>
        <w:tab/>
      </w:r>
      <w:r w:rsidR="00C50DDA">
        <w:rPr>
          <w:rFonts w:ascii="Calibri" w:eastAsia="Calibri" w:hAnsi="Calibri" w:cs="Times New Roman"/>
          <w:sz w:val="22"/>
          <w:lang w:eastAsia="el-GR"/>
        </w:rPr>
        <w:tab/>
      </w:r>
      <w:r w:rsidR="00C50DDA">
        <w:rPr>
          <w:rFonts w:ascii="Calibri" w:eastAsia="Calibri" w:hAnsi="Calibri" w:cs="Times New Roman"/>
          <w:sz w:val="22"/>
          <w:lang w:eastAsia="el-GR"/>
        </w:rPr>
        <w:tab/>
      </w:r>
      <w:r w:rsidR="00C50DDA">
        <w:rPr>
          <w:rFonts w:ascii="Calibri" w:eastAsia="Calibri" w:hAnsi="Calibri" w:cs="Times New Roman"/>
          <w:sz w:val="22"/>
          <w:lang w:eastAsia="el-GR"/>
        </w:rPr>
        <w:tab/>
      </w:r>
      <w:r w:rsidR="00C50DDA">
        <w:rPr>
          <w:rFonts w:ascii="Calibri" w:eastAsia="Calibri" w:hAnsi="Calibri" w:cs="Times New Roman"/>
          <w:sz w:val="22"/>
          <w:lang w:eastAsia="el-GR"/>
        </w:rPr>
        <w:tab/>
      </w:r>
      <w:r w:rsidRPr="002E75FE">
        <w:rPr>
          <w:rFonts w:eastAsia="Calibri" w:cstheme="minorHAnsi"/>
          <w:sz w:val="23"/>
          <w:szCs w:val="23"/>
          <w:lang w:eastAsia="el-GR"/>
        </w:rPr>
        <w:t>Αθήνα,</w:t>
      </w:r>
      <w:r w:rsidR="00603C36" w:rsidRPr="00D70C86">
        <w:rPr>
          <w:rFonts w:eastAsia="Calibri" w:cstheme="minorHAnsi"/>
          <w:sz w:val="23"/>
          <w:szCs w:val="23"/>
          <w:lang w:eastAsia="el-GR"/>
        </w:rPr>
        <w:t xml:space="preserve"> </w:t>
      </w:r>
      <w:r w:rsidR="00603C36" w:rsidRPr="001611ED">
        <w:rPr>
          <w:rFonts w:eastAsia="Calibri" w:cstheme="minorHAnsi"/>
          <w:sz w:val="23"/>
          <w:szCs w:val="23"/>
          <w:lang w:eastAsia="el-GR"/>
        </w:rPr>
        <w:t>2</w:t>
      </w:r>
      <w:r w:rsidRPr="002E75FE">
        <w:rPr>
          <w:rFonts w:eastAsia="Calibri" w:cstheme="minorHAnsi"/>
          <w:sz w:val="23"/>
          <w:szCs w:val="23"/>
          <w:lang w:eastAsia="el-GR"/>
        </w:rPr>
        <w:t xml:space="preserve"> </w:t>
      </w:r>
      <w:r w:rsidR="00C50DDA" w:rsidRPr="00D70C86">
        <w:rPr>
          <w:rFonts w:eastAsia="Calibri" w:cstheme="minorHAnsi"/>
          <w:sz w:val="23"/>
          <w:szCs w:val="23"/>
          <w:lang w:eastAsia="el-GR"/>
        </w:rPr>
        <w:t xml:space="preserve">Φεβρουαρίου 2024 </w:t>
      </w:r>
    </w:p>
    <w:p w14:paraId="37994352" w14:textId="77777777" w:rsidR="002E75FE" w:rsidRPr="002E75FE" w:rsidRDefault="002E75FE" w:rsidP="002E75FE">
      <w:pPr>
        <w:spacing w:after="0" w:line="276" w:lineRule="auto"/>
        <w:ind w:left="357" w:hanging="357"/>
        <w:rPr>
          <w:rFonts w:eastAsia="Calibri" w:cstheme="minorHAnsi"/>
          <w:sz w:val="23"/>
          <w:szCs w:val="23"/>
          <w:lang w:eastAsia="el-GR"/>
        </w:rPr>
      </w:pPr>
    </w:p>
    <w:p w14:paraId="6DC5245E" w14:textId="77777777" w:rsidR="002E75FE" w:rsidRPr="002E75FE" w:rsidRDefault="002E75FE" w:rsidP="002E75FE">
      <w:pPr>
        <w:spacing w:after="0" w:line="240" w:lineRule="auto"/>
        <w:jc w:val="center"/>
        <w:rPr>
          <w:rFonts w:eastAsia="Times New Roman" w:cstheme="minorHAnsi"/>
          <w:b/>
          <w:bCs/>
          <w:color w:val="000000"/>
          <w:sz w:val="23"/>
          <w:szCs w:val="23"/>
          <w:u w:val="single"/>
          <w:lang w:eastAsia="el-GR"/>
        </w:rPr>
      </w:pPr>
      <w:r w:rsidRPr="002E75FE">
        <w:rPr>
          <w:rFonts w:eastAsia="Times New Roman" w:cstheme="minorHAnsi"/>
          <w:b/>
          <w:bCs/>
          <w:color w:val="000000"/>
          <w:sz w:val="23"/>
          <w:szCs w:val="23"/>
          <w:u w:val="single"/>
          <w:lang w:eastAsia="el-GR"/>
        </w:rPr>
        <w:t>ΔΕΛΤΙΟ ΤΥΠΟΥ</w:t>
      </w:r>
    </w:p>
    <w:p w14:paraId="3F111FDC" w14:textId="77777777" w:rsidR="002E75FE" w:rsidRPr="002E75FE" w:rsidRDefault="002E75FE" w:rsidP="002E75FE">
      <w:pPr>
        <w:spacing w:after="0" w:line="240" w:lineRule="auto"/>
        <w:jc w:val="left"/>
        <w:rPr>
          <w:rFonts w:eastAsia="Calibri" w:cstheme="minorHAnsi"/>
          <w:b/>
          <w:sz w:val="23"/>
          <w:szCs w:val="23"/>
        </w:rPr>
      </w:pPr>
    </w:p>
    <w:p w14:paraId="294B262A" w14:textId="2008A19A" w:rsidR="009D10BA" w:rsidRPr="00D70C86" w:rsidRDefault="009D10BA" w:rsidP="009D10BA">
      <w:pPr>
        <w:tabs>
          <w:tab w:val="left" w:pos="324"/>
        </w:tabs>
        <w:spacing w:after="0" w:line="240" w:lineRule="auto"/>
        <w:jc w:val="center"/>
        <w:rPr>
          <w:rFonts w:eastAsia="Batang" w:cstheme="minorHAnsi"/>
          <w:b/>
          <w:bCs/>
          <w:kern w:val="24"/>
          <w:sz w:val="23"/>
          <w:szCs w:val="23"/>
          <w:lang w:eastAsia="el-GR"/>
        </w:rPr>
      </w:pPr>
      <w:r w:rsidRPr="00D70C86">
        <w:rPr>
          <w:rFonts w:eastAsia="Batang" w:cstheme="minorHAnsi"/>
          <w:b/>
          <w:bCs/>
          <w:kern w:val="24"/>
          <w:sz w:val="23"/>
          <w:szCs w:val="23"/>
          <w:lang w:eastAsia="el-GR"/>
        </w:rPr>
        <w:t>Το Γεωπονικό Πανεπιστήμιο Αθηνών διοργάνωσε διεθνή ημερίδα για τη διαχείριση του νερού.</w:t>
      </w:r>
    </w:p>
    <w:p w14:paraId="04B24FE3" w14:textId="77777777" w:rsidR="009D10BA" w:rsidRPr="00D70C86" w:rsidRDefault="009D10BA" w:rsidP="0022110C">
      <w:pPr>
        <w:spacing w:after="0" w:line="240" w:lineRule="auto"/>
        <w:jc w:val="center"/>
        <w:rPr>
          <w:rFonts w:eastAsia="Batang" w:cstheme="minorHAnsi"/>
          <w:b/>
          <w:bCs/>
          <w:color w:val="1F3864" w:themeColor="accent1" w:themeShade="80"/>
          <w:kern w:val="24"/>
          <w:sz w:val="23"/>
          <w:szCs w:val="23"/>
          <w:lang w:eastAsia="el-GR"/>
        </w:rPr>
      </w:pPr>
    </w:p>
    <w:p w14:paraId="3066F55D" w14:textId="6B971661" w:rsidR="00023263" w:rsidRPr="00D70C86" w:rsidRDefault="00634B79" w:rsidP="009D10BA">
      <w:pPr>
        <w:spacing w:line="276" w:lineRule="auto"/>
        <w:ind w:firstLine="720"/>
        <w:rPr>
          <w:rFonts w:cstheme="minorHAnsi"/>
          <w:sz w:val="23"/>
          <w:szCs w:val="23"/>
        </w:rPr>
      </w:pPr>
      <w:r w:rsidRPr="00D70C86">
        <w:rPr>
          <w:rFonts w:cstheme="minorHAnsi"/>
          <w:sz w:val="23"/>
          <w:szCs w:val="23"/>
        </w:rPr>
        <w:t>Το Γεωπονικό Πανεπιστήμιο Αθηνών διοργάνωσε τ</w:t>
      </w:r>
      <w:r w:rsidR="00F21ECD" w:rsidRPr="00D70C86">
        <w:rPr>
          <w:rFonts w:cstheme="minorHAnsi"/>
          <w:sz w:val="23"/>
          <w:szCs w:val="23"/>
        </w:rPr>
        <w:t>ην Τετάρτη</w:t>
      </w:r>
      <w:r w:rsidRPr="00D70C86">
        <w:rPr>
          <w:rFonts w:cstheme="minorHAnsi"/>
          <w:sz w:val="23"/>
          <w:szCs w:val="23"/>
        </w:rPr>
        <w:t xml:space="preserve"> </w:t>
      </w:r>
      <w:r w:rsidR="00F21ECD" w:rsidRPr="00D70C86">
        <w:rPr>
          <w:rFonts w:cstheme="minorHAnsi"/>
          <w:sz w:val="23"/>
          <w:szCs w:val="23"/>
        </w:rPr>
        <w:t>31</w:t>
      </w:r>
      <w:r w:rsidRPr="00D70C86">
        <w:rPr>
          <w:rFonts w:cstheme="minorHAnsi"/>
          <w:sz w:val="23"/>
          <w:szCs w:val="23"/>
        </w:rPr>
        <w:t xml:space="preserve"> Ιανουαρίου 2024</w:t>
      </w:r>
      <w:r w:rsidR="00023263" w:rsidRPr="00D70C86">
        <w:rPr>
          <w:rFonts w:cstheme="minorHAnsi"/>
          <w:sz w:val="23"/>
          <w:szCs w:val="23"/>
        </w:rPr>
        <w:t>,</w:t>
      </w:r>
      <w:r w:rsidRPr="00D70C86">
        <w:rPr>
          <w:rFonts w:cstheme="minorHAnsi"/>
          <w:sz w:val="23"/>
          <w:szCs w:val="23"/>
        </w:rPr>
        <w:t xml:space="preserve"> διεθνή</w:t>
      </w:r>
      <w:r w:rsidR="00F21ECD" w:rsidRPr="00D70C86">
        <w:rPr>
          <w:rFonts w:cstheme="minorHAnsi"/>
          <w:sz w:val="23"/>
          <w:szCs w:val="23"/>
        </w:rPr>
        <w:t xml:space="preserve"> ημερίδα</w:t>
      </w:r>
      <w:r w:rsidR="00FD1E20" w:rsidRPr="00D70C86">
        <w:rPr>
          <w:rFonts w:cstheme="minorHAnsi"/>
          <w:sz w:val="23"/>
          <w:szCs w:val="23"/>
        </w:rPr>
        <w:t xml:space="preserve"> με</w:t>
      </w:r>
      <w:r w:rsidR="00F21ECD" w:rsidRPr="00D70C86">
        <w:rPr>
          <w:rFonts w:cstheme="minorHAnsi"/>
          <w:sz w:val="23"/>
          <w:szCs w:val="23"/>
        </w:rPr>
        <w:t xml:space="preserve"> </w:t>
      </w:r>
      <w:r w:rsidR="00FD1E20" w:rsidRPr="00D70C86">
        <w:rPr>
          <w:rFonts w:cstheme="minorHAnsi"/>
          <w:sz w:val="23"/>
          <w:szCs w:val="23"/>
        </w:rPr>
        <w:t>τίτλο "</w:t>
      </w:r>
      <w:proofErr w:type="spellStart"/>
      <w:r w:rsidR="00FD1E20" w:rsidRPr="00D70C86">
        <w:rPr>
          <w:rFonts w:cstheme="minorHAnsi"/>
          <w:sz w:val="23"/>
          <w:szCs w:val="23"/>
        </w:rPr>
        <w:t>Water</w:t>
      </w:r>
      <w:proofErr w:type="spellEnd"/>
      <w:r w:rsidR="00FD1E20" w:rsidRPr="00D70C86">
        <w:rPr>
          <w:rFonts w:cstheme="minorHAnsi"/>
          <w:sz w:val="23"/>
          <w:szCs w:val="23"/>
        </w:rPr>
        <w:t xml:space="preserve"> </w:t>
      </w:r>
      <w:proofErr w:type="spellStart"/>
      <w:r w:rsidR="00FD1E20" w:rsidRPr="00D70C86">
        <w:rPr>
          <w:rFonts w:cstheme="minorHAnsi"/>
          <w:sz w:val="23"/>
          <w:szCs w:val="23"/>
        </w:rPr>
        <w:t>Management</w:t>
      </w:r>
      <w:proofErr w:type="spellEnd"/>
      <w:r w:rsidR="00FD1E20" w:rsidRPr="00D70C86">
        <w:rPr>
          <w:rFonts w:cstheme="minorHAnsi"/>
          <w:sz w:val="23"/>
          <w:szCs w:val="23"/>
        </w:rPr>
        <w:t xml:space="preserve">: </w:t>
      </w:r>
      <w:proofErr w:type="spellStart"/>
      <w:r w:rsidR="00FD1E20" w:rsidRPr="00D70C86">
        <w:rPr>
          <w:rFonts w:cstheme="minorHAnsi"/>
          <w:sz w:val="23"/>
          <w:szCs w:val="23"/>
        </w:rPr>
        <w:t>problems</w:t>
      </w:r>
      <w:proofErr w:type="spellEnd"/>
      <w:r w:rsidR="00FD1E20" w:rsidRPr="00D70C86">
        <w:rPr>
          <w:rFonts w:cstheme="minorHAnsi"/>
          <w:sz w:val="23"/>
          <w:szCs w:val="23"/>
        </w:rPr>
        <w:t xml:space="preserve">, </w:t>
      </w:r>
      <w:proofErr w:type="spellStart"/>
      <w:r w:rsidR="00FD1E20" w:rsidRPr="00D70C86">
        <w:rPr>
          <w:rFonts w:cstheme="minorHAnsi"/>
          <w:sz w:val="23"/>
          <w:szCs w:val="23"/>
        </w:rPr>
        <w:t>challenges</w:t>
      </w:r>
      <w:proofErr w:type="spellEnd"/>
      <w:r w:rsidR="00FD1E20" w:rsidRPr="00D70C86">
        <w:rPr>
          <w:rFonts w:cstheme="minorHAnsi"/>
          <w:sz w:val="23"/>
          <w:szCs w:val="23"/>
        </w:rPr>
        <w:t xml:space="preserve"> and </w:t>
      </w:r>
      <w:proofErr w:type="spellStart"/>
      <w:r w:rsidR="00FD1E20" w:rsidRPr="00D70C86">
        <w:rPr>
          <w:rFonts w:cstheme="minorHAnsi"/>
          <w:sz w:val="23"/>
          <w:szCs w:val="23"/>
        </w:rPr>
        <w:t>solutions</w:t>
      </w:r>
      <w:proofErr w:type="spellEnd"/>
      <w:r w:rsidR="00FD1E20" w:rsidRPr="00D70C86">
        <w:rPr>
          <w:rFonts w:cstheme="minorHAnsi"/>
          <w:sz w:val="23"/>
          <w:szCs w:val="23"/>
        </w:rPr>
        <w:t>"</w:t>
      </w:r>
      <w:r w:rsidR="00BB4E8F">
        <w:rPr>
          <w:rFonts w:cstheme="minorHAnsi"/>
          <w:sz w:val="23"/>
          <w:szCs w:val="23"/>
        </w:rPr>
        <w:t xml:space="preserve">, </w:t>
      </w:r>
      <w:r w:rsidR="00023263" w:rsidRPr="00D70C86">
        <w:rPr>
          <w:rFonts w:cstheme="minorHAnsi"/>
          <w:sz w:val="23"/>
          <w:szCs w:val="23"/>
        </w:rPr>
        <w:t>η οποία πραγματοποιήθηκε στο Αμφιθέ</w:t>
      </w:r>
      <w:r w:rsidR="007B779B" w:rsidRPr="00D70C86">
        <w:rPr>
          <w:rFonts w:cstheme="minorHAnsi"/>
          <w:sz w:val="23"/>
          <w:szCs w:val="23"/>
        </w:rPr>
        <w:t>α</w:t>
      </w:r>
      <w:r w:rsidR="00023263" w:rsidRPr="00D70C86">
        <w:rPr>
          <w:rFonts w:cstheme="minorHAnsi"/>
          <w:sz w:val="23"/>
          <w:szCs w:val="23"/>
        </w:rPr>
        <w:t xml:space="preserve">τρο του Υπουργείου Περιβάλλοντος και Ενέργειας, </w:t>
      </w:r>
      <w:r w:rsidR="00A13649" w:rsidRPr="00D70C86">
        <w:rPr>
          <w:rFonts w:cstheme="minorHAnsi"/>
          <w:sz w:val="23"/>
          <w:szCs w:val="23"/>
        </w:rPr>
        <w:t xml:space="preserve">στην </w:t>
      </w:r>
      <w:r w:rsidR="0010455E" w:rsidRPr="00D70C86">
        <w:rPr>
          <w:rFonts w:cstheme="minorHAnsi"/>
          <w:sz w:val="23"/>
          <w:szCs w:val="23"/>
        </w:rPr>
        <w:t xml:space="preserve">οδό </w:t>
      </w:r>
      <w:r w:rsidR="00023263" w:rsidRPr="00D70C86">
        <w:rPr>
          <w:rFonts w:cstheme="minorHAnsi"/>
          <w:sz w:val="23"/>
          <w:szCs w:val="23"/>
        </w:rPr>
        <w:t>Μεσογείων 119</w:t>
      </w:r>
      <w:r w:rsidR="00D70C86">
        <w:rPr>
          <w:rFonts w:cstheme="minorHAnsi"/>
          <w:sz w:val="23"/>
          <w:szCs w:val="23"/>
        </w:rPr>
        <w:t>, στην Αθήνα</w:t>
      </w:r>
      <w:r w:rsidR="0010455E" w:rsidRPr="00D70C86">
        <w:rPr>
          <w:rFonts w:cstheme="minorHAnsi"/>
          <w:sz w:val="23"/>
          <w:szCs w:val="23"/>
        </w:rPr>
        <w:t xml:space="preserve">. </w:t>
      </w:r>
      <w:r w:rsidR="009B16D2" w:rsidRPr="00D70C86">
        <w:rPr>
          <w:rFonts w:cstheme="minorHAnsi"/>
          <w:sz w:val="23"/>
          <w:szCs w:val="23"/>
        </w:rPr>
        <w:t xml:space="preserve">Η ημερίδα </w:t>
      </w:r>
      <w:r w:rsidR="003C4947" w:rsidRPr="00D70C86">
        <w:rPr>
          <w:rFonts w:cstheme="minorHAnsi"/>
          <w:sz w:val="23"/>
          <w:szCs w:val="23"/>
        </w:rPr>
        <w:t xml:space="preserve">πραγματοποιήθηκε στο πλαίσιο </w:t>
      </w:r>
      <w:r w:rsidR="00B75217" w:rsidRPr="00D70C86">
        <w:rPr>
          <w:rFonts w:cstheme="minorHAnsi"/>
          <w:sz w:val="23"/>
          <w:szCs w:val="23"/>
        </w:rPr>
        <w:t xml:space="preserve">του ερευνητικού έργου </w:t>
      </w:r>
      <w:proofErr w:type="spellStart"/>
      <w:r w:rsidR="00B75217" w:rsidRPr="00D70C86">
        <w:rPr>
          <w:rFonts w:cstheme="minorHAnsi"/>
          <w:sz w:val="23"/>
          <w:szCs w:val="23"/>
        </w:rPr>
        <w:t>BriZE</w:t>
      </w:r>
      <w:proofErr w:type="spellEnd"/>
      <w:r w:rsidR="00B75217" w:rsidRPr="00D70C86">
        <w:rPr>
          <w:rFonts w:cstheme="minorHAnsi"/>
          <w:sz w:val="23"/>
          <w:szCs w:val="23"/>
        </w:rPr>
        <w:t xml:space="preserve"> (</w:t>
      </w:r>
      <w:proofErr w:type="spellStart"/>
      <w:r w:rsidR="00B75217" w:rsidRPr="00D70C86">
        <w:rPr>
          <w:rFonts w:cstheme="minorHAnsi"/>
          <w:sz w:val="23"/>
          <w:szCs w:val="23"/>
        </w:rPr>
        <w:t>Brine</w:t>
      </w:r>
      <w:proofErr w:type="spellEnd"/>
      <w:r w:rsidR="00B75217" w:rsidRPr="00D70C86">
        <w:rPr>
          <w:rFonts w:cstheme="minorHAnsi"/>
          <w:sz w:val="23"/>
          <w:szCs w:val="23"/>
        </w:rPr>
        <w:t xml:space="preserve"> </w:t>
      </w:r>
      <w:proofErr w:type="spellStart"/>
      <w:r w:rsidR="00B75217" w:rsidRPr="00D70C86">
        <w:rPr>
          <w:rFonts w:cstheme="minorHAnsi"/>
          <w:sz w:val="23"/>
          <w:szCs w:val="23"/>
        </w:rPr>
        <w:t>Zero</w:t>
      </w:r>
      <w:proofErr w:type="spellEnd"/>
      <w:r w:rsidR="00B75217" w:rsidRPr="00D70C86">
        <w:rPr>
          <w:rFonts w:cstheme="minorHAnsi"/>
          <w:sz w:val="23"/>
          <w:szCs w:val="23"/>
        </w:rPr>
        <w:t xml:space="preserve"> </w:t>
      </w:r>
      <w:proofErr w:type="spellStart"/>
      <w:r w:rsidR="00B75217" w:rsidRPr="00D70C86">
        <w:rPr>
          <w:rFonts w:cstheme="minorHAnsi"/>
          <w:sz w:val="23"/>
          <w:szCs w:val="23"/>
        </w:rPr>
        <w:t>Emission</w:t>
      </w:r>
      <w:proofErr w:type="spellEnd"/>
      <w:r w:rsidR="00B75217" w:rsidRPr="00D70C86">
        <w:rPr>
          <w:rFonts w:cstheme="minorHAnsi"/>
          <w:sz w:val="23"/>
          <w:szCs w:val="23"/>
        </w:rPr>
        <w:t>), το οποίο συγχρηματοδοτείται από τον Χρηματοδοτικό Μηχανισμό Ευρωπαϊκού Οικονομικού Χώρου, (ΧΜ ΕΟΧ) περιόδου 2014-2021 και Εθνικούς πόρους του Προγράμματος Δημοσίων Επενδύσεων – ΠΔΕ.</w:t>
      </w:r>
    </w:p>
    <w:p w14:paraId="30EBBCDC" w14:textId="68C12693" w:rsidR="0022110C" w:rsidRPr="00D70C86" w:rsidRDefault="0022110C" w:rsidP="00E8753F">
      <w:pPr>
        <w:spacing w:line="276" w:lineRule="auto"/>
        <w:ind w:firstLine="720"/>
        <w:rPr>
          <w:rFonts w:cstheme="minorHAnsi"/>
          <w:sz w:val="23"/>
          <w:szCs w:val="23"/>
        </w:rPr>
      </w:pPr>
      <w:r w:rsidRPr="00D70C86">
        <w:rPr>
          <w:rFonts w:cstheme="minorHAnsi"/>
          <w:sz w:val="23"/>
          <w:szCs w:val="23"/>
        </w:rPr>
        <w:t xml:space="preserve">Το έργο </w:t>
      </w:r>
      <w:proofErr w:type="spellStart"/>
      <w:r w:rsidRPr="00D70C86">
        <w:rPr>
          <w:rFonts w:cstheme="minorHAnsi"/>
          <w:sz w:val="23"/>
          <w:szCs w:val="23"/>
          <w:lang w:val="en-US"/>
        </w:rPr>
        <w:t>BriZE</w:t>
      </w:r>
      <w:proofErr w:type="spellEnd"/>
      <w:r w:rsidRPr="00D70C86">
        <w:rPr>
          <w:rFonts w:cstheme="minorHAnsi"/>
          <w:sz w:val="23"/>
          <w:szCs w:val="23"/>
        </w:rPr>
        <w:t xml:space="preserve"> επιχορηγείται από την Ισλανδία, το Λιχτενστάιν και τη Νορβηγία μέσω των </w:t>
      </w:r>
      <w:r w:rsidRPr="00D70C86">
        <w:rPr>
          <w:rFonts w:cstheme="minorHAnsi"/>
          <w:sz w:val="23"/>
          <w:szCs w:val="23"/>
          <w:lang w:val="en-US"/>
        </w:rPr>
        <w:t>EEA</w:t>
      </w:r>
      <w:r w:rsidRPr="00D70C86">
        <w:rPr>
          <w:rFonts w:cstheme="minorHAnsi"/>
          <w:sz w:val="23"/>
          <w:szCs w:val="23"/>
        </w:rPr>
        <w:t>-</w:t>
      </w:r>
      <w:r w:rsidRPr="00D70C86">
        <w:rPr>
          <w:rFonts w:cstheme="minorHAnsi"/>
          <w:sz w:val="23"/>
          <w:szCs w:val="23"/>
          <w:lang w:val="en-US"/>
        </w:rPr>
        <w:t>GRANTS</w:t>
      </w:r>
      <w:r w:rsidRPr="00D70C86">
        <w:rPr>
          <w:rFonts w:cstheme="minorHAnsi"/>
          <w:sz w:val="23"/>
          <w:szCs w:val="23"/>
        </w:rPr>
        <w:t xml:space="preserve"> και στόχος του είναι </w:t>
      </w:r>
      <w:r w:rsidR="00CF656F">
        <w:rPr>
          <w:rFonts w:cstheme="minorHAnsi"/>
          <w:sz w:val="23"/>
          <w:szCs w:val="23"/>
        </w:rPr>
        <w:t xml:space="preserve">η προώθηση της </w:t>
      </w:r>
      <w:r w:rsidRPr="00D70C86">
        <w:rPr>
          <w:rFonts w:cstheme="minorHAnsi"/>
          <w:sz w:val="23"/>
          <w:szCs w:val="23"/>
        </w:rPr>
        <w:t>ανάπτυξη</w:t>
      </w:r>
      <w:r w:rsidR="00CF656F">
        <w:rPr>
          <w:rFonts w:cstheme="minorHAnsi"/>
          <w:sz w:val="23"/>
          <w:szCs w:val="23"/>
        </w:rPr>
        <w:t>ς</w:t>
      </w:r>
      <w:r w:rsidRPr="00D70C86">
        <w:rPr>
          <w:rFonts w:cstheme="minorHAnsi"/>
          <w:sz w:val="23"/>
          <w:szCs w:val="23"/>
        </w:rPr>
        <w:t xml:space="preserve"> καινοτόμων λύσεων για την </w:t>
      </w:r>
      <w:proofErr w:type="spellStart"/>
      <w:r w:rsidRPr="00D70C86">
        <w:rPr>
          <w:rFonts w:cstheme="minorHAnsi"/>
          <w:sz w:val="23"/>
          <w:szCs w:val="23"/>
        </w:rPr>
        <w:t>απανθρακοποίηση</w:t>
      </w:r>
      <w:proofErr w:type="spellEnd"/>
      <w:r w:rsidRPr="00D70C86">
        <w:rPr>
          <w:rFonts w:cstheme="minorHAnsi"/>
          <w:sz w:val="23"/>
          <w:szCs w:val="23"/>
        </w:rPr>
        <w:t xml:space="preserve"> και την αποδοτικότητα της χρήσης νερού στο νησί της Κιμώλου προς μια πράσινη, ανταγωνιστική και χωρίς αποκλεισμούς Ευρώπη. Κύριο αντικείμενο του έργου είναι η αύξηση της παροχής νερού ύδρευσης στο νησί της Κιμώλου με την υλοποίηση αφαλάτωσης</w:t>
      </w:r>
      <w:r w:rsidR="00023BED">
        <w:rPr>
          <w:rFonts w:cstheme="minorHAnsi"/>
          <w:sz w:val="23"/>
          <w:szCs w:val="23"/>
        </w:rPr>
        <w:t xml:space="preserve"> α</w:t>
      </w:r>
      <w:r w:rsidRPr="00D70C86">
        <w:rPr>
          <w:rFonts w:cstheme="minorHAnsi"/>
          <w:sz w:val="23"/>
          <w:szCs w:val="23"/>
        </w:rPr>
        <w:t xml:space="preserve">ντίστροφης </w:t>
      </w:r>
      <w:proofErr w:type="spellStart"/>
      <w:r w:rsidR="00023BED">
        <w:rPr>
          <w:rFonts w:cstheme="minorHAnsi"/>
          <w:sz w:val="23"/>
          <w:szCs w:val="23"/>
        </w:rPr>
        <w:t>ό</w:t>
      </w:r>
      <w:r w:rsidRPr="00D70C86">
        <w:rPr>
          <w:rFonts w:cstheme="minorHAnsi"/>
          <w:sz w:val="23"/>
          <w:szCs w:val="23"/>
        </w:rPr>
        <w:t>σμωσης</w:t>
      </w:r>
      <w:proofErr w:type="spellEnd"/>
      <w:r w:rsidRPr="00D70C86">
        <w:rPr>
          <w:rFonts w:cstheme="minorHAnsi"/>
          <w:sz w:val="23"/>
          <w:szCs w:val="23"/>
        </w:rPr>
        <w:t xml:space="preserve"> (ΑΟ), δυναμικότητας 220 </w:t>
      </w:r>
      <w:r w:rsidRPr="00D70C86">
        <w:rPr>
          <w:rFonts w:cstheme="minorHAnsi"/>
          <w:sz w:val="23"/>
          <w:szCs w:val="23"/>
          <w:lang w:val="en-US"/>
        </w:rPr>
        <w:t>m</w:t>
      </w:r>
      <w:r w:rsidRPr="00D70C86">
        <w:rPr>
          <w:rFonts w:cstheme="minorHAnsi"/>
          <w:sz w:val="23"/>
          <w:szCs w:val="23"/>
          <w:vertAlign w:val="superscript"/>
        </w:rPr>
        <w:t>3</w:t>
      </w:r>
      <w:r w:rsidRPr="00D70C86">
        <w:rPr>
          <w:rFonts w:cstheme="minorHAnsi"/>
          <w:sz w:val="23"/>
          <w:szCs w:val="23"/>
        </w:rPr>
        <w:t xml:space="preserve">/ημέρα. Η αφαλάτωση θα τροφοδοτείται ενεργειακά από </w:t>
      </w:r>
      <w:proofErr w:type="spellStart"/>
      <w:r w:rsidR="008A1B69" w:rsidRPr="00D70C86">
        <w:rPr>
          <w:rFonts w:cstheme="minorHAnsi"/>
          <w:sz w:val="23"/>
          <w:szCs w:val="23"/>
        </w:rPr>
        <w:t>φ</w:t>
      </w:r>
      <w:r w:rsidRPr="00D70C86">
        <w:rPr>
          <w:rFonts w:cstheme="minorHAnsi"/>
          <w:sz w:val="23"/>
          <w:szCs w:val="23"/>
        </w:rPr>
        <w:t>ωτοβολταϊκό</w:t>
      </w:r>
      <w:proofErr w:type="spellEnd"/>
      <w:r w:rsidRPr="00D70C86">
        <w:rPr>
          <w:rFonts w:cstheme="minorHAnsi"/>
          <w:sz w:val="23"/>
          <w:szCs w:val="23"/>
        </w:rPr>
        <w:t xml:space="preserve"> σύστημα 100 </w:t>
      </w:r>
      <w:proofErr w:type="spellStart"/>
      <w:r w:rsidRPr="00D70C86">
        <w:rPr>
          <w:rFonts w:cstheme="minorHAnsi"/>
          <w:sz w:val="23"/>
          <w:szCs w:val="23"/>
          <w:lang w:val="en-US"/>
        </w:rPr>
        <w:t>kWp</w:t>
      </w:r>
      <w:proofErr w:type="spellEnd"/>
      <w:r w:rsidRPr="00D70C86">
        <w:rPr>
          <w:rFonts w:cstheme="minorHAnsi"/>
          <w:sz w:val="23"/>
          <w:szCs w:val="23"/>
        </w:rPr>
        <w:t xml:space="preserve"> και θα ενσωματώνει μία καινοτόμο </w:t>
      </w:r>
      <w:r w:rsidR="00023BED">
        <w:rPr>
          <w:rFonts w:cstheme="minorHAnsi"/>
          <w:sz w:val="23"/>
          <w:szCs w:val="23"/>
        </w:rPr>
        <w:t>Μ</w:t>
      </w:r>
      <w:r w:rsidRPr="00D70C86">
        <w:rPr>
          <w:rFonts w:cstheme="minorHAnsi"/>
          <w:sz w:val="23"/>
          <w:szCs w:val="23"/>
        </w:rPr>
        <w:t xml:space="preserve">ονάδα </w:t>
      </w:r>
      <w:r w:rsidR="00023BED">
        <w:rPr>
          <w:rFonts w:cstheme="minorHAnsi"/>
          <w:sz w:val="23"/>
          <w:szCs w:val="23"/>
        </w:rPr>
        <w:t>Ε</w:t>
      </w:r>
      <w:r w:rsidRPr="00D70C86">
        <w:rPr>
          <w:rFonts w:cstheme="minorHAnsi"/>
          <w:sz w:val="23"/>
          <w:szCs w:val="23"/>
        </w:rPr>
        <w:t xml:space="preserve">πεξεργασίας της Άλμης (ΜΕΑ), δυναμικότητας παραγωγής καθαρού νερού περίπου 4.0 </w:t>
      </w:r>
      <w:r w:rsidRPr="00D70C86">
        <w:rPr>
          <w:rFonts w:cstheme="minorHAnsi"/>
          <w:sz w:val="23"/>
          <w:szCs w:val="23"/>
          <w:lang w:val="en-US"/>
        </w:rPr>
        <w:t>m</w:t>
      </w:r>
      <w:r w:rsidRPr="00D70C86">
        <w:rPr>
          <w:rFonts w:cstheme="minorHAnsi"/>
          <w:sz w:val="23"/>
          <w:szCs w:val="23"/>
          <w:vertAlign w:val="superscript"/>
        </w:rPr>
        <w:t>3</w:t>
      </w:r>
      <w:r w:rsidRPr="00D70C86">
        <w:rPr>
          <w:rFonts w:cstheme="minorHAnsi"/>
          <w:sz w:val="23"/>
          <w:szCs w:val="23"/>
        </w:rPr>
        <w:t>/ημέρα.</w:t>
      </w:r>
    </w:p>
    <w:p w14:paraId="3247DE5B" w14:textId="5812A530" w:rsidR="004E04C8" w:rsidRPr="001611ED" w:rsidRDefault="00DF1BEC" w:rsidP="00BE143A">
      <w:pPr>
        <w:ind w:firstLine="720"/>
        <w:rPr>
          <w:rFonts w:cstheme="minorHAnsi"/>
          <w:sz w:val="23"/>
          <w:szCs w:val="23"/>
        </w:rPr>
      </w:pPr>
      <w:r w:rsidRPr="00D70C86">
        <w:rPr>
          <w:rFonts w:cstheme="minorHAnsi"/>
          <w:sz w:val="23"/>
          <w:szCs w:val="23"/>
        </w:rPr>
        <w:t>Η Αντιπρύτανης Ευρωπαϊκού Πανεπιστημίου, Διεθνοποίησης και Φοιτητικής Μέριμνας του Γεωπονικού Πανεπιστημίου Αθηνών</w:t>
      </w:r>
      <w:r w:rsidR="002B751B">
        <w:rPr>
          <w:rFonts w:cstheme="minorHAnsi"/>
          <w:sz w:val="23"/>
          <w:szCs w:val="23"/>
        </w:rPr>
        <w:t xml:space="preserve"> (Γ.Π.Α.)</w:t>
      </w:r>
      <w:r w:rsidRPr="00D70C86">
        <w:rPr>
          <w:rFonts w:cstheme="minorHAnsi"/>
          <w:sz w:val="23"/>
          <w:szCs w:val="23"/>
        </w:rPr>
        <w:t xml:space="preserve"> κ. Ελένη Μήλιου, Καθηγήτρια</w:t>
      </w:r>
      <w:r w:rsidR="000E7D54" w:rsidRPr="00D70C86">
        <w:rPr>
          <w:rFonts w:cstheme="minorHAnsi"/>
          <w:sz w:val="23"/>
          <w:szCs w:val="23"/>
        </w:rPr>
        <w:t>, πραγματοποίησε την έναρξη της ημερίδας</w:t>
      </w:r>
      <w:r w:rsidR="001611ED" w:rsidRPr="000E4CAB">
        <w:rPr>
          <w:rFonts w:cstheme="minorHAnsi"/>
          <w:sz w:val="23"/>
          <w:szCs w:val="23"/>
        </w:rPr>
        <w:t xml:space="preserve"> </w:t>
      </w:r>
      <w:r w:rsidR="001611ED">
        <w:rPr>
          <w:rFonts w:cstheme="minorHAnsi"/>
          <w:sz w:val="23"/>
          <w:szCs w:val="23"/>
        </w:rPr>
        <w:t xml:space="preserve">και παρουσίασε συνοπτικά δράσεις </w:t>
      </w:r>
      <w:r w:rsidR="002B751B">
        <w:rPr>
          <w:rFonts w:cstheme="minorHAnsi"/>
          <w:sz w:val="23"/>
          <w:szCs w:val="23"/>
        </w:rPr>
        <w:t>της Συμμαχίας εννέα</w:t>
      </w:r>
      <w:r w:rsidR="001611ED">
        <w:rPr>
          <w:rFonts w:cstheme="minorHAnsi"/>
          <w:sz w:val="23"/>
          <w:szCs w:val="23"/>
        </w:rPr>
        <w:t xml:space="preserve"> Ευρωπα</w:t>
      </w:r>
      <w:r w:rsidR="002B751B">
        <w:rPr>
          <w:rFonts w:cstheme="minorHAnsi"/>
          <w:sz w:val="23"/>
          <w:szCs w:val="23"/>
        </w:rPr>
        <w:t>ϊ</w:t>
      </w:r>
      <w:r w:rsidR="001611ED">
        <w:rPr>
          <w:rFonts w:cstheme="minorHAnsi"/>
          <w:sz w:val="23"/>
          <w:szCs w:val="23"/>
        </w:rPr>
        <w:t>κ</w:t>
      </w:r>
      <w:r w:rsidR="002B751B">
        <w:rPr>
          <w:rFonts w:cstheme="minorHAnsi"/>
          <w:sz w:val="23"/>
          <w:szCs w:val="23"/>
        </w:rPr>
        <w:t>ών</w:t>
      </w:r>
      <w:r w:rsidR="001611ED">
        <w:rPr>
          <w:rFonts w:cstheme="minorHAnsi"/>
          <w:sz w:val="23"/>
          <w:szCs w:val="23"/>
        </w:rPr>
        <w:t xml:space="preserve"> Πανεπιστημί</w:t>
      </w:r>
      <w:r w:rsidR="002B751B">
        <w:rPr>
          <w:rFonts w:cstheme="minorHAnsi"/>
          <w:sz w:val="23"/>
          <w:szCs w:val="23"/>
        </w:rPr>
        <w:t>ων</w:t>
      </w:r>
      <w:r w:rsidR="001611ED">
        <w:rPr>
          <w:rFonts w:cstheme="minorHAnsi"/>
          <w:sz w:val="23"/>
          <w:szCs w:val="23"/>
        </w:rPr>
        <w:t xml:space="preserve"> </w:t>
      </w:r>
      <w:r w:rsidR="001611ED">
        <w:rPr>
          <w:rFonts w:cstheme="minorHAnsi"/>
          <w:sz w:val="23"/>
          <w:szCs w:val="23"/>
          <w:lang w:val="en-US"/>
        </w:rPr>
        <w:t>EU</w:t>
      </w:r>
      <w:r w:rsidR="001611ED" w:rsidRPr="000E4CAB">
        <w:rPr>
          <w:rFonts w:cstheme="minorHAnsi"/>
          <w:sz w:val="23"/>
          <w:szCs w:val="23"/>
        </w:rPr>
        <w:t>-</w:t>
      </w:r>
      <w:r w:rsidR="001611ED">
        <w:rPr>
          <w:rFonts w:cstheme="minorHAnsi"/>
          <w:sz w:val="23"/>
          <w:szCs w:val="23"/>
          <w:lang w:val="en-US"/>
        </w:rPr>
        <w:t>CONEXUS</w:t>
      </w:r>
      <w:r w:rsidR="002B751B" w:rsidRPr="000E4CAB">
        <w:rPr>
          <w:rFonts w:cstheme="minorHAnsi"/>
          <w:sz w:val="23"/>
          <w:szCs w:val="23"/>
        </w:rPr>
        <w:t xml:space="preserve">, </w:t>
      </w:r>
      <w:r w:rsidR="002B751B">
        <w:rPr>
          <w:rFonts w:cstheme="minorHAnsi"/>
          <w:sz w:val="23"/>
          <w:szCs w:val="23"/>
        </w:rPr>
        <w:t>της οποίας το Γ.Π.Α. αποτελεί εταίρος,</w:t>
      </w:r>
      <w:r w:rsidR="001611ED" w:rsidRPr="000E4CAB">
        <w:rPr>
          <w:rFonts w:cstheme="minorHAnsi"/>
          <w:sz w:val="23"/>
          <w:szCs w:val="23"/>
        </w:rPr>
        <w:t xml:space="preserve"> </w:t>
      </w:r>
      <w:r w:rsidR="00A320EF">
        <w:rPr>
          <w:rFonts w:cstheme="minorHAnsi"/>
          <w:sz w:val="23"/>
          <w:szCs w:val="23"/>
        </w:rPr>
        <w:t xml:space="preserve">με σκοπό την </w:t>
      </w:r>
      <w:r w:rsidR="00A320EF" w:rsidRPr="00A320EF">
        <w:rPr>
          <w:rFonts w:cstheme="minorHAnsi"/>
          <w:sz w:val="23"/>
          <w:szCs w:val="23"/>
        </w:rPr>
        <w:t>Ευφυή Αειφόρο Διαχείριση της Αστικής Παράκτιας Ζώνης</w:t>
      </w:r>
      <w:r w:rsidR="002B751B">
        <w:rPr>
          <w:rFonts w:cstheme="minorHAnsi"/>
          <w:sz w:val="23"/>
          <w:szCs w:val="23"/>
        </w:rPr>
        <w:t>.</w:t>
      </w:r>
      <w:r w:rsidR="00274654" w:rsidRPr="00D70C86">
        <w:rPr>
          <w:rFonts w:cstheme="minorHAnsi"/>
          <w:sz w:val="23"/>
          <w:szCs w:val="23"/>
        </w:rPr>
        <w:t xml:space="preserve"> Επίσης, </w:t>
      </w:r>
      <w:r w:rsidR="004E7321" w:rsidRPr="00D70C86">
        <w:rPr>
          <w:rFonts w:cstheme="minorHAnsi"/>
          <w:sz w:val="23"/>
          <w:szCs w:val="23"/>
        </w:rPr>
        <w:t xml:space="preserve"> </w:t>
      </w:r>
      <w:r w:rsidR="00141022" w:rsidRPr="00D70C86">
        <w:rPr>
          <w:rFonts w:cstheme="minorHAnsi"/>
          <w:sz w:val="23"/>
          <w:szCs w:val="23"/>
        </w:rPr>
        <w:t xml:space="preserve">η </w:t>
      </w:r>
      <w:r w:rsidR="00274654" w:rsidRPr="00D70C86">
        <w:rPr>
          <w:rFonts w:cstheme="minorHAnsi"/>
          <w:sz w:val="23"/>
          <w:szCs w:val="23"/>
        </w:rPr>
        <w:t>Προϊσταμένη του Εθνικού Σημείου Επαφής του ΧΜ-ΕΟΧ</w:t>
      </w:r>
      <w:r w:rsidR="00141022" w:rsidRPr="00D70C86">
        <w:rPr>
          <w:rFonts w:cstheme="minorHAnsi"/>
          <w:sz w:val="23"/>
          <w:szCs w:val="23"/>
        </w:rPr>
        <w:t xml:space="preserve"> κ. Ιωάννα Τζίκα</w:t>
      </w:r>
      <w:r w:rsidR="00274654" w:rsidRPr="00D70C86">
        <w:rPr>
          <w:rFonts w:cstheme="minorHAnsi"/>
          <w:sz w:val="23"/>
          <w:szCs w:val="23"/>
        </w:rPr>
        <w:t>, και ο</w:t>
      </w:r>
      <w:r w:rsidR="00141022" w:rsidRPr="00D70C86">
        <w:rPr>
          <w:rFonts w:cstheme="minorHAnsi"/>
          <w:sz w:val="23"/>
          <w:szCs w:val="23"/>
        </w:rPr>
        <w:t xml:space="preserve"> Προϊστάμενος της Υποδιεύθυνσης Τομέα Περιβάλλοντος της Επιτελικής Δομής ΕΣΠΑ του ΥΠΕΝ</w:t>
      </w:r>
      <w:r w:rsidR="00274654" w:rsidRPr="00D70C86">
        <w:rPr>
          <w:rFonts w:cstheme="minorHAnsi"/>
          <w:sz w:val="23"/>
          <w:szCs w:val="23"/>
        </w:rPr>
        <w:t xml:space="preserve"> κ. Κωνσταντίνος Γιάνναρης</w:t>
      </w:r>
      <w:r w:rsidR="00F21ECD" w:rsidRPr="00D70C86">
        <w:rPr>
          <w:rFonts w:cstheme="minorHAnsi"/>
          <w:sz w:val="23"/>
          <w:szCs w:val="23"/>
        </w:rPr>
        <w:t>,</w:t>
      </w:r>
      <w:r w:rsidR="004E7321" w:rsidRPr="00D70C86">
        <w:rPr>
          <w:rFonts w:cstheme="minorHAnsi"/>
          <w:sz w:val="23"/>
          <w:szCs w:val="23"/>
        </w:rPr>
        <w:t xml:space="preserve"> απηύθυναν χαιρετισμούς και στη </w:t>
      </w:r>
      <w:r w:rsidR="004A719B" w:rsidRPr="00D70C86">
        <w:rPr>
          <w:rFonts w:cstheme="minorHAnsi"/>
          <w:sz w:val="23"/>
          <w:szCs w:val="23"/>
        </w:rPr>
        <w:t>συνέχεια παρουσιάστηκαν σημαντικές ερευνητικές δραστηριότητες</w:t>
      </w:r>
      <w:r w:rsidR="003D3245" w:rsidRPr="00D70C86">
        <w:rPr>
          <w:rFonts w:cstheme="minorHAnsi"/>
          <w:sz w:val="23"/>
          <w:szCs w:val="23"/>
        </w:rPr>
        <w:t>,</w:t>
      </w:r>
      <w:r w:rsidR="004A719B" w:rsidRPr="00D70C86">
        <w:rPr>
          <w:rFonts w:cstheme="minorHAnsi"/>
          <w:sz w:val="23"/>
          <w:szCs w:val="23"/>
        </w:rPr>
        <w:t xml:space="preserve"> άμεσα σχετιζόμενες με το θέμα της διαχείρισης υδάτινων πόρων από ακαδημαϊκούς του Πανεπιστήμιου της Ισλανδίας, του Γεωπονικού Πανεπιστημίου Αθηνών, του Πολυτεχνείο της Κρήτης, του Εθνικού Μετσόβιου Πολυτεχνείου, καθώς και του Ελληνικού Κέντρου Θαλασσίων Ερευνών.</w:t>
      </w:r>
      <w:r w:rsidR="003D3245" w:rsidRPr="00D70C86">
        <w:rPr>
          <w:rFonts w:cstheme="minorHAnsi"/>
          <w:sz w:val="23"/>
          <w:szCs w:val="23"/>
        </w:rPr>
        <w:t xml:space="preserve"> </w:t>
      </w:r>
      <w:r w:rsidR="004E04C8" w:rsidRPr="00D70C86">
        <w:rPr>
          <w:rFonts w:cstheme="minorHAnsi"/>
          <w:sz w:val="23"/>
          <w:szCs w:val="23"/>
        </w:rPr>
        <w:t>Την εκδήλωση συντόνισε ο Αναπλ</w:t>
      </w:r>
      <w:r w:rsidR="003D3245" w:rsidRPr="00D70C86">
        <w:rPr>
          <w:rFonts w:cstheme="minorHAnsi"/>
          <w:sz w:val="23"/>
          <w:szCs w:val="23"/>
        </w:rPr>
        <w:t>ηρωτής</w:t>
      </w:r>
      <w:r w:rsidR="004E04C8" w:rsidRPr="00D70C86">
        <w:rPr>
          <w:rFonts w:cstheme="minorHAnsi"/>
          <w:sz w:val="23"/>
          <w:szCs w:val="23"/>
        </w:rPr>
        <w:t xml:space="preserve"> Καθηγητής του </w:t>
      </w:r>
      <w:r w:rsidR="00D70C86" w:rsidRPr="00D70C86">
        <w:rPr>
          <w:rFonts w:cstheme="minorHAnsi"/>
          <w:sz w:val="23"/>
          <w:szCs w:val="23"/>
        </w:rPr>
        <w:t>Γ</w:t>
      </w:r>
      <w:r w:rsidR="00450C3A" w:rsidRPr="00D70C86">
        <w:rPr>
          <w:rFonts w:cstheme="minorHAnsi"/>
          <w:sz w:val="23"/>
          <w:szCs w:val="23"/>
        </w:rPr>
        <w:t xml:space="preserve">εωπονικού Πανεπιστημίου Αθηνών </w:t>
      </w:r>
      <w:r w:rsidR="004E04C8" w:rsidRPr="00D70C86">
        <w:rPr>
          <w:rFonts w:cstheme="minorHAnsi"/>
          <w:sz w:val="23"/>
          <w:szCs w:val="23"/>
        </w:rPr>
        <w:t xml:space="preserve">και </w:t>
      </w:r>
      <w:r w:rsidR="003D3245" w:rsidRPr="00D70C86">
        <w:rPr>
          <w:rFonts w:cstheme="minorHAnsi"/>
          <w:sz w:val="23"/>
          <w:szCs w:val="23"/>
        </w:rPr>
        <w:t>Ε</w:t>
      </w:r>
      <w:r w:rsidR="004E04C8" w:rsidRPr="00D70C86">
        <w:rPr>
          <w:rFonts w:cstheme="minorHAnsi"/>
          <w:sz w:val="23"/>
          <w:szCs w:val="23"/>
        </w:rPr>
        <w:t xml:space="preserve">πιστημονικός </w:t>
      </w:r>
      <w:r w:rsidR="003D3245" w:rsidRPr="00D70C86">
        <w:rPr>
          <w:rFonts w:cstheme="minorHAnsi"/>
          <w:sz w:val="23"/>
          <w:szCs w:val="23"/>
        </w:rPr>
        <w:t>Υ</w:t>
      </w:r>
      <w:r w:rsidR="004E04C8" w:rsidRPr="00D70C86">
        <w:rPr>
          <w:rFonts w:cstheme="minorHAnsi"/>
          <w:sz w:val="23"/>
          <w:szCs w:val="23"/>
        </w:rPr>
        <w:t xml:space="preserve">πεύθυνος του </w:t>
      </w:r>
      <w:r w:rsidR="00DE06F0">
        <w:rPr>
          <w:rFonts w:cstheme="minorHAnsi"/>
          <w:sz w:val="23"/>
          <w:szCs w:val="23"/>
        </w:rPr>
        <w:t>Έ</w:t>
      </w:r>
      <w:r w:rsidR="004E04C8" w:rsidRPr="00D70C86">
        <w:rPr>
          <w:rFonts w:cstheme="minorHAnsi"/>
          <w:sz w:val="23"/>
          <w:szCs w:val="23"/>
        </w:rPr>
        <w:t xml:space="preserve">ργου, κ. Δημήτρης </w:t>
      </w:r>
      <w:proofErr w:type="spellStart"/>
      <w:r w:rsidR="004E04C8" w:rsidRPr="00D70C86">
        <w:rPr>
          <w:rFonts w:cstheme="minorHAnsi"/>
          <w:sz w:val="23"/>
          <w:szCs w:val="23"/>
        </w:rPr>
        <w:t>Μανωλάκος</w:t>
      </w:r>
      <w:proofErr w:type="spellEnd"/>
      <w:r w:rsidR="004E04C8" w:rsidRPr="00D70C86">
        <w:rPr>
          <w:rFonts w:cstheme="minorHAnsi"/>
          <w:sz w:val="23"/>
          <w:szCs w:val="23"/>
        </w:rPr>
        <w:t>.</w:t>
      </w:r>
    </w:p>
    <w:p w14:paraId="1C8BD06B" w14:textId="77777777" w:rsidR="0017503A" w:rsidRPr="00D70C86" w:rsidRDefault="0017503A" w:rsidP="00BA4C3C">
      <w:pPr>
        <w:spacing w:after="0" w:line="240" w:lineRule="auto"/>
        <w:jc w:val="center"/>
        <w:rPr>
          <w:rFonts w:ascii="Calibri" w:eastAsia="Batang" w:hAnsi="Calibri" w:cs="Calibri"/>
          <w:b/>
          <w:bCs/>
          <w:color w:val="538135" w:themeColor="accent6" w:themeShade="BF"/>
          <w:kern w:val="24"/>
          <w:sz w:val="23"/>
          <w:szCs w:val="23"/>
          <w:lang w:eastAsia="el-GR"/>
        </w:rPr>
      </w:pPr>
    </w:p>
    <w:sectPr w:rsidR="0017503A" w:rsidRPr="00D70C86" w:rsidSect="000E4CAB">
      <w:footerReference w:type="default" r:id="rId10"/>
      <w:footerReference w:type="first" r:id="rId11"/>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C371F" w14:textId="77777777" w:rsidR="00AA5380" w:rsidRDefault="00AA5380" w:rsidP="00BA4C3C">
      <w:pPr>
        <w:spacing w:after="0" w:line="240" w:lineRule="auto"/>
      </w:pPr>
      <w:r>
        <w:separator/>
      </w:r>
    </w:p>
  </w:endnote>
  <w:endnote w:type="continuationSeparator" w:id="0">
    <w:p w14:paraId="488A6075" w14:textId="77777777" w:rsidR="00AA5380" w:rsidRDefault="00AA5380" w:rsidP="00BA4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C85C1" w14:textId="345DB060" w:rsidR="0010370A" w:rsidRDefault="0010370A">
    <w:pPr>
      <w:pStyle w:val="a5"/>
    </w:pPr>
    <w:r>
      <w:rPr>
        <w:noProof/>
        <w:lang w:eastAsia="el-GR"/>
      </w:rPr>
      <w:drawing>
        <wp:anchor distT="0" distB="0" distL="114300" distR="114300" simplePos="0" relativeHeight="251678720" behindDoc="0" locked="0" layoutInCell="1" allowOverlap="1" wp14:anchorId="2A5214AE" wp14:editId="686918E7">
          <wp:simplePos x="0" y="0"/>
          <wp:positionH relativeFrom="margin">
            <wp:posOffset>-167640</wp:posOffset>
          </wp:positionH>
          <wp:positionV relativeFrom="margin">
            <wp:posOffset>9015730</wp:posOffset>
          </wp:positionV>
          <wp:extent cx="5919470" cy="487680"/>
          <wp:effectExtent l="0" t="0" r="0" b="0"/>
          <wp:wrapSquare wrapText="bothSides"/>
          <wp:docPr id="194523985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9470" cy="487680"/>
                  </a:xfrm>
                  <a:prstGeom prst="rect">
                    <a:avLst/>
                  </a:prstGeom>
                  <a:noFill/>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6618E" w14:textId="73401EAD" w:rsidR="007076CA" w:rsidRDefault="007B7CB3">
    <w:pPr>
      <w:pStyle w:val="a5"/>
    </w:pPr>
    <w:r>
      <w:rPr>
        <w:noProof/>
        <w:lang w:eastAsia="el-GR"/>
      </w:rPr>
      <w:drawing>
        <wp:anchor distT="0" distB="0" distL="114300" distR="114300" simplePos="0" relativeHeight="251691008" behindDoc="0" locked="0" layoutInCell="1" allowOverlap="1" wp14:anchorId="6B5654E6" wp14:editId="543C63BD">
          <wp:simplePos x="0" y="0"/>
          <wp:positionH relativeFrom="column">
            <wp:posOffset>4091305</wp:posOffset>
          </wp:positionH>
          <wp:positionV relativeFrom="paragraph">
            <wp:posOffset>75293</wp:posOffset>
          </wp:positionV>
          <wp:extent cx="734400" cy="36360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400" cy="3636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l-GR"/>
      </w:rPr>
      <w:drawing>
        <wp:anchor distT="0" distB="0" distL="114300" distR="114300" simplePos="0" relativeHeight="251689984" behindDoc="1" locked="0" layoutInCell="1" allowOverlap="1" wp14:anchorId="23851810" wp14:editId="6937A002">
          <wp:simplePos x="0" y="0"/>
          <wp:positionH relativeFrom="column">
            <wp:posOffset>4951730</wp:posOffset>
          </wp:positionH>
          <wp:positionV relativeFrom="paragraph">
            <wp:posOffset>36649</wp:posOffset>
          </wp:positionV>
          <wp:extent cx="1377950" cy="389890"/>
          <wp:effectExtent l="0" t="0" r="0" b="0"/>
          <wp:wrapTight wrapText="bothSides">
            <wp:wrapPolygon edited="0">
              <wp:start x="0" y="0"/>
              <wp:lineTo x="0" y="20052"/>
              <wp:lineTo x="21202" y="20052"/>
              <wp:lineTo x="212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7950" cy="389890"/>
                  </a:xfrm>
                  <a:prstGeom prst="rect">
                    <a:avLst/>
                  </a:prstGeom>
                  <a:noFill/>
                </pic:spPr>
              </pic:pic>
            </a:graphicData>
          </a:graphic>
        </wp:anchor>
      </w:drawing>
    </w:r>
    <w:r w:rsidR="005E1DED">
      <w:rPr>
        <w:rFonts w:ascii="Times New Roman" w:hAnsi="Times New Roman" w:cs="Times New Roman"/>
        <w:noProof/>
        <w:szCs w:val="24"/>
        <w:lang w:eastAsia="el-GR"/>
      </w:rPr>
      <w:drawing>
        <wp:anchor distT="36576" distB="36576" distL="36576" distR="36576" simplePos="0" relativeHeight="251684864" behindDoc="0" locked="0" layoutInCell="1" allowOverlap="1" wp14:anchorId="25B6375D" wp14:editId="43BFC387">
          <wp:simplePos x="0" y="0"/>
          <wp:positionH relativeFrom="column">
            <wp:posOffset>2559050</wp:posOffset>
          </wp:positionH>
          <wp:positionV relativeFrom="paragraph">
            <wp:posOffset>113030</wp:posOffset>
          </wp:positionV>
          <wp:extent cx="782320" cy="325120"/>
          <wp:effectExtent l="0" t="0" r="0" b="0"/>
          <wp:wrapNone/>
          <wp:docPr id="1945239858" name="Picture 1945239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2320" cy="3251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E1DED">
      <w:rPr>
        <w:rFonts w:ascii="Times New Roman" w:hAnsi="Times New Roman" w:cs="Times New Roman"/>
        <w:noProof/>
        <w:szCs w:val="24"/>
        <w:lang w:eastAsia="el-GR"/>
      </w:rPr>
      <w:drawing>
        <wp:anchor distT="36576" distB="36576" distL="36576" distR="36576" simplePos="0" relativeHeight="251685888" behindDoc="0" locked="0" layoutInCell="1" allowOverlap="1" wp14:anchorId="152EF02B" wp14:editId="1EDA730D">
          <wp:simplePos x="0" y="0"/>
          <wp:positionH relativeFrom="column">
            <wp:posOffset>3417570</wp:posOffset>
          </wp:positionH>
          <wp:positionV relativeFrom="paragraph">
            <wp:posOffset>25400</wp:posOffset>
          </wp:positionV>
          <wp:extent cx="468630" cy="477520"/>
          <wp:effectExtent l="0" t="0" r="7620" b="0"/>
          <wp:wrapNone/>
          <wp:docPr id="1945239859" name="Picture 1945239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8630" cy="4775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E1DED">
      <w:rPr>
        <w:rFonts w:ascii="Times New Roman" w:hAnsi="Times New Roman" w:cs="Times New Roman"/>
        <w:noProof/>
        <w:szCs w:val="24"/>
        <w:lang w:eastAsia="el-GR"/>
      </w:rPr>
      <w:drawing>
        <wp:anchor distT="36576" distB="36576" distL="36576" distR="36576" simplePos="0" relativeHeight="251683840" behindDoc="0" locked="0" layoutInCell="1" allowOverlap="1" wp14:anchorId="695CCCEE" wp14:editId="0F38FCC5">
          <wp:simplePos x="0" y="0"/>
          <wp:positionH relativeFrom="column">
            <wp:posOffset>1517650</wp:posOffset>
          </wp:positionH>
          <wp:positionV relativeFrom="paragraph">
            <wp:posOffset>162560</wp:posOffset>
          </wp:positionV>
          <wp:extent cx="946785" cy="284480"/>
          <wp:effectExtent l="0" t="0" r="5715" b="1270"/>
          <wp:wrapNone/>
          <wp:docPr id="1945239861" name="Picture 1945239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t="8557"/>
                  <a:stretch>
                    <a:fillRect/>
                  </a:stretch>
                </pic:blipFill>
                <pic:spPr bwMode="auto">
                  <a:xfrm>
                    <a:off x="0" y="0"/>
                    <a:ext cx="946785" cy="2844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E1DED">
      <w:rPr>
        <w:rFonts w:ascii="Times New Roman" w:hAnsi="Times New Roman" w:cs="Times New Roman"/>
        <w:noProof/>
        <w:szCs w:val="24"/>
        <w:lang w:eastAsia="el-GR"/>
      </w:rPr>
      <w:drawing>
        <wp:anchor distT="0" distB="0" distL="114300" distR="114300" simplePos="0" relativeHeight="251687936" behindDoc="0" locked="0" layoutInCell="1" allowOverlap="1" wp14:anchorId="373330BD" wp14:editId="6AEF51D6">
          <wp:simplePos x="0" y="0"/>
          <wp:positionH relativeFrom="column">
            <wp:posOffset>-255270</wp:posOffset>
          </wp:positionH>
          <wp:positionV relativeFrom="paragraph">
            <wp:posOffset>132080</wp:posOffset>
          </wp:positionV>
          <wp:extent cx="1637030" cy="304800"/>
          <wp:effectExtent l="0" t="0" r="1270" b="0"/>
          <wp:wrapNone/>
          <wp:docPr id="1945239862" name="Picture 1945239862" descr="aua-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ua-vis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703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E92D0D" w14:textId="5BDAC839" w:rsidR="007076CA" w:rsidRDefault="007076C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C814A" w14:textId="77777777" w:rsidR="00AA5380" w:rsidRDefault="00AA5380" w:rsidP="00BA4C3C">
      <w:pPr>
        <w:spacing w:after="0" w:line="240" w:lineRule="auto"/>
      </w:pPr>
      <w:r>
        <w:separator/>
      </w:r>
    </w:p>
  </w:footnote>
  <w:footnote w:type="continuationSeparator" w:id="0">
    <w:p w14:paraId="259E4D65" w14:textId="77777777" w:rsidR="00AA5380" w:rsidRDefault="00AA5380" w:rsidP="00BA4C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074D8"/>
    <w:multiLevelType w:val="hybridMultilevel"/>
    <w:tmpl w:val="BD64237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2D276B81"/>
    <w:multiLevelType w:val="hybridMultilevel"/>
    <w:tmpl w:val="4B94F4EE"/>
    <w:lvl w:ilvl="0" w:tplc="04080001">
      <w:start w:val="1"/>
      <w:numFmt w:val="bullet"/>
      <w:lvlText w:val=""/>
      <w:lvlJc w:val="left"/>
      <w:pPr>
        <w:ind w:left="643" w:hanging="360"/>
      </w:pPr>
      <w:rPr>
        <w:rFonts w:ascii="Symbol" w:hAnsi="Symbol" w:hint="default"/>
      </w:rPr>
    </w:lvl>
    <w:lvl w:ilvl="1" w:tplc="04080003" w:tentative="1">
      <w:start w:val="1"/>
      <w:numFmt w:val="bullet"/>
      <w:lvlText w:val="o"/>
      <w:lvlJc w:val="left"/>
      <w:pPr>
        <w:ind w:left="1363" w:hanging="360"/>
      </w:pPr>
      <w:rPr>
        <w:rFonts w:ascii="Courier New" w:hAnsi="Courier New" w:cs="Courier New" w:hint="default"/>
      </w:rPr>
    </w:lvl>
    <w:lvl w:ilvl="2" w:tplc="04080005" w:tentative="1">
      <w:start w:val="1"/>
      <w:numFmt w:val="bullet"/>
      <w:lvlText w:val=""/>
      <w:lvlJc w:val="left"/>
      <w:pPr>
        <w:ind w:left="2083" w:hanging="360"/>
      </w:pPr>
      <w:rPr>
        <w:rFonts w:ascii="Wingdings" w:hAnsi="Wingdings" w:hint="default"/>
      </w:rPr>
    </w:lvl>
    <w:lvl w:ilvl="3" w:tplc="04080001" w:tentative="1">
      <w:start w:val="1"/>
      <w:numFmt w:val="bullet"/>
      <w:lvlText w:val=""/>
      <w:lvlJc w:val="left"/>
      <w:pPr>
        <w:ind w:left="2803" w:hanging="360"/>
      </w:pPr>
      <w:rPr>
        <w:rFonts w:ascii="Symbol" w:hAnsi="Symbol" w:hint="default"/>
      </w:rPr>
    </w:lvl>
    <w:lvl w:ilvl="4" w:tplc="04080003" w:tentative="1">
      <w:start w:val="1"/>
      <w:numFmt w:val="bullet"/>
      <w:lvlText w:val="o"/>
      <w:lvlJc w:val="left"/>
      <w:pPr>
        <w:ind w:left="3523" w:hanging="360"/>
      </w:pPr>
      <w:rPr>
        <w:rFonts w:ascii="Courier New" w:hAnsi="Courier New" w:cs="Courier New" w:hint="default"/>
      </w:rPr>
    </w:lvl>
    <w:lvl w:ilvl="5" w:tplc="04080005" w:tentative="1">
      <w:start w:val="1"/>
      <w:numFmt w:val="bullet"/>
      <w:lvlText w:val=""/>
      <w:lvlJc w:val="left"/>
      <w:pPr>
        <w:ind w:left="4243" w:hanging="360"/>
      </w:pPr>
      <w:rPr>
        <w:rFonts w:ascii="Wingdings" w:hAnsi="Wingdings" w:hint="default"/>
      </w:rPr>
    </w:lvl>
    <w:lvl w:ilvl="6" w:tplc="04080001" w:tentative="1">
      <w:start w:val="1"/>
      <w:numFmt w:val="bullet"/>
      <w:lvlText w:val=""/>
      <w:lvlJc w:val="left"/>
      <w:pPr>
        <w:ind w:left="4963" w:hanging="360"/>
      </w:pPr>
      <w:rPr>
        <w:rFonts w:ascii="Symbol" w:hAnsi="Symbol" w:hint="default"/>
      </w:rPr>
    </w:lvl>
    <w:lvl w:ilvl="7" w:tplc="04080003" w:tentative="1">
      <w:start w:val="1"/>
      <w:numFmt w:val="bullet"/>
      <w:lvlText w:val="o"/>
      <w:lvlJc w:val="left"/>
      <w:pPr>
        <w:ind w:left="5683" w:hanging="360"/>
      </w:pPr>
      <w:rPr>
        <w:rFonts w:ascii="Courier New" w:hAnsi="Courier New" w:cs="Courier New" w:hint="default"/>
      </w:rPr>
    </w:lvl>
    <w:lvl w:ilvl="8" w:tplc="04080005" w:tentative="1">
      <w:start w:val="1"/>
      <w:numFmt w:val="bullet"/>
      <w:lvlText w:val=""/>
      <w:lvlJc w:val="left"/>
      <w:pPr>
        <w:ind w:left="6403" w:hanging="360"/>
      </w:pPr>
      <w:rPr>
        <w:rFonts w:ascii="Wingdings" w:hAnsi="Wingdings" w:hint="default"/>
      </w:rPr>
    </w:lvl>
  </w:abstractNum>
  <w:abstractNum w:abstractNumId="2" w15:restartNumberingAfterBreak="0">
    <w:nsid w:val="497D77BD"/>
    <w:multiLevelType w:val="hybridMultilevel"/>
    <w:tmpl w:val="E3C2267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6F573BCC"/>
    <w:multiLevelType w:val="hybridMultilevel"/>
    <w:tmpl w:val="2B84CA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99169206">
    <w:abstractNumId w:val="1"/>
  </w:num>
  <w:num w:numId="2" w16cid:durableId="358430045">
    <w:abstractNumId w:val="0"/>
  </w:num>
  <w:num w:numId="3" w16cid:durableId="1193498272">
    <w:abstractNumId w:val="2"/>
  </w:num>
  <w:num w:numId="4" w16cid:durableId="16859390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C3C"/>
    <w:rsid w:val="00023263"/>
    <w:rsid w:val="00023BED"/>
    <w:rsid w:val="00024489"/>
    <w:rsid w:val="00057FE9"/>
    <w:rsid w:val="0006549E"/>
    <w:rsid w:val="00084355"/>
    <w:rsid w:val="000C1E95"/>
    <w:rsid w:val="000C7EB6"/>
    <w:rsid w:val="000E4CAB"/>
    <w:rsid w:val="000E7D54"/>
    <w:rsid w:val="000F62EE"/>
    <w:rsid w:val="000F719C"/>
    <w:rsid w:val="0010370A"/>
    <w:rsid w:val="0010455E"/>
    <w:rsid w:val="00106E7A"/>
    <w:rsid w:val="00125DF1"/>
    <w:rsid w:val="00141022"/>
    <w:rsid w:val="001611ED"/>
    <w:rsid w:val="0017503A"/>
    <w:rsid w:val="001C1624"/>
    <w:rsid w:val="00217B4C"/>
    <w:rsid w:val="0022110C"/>
    <w:rsid w:val="0023749B"/>
    <w:rsid w:val="00274654"/>
    <w:rsid w:val="002A1A9F"/>
    <w:rsid w:val="002B29C1"/>
    <w:rsid w:val="002B50E2"/>
    <w:rsid w:val="002B751B"/>
    <w:rsid w:val="002E75FE"/>
    <w:rsid w:val="002F7B9D"/>
    <w:rsid w:val="00310C97"/>
    <w:rsid w:val="003769CF"/>
    <w:rsid w:val="003C4947"/>
    <w:rsid w:val="003D3245"/>
    <w:rsid w:val="003D6E7E"/>
    <w:rsid w:val="003F0385"/>
    <w:rsid w:val="003F10E5"/>
    <w:rsid w:val="0043223E"/>
    <w:rsid w:val="004418D6"/>
    <w:rsid w:val="004469CA"/>
    <w:rsid w:val="00450C3A"/>
    <w:rsid w:val="00471429"/>
    <w:rsid w:val="004A3E89"/>
    <w:rsid w:val="004A719B"/>
    <w:rsid w:val="004C3399"/>
    <w:rsid w:val="004E04C8"/>
    <w:rsid w:val="004E7321"/>
    <w:rsid w:val="004F3851"/>
    <w:rsid w:val="004F68E4"/>
    <w:rsid w:val="00514F77"/>
    <w:rsid w:val="00515FD9"/>
    <w:rsid w:val="005A0409"/>
    <w:rsid w:val="005A2FFC"/>
    <w:rsid w:val="005E1DED"/>
    <w:rsid w:val="00603C36"/>
    <w:rsid w:val="00610FBB"/>
    <w:rsid w:val="00622284"/>
    <w:rsid w:val="0063331E"/>
    <w:rsid w:val="00634B79"/>
    <w:rsid w:val="00664A35"/>
    <w:rsid w:val="00686579"/>
    <w:rsid w:val="00687284"/>
    <w:rsid w:val="00692647"/>
    <w:rsid w:val="0069444B"/>
    <w:rsid w:val="006A7ACD"/>
    <w:rsid w:val="006D36B3"/>
    <w:rsid w:val="006E0216"/>
    <w:rsid w:val="00706DC9"/>
    <w:rsid w:val="007075B3"/>
    <w:rsid w:val="007076CA"/>
    <w:rsid w:val="007200CE"/>
    <w:rsid w:val="00725D04"/>
    <w:rsid w:val="00774CB1"/>
    <w:rsid w:val="007B779B"/>
    <w:rsid w:val="007B7CB3"/>
    <w:rsid w:val="007F064B"/>
    <w:rsid w:val="0080508F"/>
    <w:rsid w:val="00815302"/>
    <w:rsid w:val="00864910"/>
    <w:rsid w:val="008A0CB0"/>
    <w:rsid w:val="008A1B69"/>
    <w:rsid w:val="008A751B"/>
    <w:rsid w:val="008C05E6"/>
    <w:rsid w:val="00902FDC"/>
    <w:rsid w:val="00910429"/>
    <w:rsid w:val="0093491F"/>
    <w:rsid w:val="00990B1C"/>
    <w:rsid w:val="009B16D2"/>
    <w:rsid w:val="009B5187"/>
    <w:rsid w:val="009D10BA"/>
    <w:rsid w:val="009D5A81"/>
    <w:rsid w:val="00A13649"/>
    <w:rsid w:val="00A17364"/>
    <w:rsid w:val="00A320EF"/>
    <w:rsid w:val="00A56BF9"/>
    <w:rsid w:val="00A90D02"/>
    <w:rsid w:val="00AA5380"/>
    <w:rsid w:val="00AA6B3D"/>
    <w:rsid w:val="00AF4218"/>
    <w:rsid w:val="00B610EF"/>
    <w:rsid w:val="00B75217"/>
    <w:rsid w:val="00BA4C3C"/>
    <w:rsid w:val="00BB4E8F"/>
    <w:rsid w:val="00BE143A"/>
    <w:rsid w:val="00C03BB9"/>
    <w:rsid w:val="00C11C75"/>
    <w:rsid w:val="00C1238D"/>
    <w:rsid w:val="00C452F9"/>
    <w:rsid w:val="00C50DDA"/>
    <w:rsid w:val="00C83AED"/>
    <w:rsid w:val="00C96B3D"/>
    <w:rsid w:val="00CB68DE"/>
    <w:rsid w:val="00CF656F"/>
    <w:rsid w:val="00D545CE"/>
    <w:rsid w:val="00D70C86"/>
    <w:rsid w:val="00D767A5"/>
    <w:rsid w:val="00D97921"/>
    <w:rsid w:val="00DB03E8"/>
    <w:rsid w:val="00DD4F7B"/>
    <w:rsid w:val="00DE06F0"/>
    <w:rsid w:val="00DE1F3D"/>
    <w:rsid w:val="00DF18B6"/>
    <w:rsid w:val="00DF1BEC"/>
    <w:rsid w:val="00DF4538"/>
    <w:rsid w:val="00DF7A5B"/>
    <w:rsid w:val="00E1507A"/>
    <w:rsid w:val="00E64A82"/>
    <w:rsid w:val="00E70EFB"/>
    <w:rsid w:val="00E72D74"/>
    <w:rsid w:val="00E82AA5"/>
    <w:rsid w:val="00E8753F"/>
    <w:rsid w:val="00ED1B07"/>
    <w:rsid w:val="00F21ECD"/>
    <w:rsid w:val="00F33DA7"/>
    <w:rsid w:val="00F4548A"/>
    <w:rsid w:val="00F55FBF"/>
    <w:rsid w:val="00F82180"/>
    <w:rsid w:val="00F9289C"/>
    <w:rsid w:val="00F95DDB"/>
    <w:rsid w:val="00F962D7"/>
    <w:rsid w:val="00FB1D54"/>
    <w:rsid w:val="00FB3B41"/>
    <w:rsid w:val="00FD1E20"/>
    <w:rsid w:val="00FE7C3D"/>
    <w:rsid w:val="00FF68DD"/>
  </w:rsids>
  <m:mathPr>
    <m:mathFont m:val="Cambria Math"/>
    <m:brkBin m:val="before"/>
    <m:brkBinSub m:val="--"/>
    <m:smallFrac/>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865D7F"/>
  <w15:docId w15:val="{33B2014E-B6F6-4AD9-8BF0-745D73073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4C3C"/>
    <w:pPr>
      <w:spacing w:after="120" w:line="320" w:lineRule="atLeast"/>
      <w:jc w:val="both"/>
    </w:pPr>
    <w:rPr>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4C3C"/>
    <w:pPr>
      <w:spacing w:after="0" w:line="240" w:lineRule="auto"/>
      <w:ind w:left="720"/>
      <w:contextualSpacing/>
      <w:jc w:val="left"/>
    </w:pPr>
    <w:rPr>
      <w:rFonts w:ascii="Times New Roman" w:eastAsia="Times New Roman" w:hAnsi="Times New Roman" w:cs="Times New Roman"/>
      <w:szCs w:val="24"/>
      <w:lang w:eastAsia="el-GR"/>
    </w:rPr>
  </w:style>
  <w:style w:type="table" w:styleId="-3">
    <w:name w:val="Light List Accent 3"/>
    <w:basedOn w:val="a1"/>
    <w:uiPriority w:val="61"/>
    <w:rsid w:val="00BA4C3C"/>
    <w:pPr>
      <w:spacing w:after="0" w:line="240" w:lineRule="auto"/>
    </w:pPr>
    <w:rPr>
      <w:kern w:val="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a4">
    <w:name w:val="header"/>
    <w:basedOn w:val="a"/>
    <w:link w:val="Char"/>
    <w:uiPriority w:val="99"/>
    <w:unhideWhenUsed/>
    <w:rsid w:val="00BA4C3C"/>
    <w:pPr>
      <w:tabs>
        <w:tab w:val="center" w:pos="4153"/>
        <w:tab w:val="right" w:pos="8306"/>
      </w:tabs>
      <w:spacing w:after="0" w:line="240" w:lineRule="auto"/>
    </w:pPr>
  </w:style>
  <w:style w:type="character" w:customStyle="1" w:styleId="Char">
    <w:name w:val="Κεφαλίδα Char"/>
    <w:basedOn w:val="a0"/>
    <w:link w:val="a4"/>
    <w:uiPriority w:val="99"/>
    <w:rsid w:val="00BA4C3C"/>
    <w:rPr>
      <w:kern w:val="0"/>
      <w:sz w:val="24"/>
    </w:rPr>
  </w:style>
  <w:style w:type="paragraph" w:styleId="a5">
    <w:name w:val="footer"/>
    <w:basedOn w:val="a"/>
    <w:link w:val="Char0"/>
    <w:uiPriority w:val="99"/>
    <w:unhideWhenUsed/>
    <w:rsid w:val="00BA4C3C"/>
    <w:pPr>
      <w:tabs>
        <w:tab w:val="center" w:pos="4153"/>
        <w:tab w:val="right" w:pos="8306"/>
      </w:tabs>
      <w:spacing w:after="0" w:line="240" w:lineRule="auto"/>
    </w:pPr>
  </w:style>
  <w:style w:type="character" w:customStyle="1" w:styleId="Char0">
    <w:name w:val="Υποσέλιδο Char"/>
    <w:basedOn w:val="a0"/>
    <w:link w:val="a5"/>
    <w:uiPriority w:val="99"/>
    <w:rsid w:val="00BA4C3C"/>
    <w:rPr>
      <w:kern w:val="0"/>
      <w:sz w:val="24"/>
    </w:rPr>
  </w:style>
  <w:style w:type="paragraph" w:styleId="Web">
    <w:name w:val="Normal (Web)"/>
    <w:basedOn w:val="a"/>
    <w:uiPriority w:val="99"/>
    <w:unhideWhenUsed/>
    <w:rsid w:val="00687284"/>
    <w:pPr>
      <w:spacing w:before="100" w:beforeAutospacing="1" w:after="100" w:afterAutospacing="1" w:line="240" w:lineRule="auto"/>
      <w:jc w:val="left"/>
    </w:pPr>
    <w:rPr>
      <w:rFonts w:ascii="Times New Roman" w:eastAsia="Times New Roman" w:hAnsi="Times New Roman" w:cs="Times New Roman"/>
      <w:szCs w:val="24"/>
      <w:lang w:eastAsia="el-GR"/>
    </w:rPr>
  </w:style>
  <w:style w:type="paragraph" w:styleId="a6">
    <w:name w:val="Balloon Text"/>
    <w:basedOn w:val="a"/>
    <w:link w:val="Char1"/>
    <w:uiPriority w:val="99"/>
    <w:semiHidden/>
    <w:unhideWhenUsed/>
    <w:rsid w:val="007076CA"/>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7076CA"/>
    <w:rPr>
      <w:rFonts w:ascii="Tahoma" w:hAnsi="Tahoma" w:cs="Tahoma"/>
      <w:kern w:val="0"/>
      <w:sz w:val="16"/>
      <w:szCs w:val="16"/>
    </w:rPr>
  </w:style>
  <w:style w:type="character" w:styleId="a7">
    <w:name w:val="annotation reference"/>
    <w:basedOn w:val="a0"/>
    <w:uiPriority w:val="99"/>
    <w:semiHidden/>
    <w:unhideWhenUsed/>
    <w:rsid w:val="00FB1D54"/>
    <w:rPr>
      <w:sz w:val="16"/>
      <w:szCs w:val="16"/>
    </w:rPr>
  </w:style>
  <w:style w:type="paragraph" w:styleId="a8">
    <w:name w:val="annotation text"/>
    <w:basedOn w:val="a"/>
    <w:link w:val="Char2"/>
    <w:uiPriority w:val="99"/>
    <w:semiHidden/>
    <w:unhideWhenUsed/>
    <w:rsid w:val="00FB1D54"/>
    <w:pPr>
      <w:spacing w:line="240" w:lineRule="auto"/>
    </w:pPr>
    <w:rPr>
      <w:sz w:val="20"/>
      <w:szCs w:val="20"/>
    </w:rPr>
  </w:style>
  <w:style w:type="character" w:customStyle="1" w:styleId="Char2">
    <w:name w:val="Κείμενο σχολίου Char"/>
    <w:basedOn w:val="a0"/>
    <w:link w:val="a8"/>
    <w:uiPriority w:val="99"/>
    <w:semiHidden/>
    <w:rsid w:val="00FB1D54"/>
    <w:rPr>
      <w:kern w:val="0"/>
      <w:sz w:val="20"/>
      <w:szCs w:val="20"/>
    </w:rPr>
  </w:style>
  <w:style w:type="paragraph" w:styleId="a9">
    <w:name w:val="annotation subject"/>
    <w:basedOn w:val="a8"/>
    <w:next w:val="a8"/>
    <w:link w:val="Char3"/>
    <w:uiPriority w:val="99"/>
    <w:semiHidden/>
    <w:unhideWhenUsed/>
    <w:rsid w:val="00FB1D54"/>
    <w:rPr>
      <w:b/>
      <w:bCs/>
    </w:rPr>
  </w:style>
  <w:style w:type="character" w:customStyle="1" w:styleId="Char3">
    <w:name w:val="Θέμα σχολίου Char"/>
    <w:basedOn w:val="Char2"/>
    <w:link w:val="a9"/>
    <w:uiPriority w:val="99"/>
    <w:semiHidden/>
    <w:rsid w:val="00FB1D54"/>
    <w:rPr>
      <w:b/>
      <w:bCs/>
      <w:kern w:val="0"/>
      <w:sz w:val="20"/>
      <w:szCs w:val="20"/>
    </w:rPr>
  </w:style>
  <w:style w:type="table" w:styleId="aa">
    <w:name w:val="Table Grid"/>
    <w:basedOn w:val="a1"/>
    <w:uiPriority w:val="39"/>
    <w:rsid w:val="00515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1611ED"/>
    <w:pPr>
      <w:spacing w:after="0" w:line="240" w:lineRule="auto"/>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720769">
      <w:bodyDiv w:val="1"/>
      <w:marLeft w:val="0"/>
      <w:marRight w:val="0"/>
      <w:marTop w:val="0"/>
      <w:marBottom w:val="0"/>
      <w:divBdr>
        <w:top w:val="none" w:sz="0" w:space="0" w:color="auto"/>
        <w:left w:val="none" w:sz="0" w:space="0" w:color="auto"/>
        <w:bottom w:val="none" w:sz="0" w:space="0" w:color="auto"/>
        <w:right w:val="none" w:sz="0" w:space="0" w:color="auto"/>
      </w:divBdr>
    </w:div>
    <w:div w:id="113634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ublic.relations@au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A7714-B53D-49D4-B056-B4BDFBDDA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2308</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ΚΟΥΡΤΕΛΗ ΧΡΥΣΟΥΛΑ (Kourteli Xrysoula)</dc:creator>
  <cp:lastModifiedBy>Aliki-Foteini Kyritsi</cp:lastModifiedBy>
  <cp:revision>2</cp:revision>
  <dcterms:created xsi:type="dcterms:W3CDTF">2024-02-05T11:36:00Z</dcterms:created>
  <dcterms:modified xsi:type="dcterms:W3CDTF">2024-02-05T11:36:00Z</dcterms:modified>
</cp:coreProperties>
</file>