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17037" w14:textId="77777777" w:rsidR="00F97087" w:rsidRPr="00F97087" w:rsidRDefault="00F97087" w:rsidP="00F97087">
      <w:pPr>
        <w:keepNext/>
        <w:outlineLvl w:val="0"/>
        <w:rPr>
          <w:rFonts w:eastAsia="Times New Roman"/>
          <w:b/>
          <w:sz w:val="20"/>
          <w:szCs w:val="20"/>
          <w:lang w:eastAsia="el-GR"/>
        </w:rPr>
      </w:pPr>
      <w:r w:rsidRPr="00F97087">
        <w:rPr>
          <w:rFonts w:eastAsia="Times New Roman"/>
          <w:b/>
          <w:sz w:val="20"/>
          <w:szCs w:val="20"/>
          <w:lang w:eastAsia="el-GR"/>
        </w:rPr>
        <w:t>ΕΛΛΗΝΙΚΗ ΔΗΜΟΚΡΑΤΙΑ</w:t>
      </w:r>
    </w:p>
    <w:p w14:paraId="303AF65A" w14:textId="77777777" w:rsidR="00F97087" w:rsidRPr="00F97087" w:rsidRDefault="00F97087" w:rsidP="00F97087">
      <w:pPr>
        <w:ind w:left="357" w:firstLine="851"/>
        <w:rPr>
          <w:rFonts w:eastAsia="Calibri"/>
        </w:rPr>
      </w:pPr>
      <w:r w:rsidRPr="00F97087">
        <w:rPr>
          <w:rFonts w:eastAsia="Calibri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7C7D3B7" wp14:editId="5811F410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9A4A6" w14:textId="77777777" w:rsidR="00F97087" w:rsidRPr="00F97087" w:rsidRDefault="00F97087" w:rsidP="00F97087">
      <w:pPr>
        <w:spacing w:before="120"/>
        <w:ind w:left="357" w:hanging="357"/>
        <w:rPr>
          <w:rFonts w:eastAsia="Calibri"/>
          <w:b/>
        </w:rPr>
      </w:pPr>
    </w:p>
    <w:p w14:paraId="49FE58DC" w14:textId="77777777"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14:paraId="3DA3C09F" w14:textId="77777777"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</w:p>
    <w:p w14:paraId="4E215F4A" w14:textId="77777777"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ΓΕΩΠΟΝΙΚΟ ΠΑΝΕΠΙΣΤΗΜΙΟ ΑΘΗΝΩΝ</w:t>
      </w:r>
    </w:p>
    <w:p w14:paraId="71517751" w14:textId="77777777" w:rsidR="00F97087" w:rsidRPr="00F97087" w:rsidRDefault="00F97087" w:rsidP="00F97087">
      <w:pPr>
        <w:tabs>
          <w:tab w:val="left" w:pos="2127"/>
        </w:tabs>
        <w:ind w:left="357" w:hanging="357"/>
        <w:rPr>
          <w:rFonts w:eastAsia="Calibri"/>
          <w:b/>
        </w:rPr>
      </w:pPr>
      <w:r w:rsidRPr="00F97087">
        <w:rPr>
          <w:rFonts w:eastAsia="Calibri"/>
          <w:b/>
        </w:rPr>
        <w:t>ΤΜΗΜΑ ΔΙΕΘΝΩΝ &amp; ΔΗΜΟΣΙΩΝ ΣΧΕΣΕΩΝ</w:t>
      </w:r>
    </w:p>
    <w:p w14:paraId="5D5B4BAB" w14:textId="77777777"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>Ιερά Οδός 75, 118 55, Αθήνα</w:t>
      </w:r>
    </w:p>
    <w:p w14:paraId="62683B92" w14:textId="77777777" w:rsidR="00801AFF" w:rsidRDefault="00F97087" w:rsidP="00801AFF">
      <w:pPr>
        <w:ind w:left="357" w:hanging="357"/>
        <w:rPr>
          <w:rFonts w:eastAsia="Calibri"/>
        </w:rPr>
      </w:pPr>
      <w:r w:rsidRPr="00F97087">
        <w:rPr>
          <w:rFonts w:eastAsia="Calibri"/>
        </w:rPr>
        <w:t>Πληροφορίες: Αλίκη-Φωτεινή Κυρίτση</w:t>
      </w:r>
      <w:r w:rsidR="002354C6">
        <w:rPr>
          <w:rFonts w:eastAsia="Calibri"/>
        </w:rPr>
        <w:t xml:space="preserve">, </w:t>
      </w:r>
    </w:p>
    <w:p w14:paraId="5AFCCFB0" w14:textId="2A24D766" w:rsidR="00F97087" w:rsidRPr="00801AFF" w:rsidRDefault="00801AFF" w:rsidP="00801AFF">
      <w:pPr>
        <w:ind w:left="357" w:hanging="357"/>
        <w:rPr>
          <w:rFonts w:eastAsia="Calibri"/>
        </w:rPr>
      </w:pPr>
      <w:proofErr w:type="spellStart"/>
      <w:r w:rsidRPr="00801AFF">
        <w:rPr>
          <w:rFonts w:eastAsia="Calibri"/>
        </w:rPr>
        <w:t>Τ</w:t>
      </w:r>
      <w:r w:rsidR="00F97087" w:rsidRPr="00801AFF">
        <w:rPr>
          <w:rFonts w:eastAsia="Calibri"/>
        </w:rPr>
        <w:t>ηλ</w:t>
      </w:r>
      <w:proofErr w:type="spellEnd"/>
      <w:r w:rsidR="00F97087" w:rsidRPr="00801AFF">
        <w:rPr>
          <w:rFonts w:eastAsia="Calibri"/>
        </w:rPr>
        <w:t>.: 210 5294845</w:t>
      </w:r>
    </w:p>
    <w:p w14:paraId="51431F30" w14:textId="77777777" w:rsidR="00F97087" w:rsidRPr="00F97087" w:rsidRDefault="00F97087" w:rsidP="00F97087">
      <w:pPr>
        <w:ind w:left="357" w:hanging="357"/>
        <w:rPr>
          <w:rFonts w:eastAsia="Calibri"/>
        </w:rPr>
      </w:pPr>
      <w:r w:rsidRPr="00F97087">
        <w:rPr>
          <w:rFonts w:eastAsia="Calibri"/>
        </w:rPr>
        <w:t xml:space="preserve">Διεύθυνση ηλεκτρονικού ταχυδρομείου: </w:t>
      </w:r>
    </w:p>
    <w:p w14:paraId="17105B77" w14:textId="77777777" w:rsidR="00F97087" w:rsidRPr="00F97087" w:rsidRDefault="00000000" w:rsidP="00F97087">
      <w:pPr>
        <w:ind w:left="357" w:hanging="357"/>
        <w:rPr>
          <w:rFonts w:eastAsia="Calibri"/>
        </w:rPr>
      </w:pPr>
      <w:hyperlink r:id="rId7" w:history="1">
        <w:r w:rsidR="00F97087" w:rsidRPr="00F97087">
          <w:rPr>
            <w:rFonts w:eastAsia="Calibri"/>
            <w:color w:val="0000FF"/>
            <w:u w:val="single"/>
          </w:rPr>
          <w:t>public.relations@aua.gr</w:t>
        </w:r>
      </w:hyperlink>
      <w:r w:rsidR="00F97087" w:rsidRPr="00F97087">
        <w:rPr>
          <w:rFonts w:eastAsia="Calibri"/>
        </w:rPr>
        <w:t xml:space="preserve"> </w:t>
      </w:r>
    </w:p>
    <w:p w14:paraId="6991B4B4" w14:textId="2C0948C0" w:rsidR="00F97087" w:rsidRPr="00A150C6" w:rsidRDefault="00F97087" w:rsidP="00F97087">
      <w:pPr>
        <w:jc w:val="right"/>
        <w:rPr>
          <w:sz w:val="24"/>
          <w:szCs w:val="24"/>
        </w:rPr>
      </w:pP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F97087">
        <w:rPr>
          <w:rFonts w:eastAsia="Calibri"/>
        </w:rPr>
        <w:tab/>
      </w:r>
      <w:r w:rsidRPr="008819DF">
        <w:rPr>
          <w:rFonts w:eastAsia="Calibri"/>
          <w:sz w:val="24"/>
          <w:szCs w:val="24"/>
        </w:rPr>
        <w:t>Αθή</w:t>
      </w:r>
      <w:r w:rsidR="00775FDE" w:rsidRPr="008819DF">
        <w:rPr>
          <w:sz w:val="24"/>
          <w:szCs w:val="24"/>
        </w:rPr>
        <w:t xml:space="preserve">να, </w:t>
      </w:r>
      <w:r w:rsidR="00B94206">
        <w:rPr>
          <w:sz w:val="24"/>
          <w:szCs w:val="24"/>
        </w:rPr>
        <w:t>8</w:t>
      </w:r>
      <w:r w:rsidRPr="008819DF">
        <w:rPr>
          <w:sz w:val="24"/>
          <w:szCs w:val="24"/>
        </w:rPr>
        <w:t xml:space="preserve"> </w:t>
      </w:r>
      <w:r w:rsidR="00420074">
        <w:rPr>
          <w:sz w:val="24"/>
          <w:szCs w:val="24"/>
        </w:rPr>
        <w:t>Φεβρουαρίου</w:t>
      </w:r>
      <w:r w:rsidRPr="008819DF">
        <w:rPr>
          <w:sz w:val="24"/>
          <w:szCs w:val="24"/>
        </w:rPr>
        <w:t xml:space="preserve"> 202</w:t>
      </w:r>
      <w:r w:rsidR="00420074">
        <w:rPr>
          <w:sz w:val="24"/>
          <w:szCs w:val="24"/>
        </w:rPr>
        <w:t>4</w:t>
      </w:r>
    </w:p>
    <w:p w14:paraId="15CE3A61" w14:textId="77777777" w:rsidR="00F97087" w:rsidRPr="00F97087" w:rsidRDefault="00F97087" w:rsidP="00F97087">
      <w:pPr>
        <w:ind w:left="357" w:hanging="357"/>
        <w:rPr>
          <w:rFonts w:eastAsia="Calibri"/>
        </w:rPr>
      </w:pPr>
    </w:p>
    <w:p w14:paraId="23A25EAD" w14:textId="77777777" w:rsidR="00F97087" w:rsidRPr="00F97087" w:rsidRDefault="00F97087" w:rsidP="00F97087">
      <w:pPr>
        <w:ind w:left="357" w:hanging="357"/>
        <w:rPr>
          <w:rFonts w:eastAsia="Calibri" w:cs="Arial"/>
        </w:rPr>
      </w:pPr>
    </w:p>
    <w:p w14:paraId="2716D89C" w14:textId="4E69578D" w:rsidR="00F97087" w:rsidRDefault="00F97087" w:rsidP="009423DD">
      <w:pPr>
        <w:spacing w:line="360" w:lineRule="auto"/>
        <w:jc w:val="center"/>
        <w:rPr>
          <w:rFonts w:eastAsia="Calibri"/>
          <w:b/>
          <w:sz w:val="24"/>
          <w:szCs w:val="24"/>
          <w:u w:val="single"/>
        </w:rPr>
      </w:pPr>
      <w:r w:rsidRPr="00775FDE">
        <w:rPr>
          <w:rFonts w:eastAsia="Calibri"/>
          <w:b/>
          <w:sz w:val="24"/>
          <w:szCs w:val="24"/>
          <w:u w:val="single"/>
        </w:rPr>
        <w:t>ΔΕΛΤΙΟ ΤΥΠΟΥ</w:t>
      </w:r>
    </w:p>
    <w:p w14:paraId="32809045" w14:textId="2F45740E" w:rsidR="007D27F7" w:rsidRPr="00414C65" w:rsidRDefault="00ED5F81" w:rsidP="00963D4A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Δυναμική σ</w:t>
      </w:r>
      <w:r w:rsidR="007D27F7" w:rsidRPr="007D27F7">
        <w:rPr>
          <w:b/>
          <w:sz w:val="24"/>
          <w:szCs w:val="24"/>
        </w:rPr>
        <w:t xml:space="preserve">υμμετοχή του Γεωπονικού Πανεπιστημίου Αθηνών  στην </w:t>
      </w:r>
      <w:r w:rsidR="00420074">
        <w:rPr>
          <w:b/>
          <w:sz w:val="24"/>
          <w:szCs w:val="24"/>
        </w:rPr>
        <w:t>30</w:t>
      </w:r>
      <w:r w:rsidR="007D27F7" w:rsidRPr="007D27F7">
        <w:rPr>
          <w:b/>
          <w:sz w:val="24"/>
          <w:szCs w:val="24"/>
        </w:rPr>
        <w:t xml:space="preserve">η  Διεθνή Έκθεση Γεωργικών Μηχανημάτων, Εξοπλισμού και Εφοδίων – </w:t>
      </w:r>
      <w:proofErr w:type="spellStart"/>
      <w:r w:rsidR="007D27F7" w:rsidRPr="007D27F7">
        <w:rPr>
          <w:b/>
          <w:sz w:val="24"/>
          <w:szCs w:val="24"/>
        </w:rPr>
        <w:t>Agrotica</w:t>
      </w:r>
      <w:proofErr w:type="spellEnd"/>
      <w:r w:rsidR="007D27F7" w:rsidRPr="007D27F7">
        <w:rPr>
          <w:b/>
          <w:sz w:val="24"/>
          <w:szCs w:val="24"/>
        </w:rPr>
        <w:t xml:space="preserve"> 202</w:t>
      </w:r>
      <w:r w:rsidR="00420074">
        <w:rPr>
          <w:b/>
          <w:sz w:val="24"/>
          <w:szCs w:val="24"/>
        </w:rPr>
        <w:t>4</w:t>
      </w:r>
      <w:r w:rsidR="007D27F7" w:rsidRPr="007D27F7">
        <w:rPr>
          <w:b/>
          <w:sz w:val="24"/>
          <w:szCs w:val="24"/>
        </w:rPr>
        <w:t>.</w:t>
      </w:r>
    </w:p>
    <w:p w14:paraId="092B785E" w14:textId="01DD8A3C" w:rsidR="007D27F7" w:rsidRDefault="007D27F7" w:rsidP="007F4677">
      <w:pPr>
        <w:spacing w:line="240" w:lineRule="auto"/>
        <w:rPr>
          <w:sz w:val="24"/>
          <w:szCs w:val="24"/>
        </w:rPr>
      </w:pPr>
    </w:p>
    <w:p w14:paraId="63B564B2" w14:textId="2826E3D9" w:rsidR="002338BC" w:rsidRPr="00861D46" w:rsidRDefault="007D27F7" w:rsidP="007F4677">
      <w:pPr>
        <w:spacing w:line="240" w:lineRule="auto"/>
        <w:rPr>
          <w:color w:val="FF0000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338BC" w:rsidRPr="009C67B3">
        <w:rPr>
          <w:sz w:val="24"/>
          <w:szCs w:val="24"/>
        </w:rPr>
        <w:t xml:space="preserve">Το </w:t>
      </w:r>
      <w:r w:rsidR="00EF2686" w:rsidRPr="009C67B3">
        <w:rPr>
          <w:sz w:val="24"/>
          <w:szCs w:val="24"/>
        </w:rPr>
        <w:t>Γεωπονικό Πανεπιστήμιο Αθηνών</w:t>
      </w:r>
      <w:r w:rsidR="00D31F71" w:rsidRPr="009C67B3">
        <w:rPr>
          <w:sz w:val="24"/>
          <w:szCs w:val="24"/>
        </w:rPr>
        <w:t xml:space="preserve"> </w:t>
      </w:r>
      <w:r w:rsidR="002338BC" w:rsidRPr="009C67B3">
        <w:rPr>
          <w:sz w:val="24"/>
          <w:szCs w:val="24"/>
        </w:rPr>
        <w:t xml:space="preserve">συμμετείχε </w:t>
      </w:r>
      <w:r w:rsidR="00A146CF">
        <w:rPr>
          <w:sz w:val="24"/>
          <w:szCs w:val="24"/>
        </w:rPr>
        <w:t xml:space="preserve">ενεργά </w:t>
      </w:r>
      <w:r w:rsidR="00000150">
        <w:rPr>
          <w:sz w:val="24"/>
          <w:szCs w:val="24"/>
        </w:rPr>
        <w:t xml:space="preserve">και </w:t>
      </w:r>
      <w:r w:rsidR="00786826">
        <w:rPr>
          <w:sz w:val="24"/>
          <w:szCs w:val="24"/>
        </w:rPr>
        <w:t xml:space="preserve">φέτος στην </w:t>
      </w:r>
      <w:r w:rsidR="005F4DA5" w:rsidRPr="005F4DA5">
        <w:rPr>
          <w:sz w:val="24"/>
          <w:szCs w:val="24"/>
        </w:rPr>
        <w:t xml:space="preserve">30η  Διεθνή Έκθεση Γεωργικών Μηχανημάτων, Εξοπλισμού και Εφοδίων – </w:t>
      </w:r>
      <w:proofErr w:type="spellStart"/>
      <w:r w:rsidR="005F4DA5" w:rsidRPr="005F4DA5">
        <w:rPr>
          <w:sz w:val="24"/>
          <w:szCs w:val="24"/>
        </w:rPr>
        <w:t>Agrotica</w:t>
      </w:r>
      <w:proofErr w:type="spellEnd"/>
      <w:r w:rsidR="005F4DA5" w:rsidRPr="005F4DA5">
        <w:rPr>
          <w:sz w:val="24"/>
          <w:szCs w:val="24"/>
        </w:rPr>
        <w:t xml:space="preserve"> 2024</w:t>
      </w:r>
      <w:r w:rsidR="004A005A">
        <w:rPr>
          <w:sz w:val="24"/>
          <w:szCs w:val="24"/>
        </w:rPr>
        <w:t xml:space="preserve">.  Η Έκθεση </w:t>
      </w:r>
      <w:r w:rsidR="005F4DA5">
        <w:rPr>
          <w:sz w:val="24"/>
          <w:szCs w:val="24"/>
        </w:rPr>
        <w:t xml:space="preserve">πραγματοποιήθηκε </w:t>
      </w:r>
      <w:r w:rsidR="004A005A" w:rsidRPr="004A005A">
        <w:rPr>
          <w:sz w:val="24"/>
          <w:szCs w:val="24"/>
        </w:rPr>
        <w:t xml:space="preserve">την Πέμπτη 1 Φεβρουαρίου έως και την Κυριακή 4 Φεβρουαρίου </w:t>
      </w:r>
      <w:r w:rsidR="004A005A">
        <w:rPr>
          <w:sz w:val="24"/>
          <w:szCs w:val="24"/>
        </w:rPr>
        <w:t xml:space="preserve">2024 </w:t>
      </w:r>
      <w:r w:rsidR="005F4DA5">
        <w:rPr>
          <w:sz w:val="24"/>
          <w:szCs w:val="24"/>
        </w:rPr>
        <w:t>στο</w:t>
      </w:r>
      <w:r w:rsidR="005F4DA5" w:rsidRPr="005F4DA5">
        <w:t xml:space="preserve"> </w:t>
      </w:r>
      <w:r w:rsidR="005F4DA5" w:rsidRPr="005F4DA5">
        <w:rPr>
          <w:sz w:val="24"/>
          <w:szCs w:val="24"/>
        </w:rPr>
        <w:t>Διεθνές Εκθεσιακό και Συνεδριακό Κέντρο Θεσσαλονίκης</w:t>
      </w:r>
      <w:r w:rsidR="00EF27D0">
        <w:rPr>
          <w:sz w:val="24"/>
          <w:szCs w:val="24"/>
        </w:rPr>
        <w:t xml:space="preserve">. Η Διεθνής Έκθεση </w:t>
      </w:r>
      <w:r w:rsidR="00731BA1">
        <w:rPr>
          <w:sz w:val="24"/>
          <w:szCs w:val="24"/>
        </w:rPr>
        <w:t xml:space="preserve">υποδέχθηκε πλήθος επισκεπτών, αφού </w:t>
      </w:r>
      <w:r w:rsidR="000808DA">
        <w:rPr>
          <w:sz w:val="24"/>
          <w:szCs w:val="24"/>
        </w:rPr>
        <w:t xml:space="preserve">είναι </w:t>
      </w:r>
      <w:r w:rsidR="00786826" w:rsidRPr="00786826">
        <w:rPr>
          <w:sz w:val="24"/>
          <w:szCs w:val="24"/>
        </w:rPr>
        <w:t>το κορυφαίο εκθεσιακό γεγονός για την αγροτική οικονομία στη</w:t>
      </w:r>
      <w:r w:rsidR="000808DA">
        <w:rPr>
          <w:sz w:val="24"/>
          <w:szCs w:val="24"/>
        </w:rPr>
        <w:t xml:space="preserve">ν Ελλάδα </w:t>
      </w:r>
      <w:r w:rsidR="00786826" w:rsidRPr="00786826">
        <w:rPr>
          <w:sz w:val="24"/>
          <w:szCs w:val="24"/>
        </w:rPr>
        <w:t xml:space="preserve">και αποτελεί κομβικό σημείο συνάντησης και δικτύωσης για </w:t>
      </w:r>
      <w:r w:rsidR="00F001CE">
        <w:rPr>
          <w:sz w:val="24"/>
          <w:szCs w:val="24"/>
        </w:rPr>
        <w:t>τους επιστήμονες γεωπόνους, τους αγρότες</w:t>
      </w:r>
      <w:r w:rsidR="00A765C7">
        <w:rPr>
          <w:sz w:val="24"/>
          <w:szCs w:val="24"/>
        </w:rPr>
        <w:t xml:space="preserve">, ιδιωτικές επιχειρήσεις αλλά και απλό κόσμο που ενδιαφέρεται για τη </w:t>
      </w:r>
      <w:r w:rsidR="003076A3">
        <w:rPr>
          <w:sz w:val="24"/>
          <w:szCs w:val="24"/>
        </w:rPr>
        <w:t>γεωργία γενικότερα.</w:t>
      </w:r>
      <w:r w:rsidR="00786826" w:rsidRPr="00786826">
        <w:rPr>
          <w:sz w:val="24"/>
          <w:szCs w:val="24"/>
        </w:rPr>
        <w:t xml:space="preserve"> </w:t>
      </w:r>
      <w:bookmarkStart w:id="0" w:name="_Hlk158189076"/>
    </w:p>
    <w:bookmarkEnd w:id="0"/>
    <w:p w14:paraId="40E4E37F" w14:textId="1D0AE9FB" w:rsidR="007D27F7" w:rsidRPr="009C67B3" w:rsidRDefault="00BF1281" w:rsidP="007F4677">
      <w:pPr>
        <w:spacing w:line="240" w:lineRule="auto"/>
        <w:rPr>
          <w:sz w:val="24"/>
          <w:szCs w:val="24"/>
        </w:rPr>
      </w:pPr>
      <w:r w:rsidRPr="009C67B3">
        <w:rPr>
          <w:sz w:val="24"/>
          <w:szCs w:val="24"/>
        </w:rPr>
        <w:t xml:space="preserve"> </w:t>
      </w:r>
      <w:r w:rsidRPr="009C67B3">
        <w:rPr>
          <w:sz w:val="24"/>
          <w:szCs w:val="24"/>
        </w:rPr>
        <w:tab/>
      </w:r>
      <w:r w:rsidR="009B3463" w:rsidRPr="009C67B3">
        <w:rPr>
          <w:sz w:val="24"/>
          <w:szCs w:val="24"/>
        </w:rPr>
        <w:t xml:space="preserve">Στη </w:t>
      </w:r>
      <w:r w:rsidR="00315612" w:rsidRPr="009C67B3">
        <w:rPr>
          <w:sz w:val="24"/>
          <w:szCs w:val="24"/>
        </w:rPr>
        <w:t>διοργάνωση παρευρέθηκαν οι Πρυτανικές Αρχές</w:t>
      </w:r>
      <w:r w:rsidR="006700D7">
        <w:rPr>
          <w:sz w:val="24"/>
          <w:szCs w:val="24"/>
        </w:rPr>
        <w:t xml:space="preserve"> του Γεωπονικού Πανεπιστημίου Αθηνών</w:t>
      </w:r>
      <w:r w:rsidR="00D31F71" w:rsidRPr="009C67B3">
        <w:rPr>
          <w:sz w:val="24"/>
          <w:szCs w:val="24"/>
        </w:rPr>
        <w:t xml:space="preserve">, </w:t>
      </w:r>
      <w:r w:rsidR="00E368D7" w:rsidRPr="009C67B3">
        <w:rPr>
          <w:sz w:val="24"/>
          <w:szCs w:val="24"/>
        </w:rPr>
        <w:t>ο</w:t>
      </w:r>
      <w:r w:rsidR="00315612" w:rsidRPr="009C67B3">
        <w:rPr>
          <w:sz w:val="24"/>
          <w:szCs w:val="24"/>
        </w:rPr>
        <w:t xml:space="preserve"> Πρύτανης κ. Σπυρίδων </w:t>
      </w:r>
      <w:proofErr w:type="spellStart"/>
      <w:r w:rsidR="00315612" w:rsidRPr="009C67B3">
        <w:rPr>
          <w:sz w:val="24"/>
          <w:szCs w:val="24"/>
        </w:rPr>
        <w:t>Κίντζιος</w:t>
      </w:r>
      <w:proofErr w:type="spellEnd"/>
      <w:r w:rsidR="002B5A4F" w:rsidRPr="009C67B3">
        <w:rPr>
          <w:sz w:val="24"/>
          <w:szCs w:val="24"/>
        </w:rPr>
        <w:t xml:space="preserve">, </w:t>
      </w:r>
      <w:r w:rsidR="00E14CE3">
        <w:rPr>
          <w:sz w:val="24"/>
          <w:szCs w:val="24"/>
        </w:rPr>
        <w:t xml:space="preserve">ο </w:t>
      </w:r>
      <w:r w:rsidR="00E14CE3" w:rsidRPr="00E14CE3">
        <w:rPr>
          <w:sz w:val="24"/>
          <w:szCs w:val="24"/>
        </w:rPr>
        <w:t xml:space="preserve">Αντιπρύτανης Ακαδημαϊκών και Διοικητικών Θεμάτων, Δια Βίου Μάθησης και Εξωστρέφειας κ. Εμμανουήλ </w:t>
      </w:r>
      <w:proofErr w:type="spellStart"/>
      <w:r w:rsidR="00E14CE3" w:rsidRPr="00E14CE3">
        <w:rPr>
          <w:sz w:val="24"/>
          <w:szCs w:val="24"/>
        </w:rPr>
        <w:t>Φλεμετάκης</w:t>
      </w:r>
      <w:proofErr w:type="spellEnd"/>
      <w:r w:rsidR="00801AFF">
        <w:rPr>
          <w:sz w:val="24"/>
          <w:szCs w:val="24"/>
        </w:rPr>
        <w:t xml:space="preserve"> </w:t>
      </w:r>
      <w:r w:rsidR="00E14CE3">
        <w:rPr>
          <w:sz w:val="24"/>
          <w:szCs w:val="24"/>
        </w:rPr>
        <w:t xml:space="preserve">και η </w:t>
      </w:r>
      <w:r w:rsidR="00FA7C37" w:rsidRPr="00FA7C37">
        <w:rPr>
          <w:sz w:val="24"/>
          <w:szCs w:val="24"/>
        </w:rPr>
        <w:t>Αντιπρύτανης Ευρωπαϊκού Πανεπιστημίου, Διεθνοποίησης και Φοιτητικής Μέριμνας</w:t>
      </w:r>
      <w:r w:rsidR="00FA7C37">
        <w:rPr>
          <w:sz w:val="24"/>
          <w:szCs w:val="24"/>
        </w:rPr>
        <w:t xml:space="preserve"> κ. </w:t>
      </w:r>
      <w:r w:rsidR="00FA7C37" w:rsidRPr="00FA7C37">
        <w:rPr>
          <w:sz w:val="24"/>
          <w:szCs w:val="24"/>
        </w:rPr>
        <w:t xml:space="preserve">Ελένη Μήλιου, </w:t>
      </w:r>
      <w:r w:rsidR="00D31F71" w:rsidRPr="009C67B3">
        <w:rPr>
          <w:sz w:val="24"/>
          <w:szCs w:val="24"/>
        </w:rPr>
        <w:t xml:space="preserve">με στόχο την προώθηση </w:t>
      </w:r>
      <w:r w:rsidR="00283145" w:rsidRPr="009C67B3">
        <w:rPr>
          <w:sz w:val="24"/>
          <w:szCs w:val="24"/>
        </w:rPr>
        <w:t>της εξωστρέφειας</w:t>
      </w:r>
      <w:r w:rsidR="002F47F5" w:rsidRPr="009C67B3">
        <w:rPr>
          <w:sz w:val="24"/>
          <w:szCs w:val="24"/>
        </w:rPr>
        <w:t>, προβά</w:t>
      </w:r>
      <w:r w:rsidR="001A1FED" w:rsidRPr="009C67B3">
        <w:rPr>
          <w:sz w:val="24"/>
          <w:szCs w:val="24"/>
        </w:rPr>
        <w:t xml:space="preserve">λλοντας </w:t>
      </w:r>
      <w:r w:rsidR="00195B0C" w:rsidRPr="009C67B3">
        <w:rPr>
          <w:sz w:val="24"/>
          <w:szCs w:val="24"/>
        </w:rPr>
        <w:t>το ευρύ φάσμα των επιστημονικών πεδίων</w:t>
      </w:r>
      <w:r w:rsidR="000B374A" w:rsidRPr="009C67B3">
        <w:rPr>
          <w:sz w:val="24"/>
          <w:szCs w:val="24"/>
        </w:rPr>
        <w:t xml:space="preserve">, τα οποία θεραπεύει το Γεωπονικό Πανεπιστήμιο Αθηνών. </w:t>
      </w:r>
    </w:p>
    <w:p w14:paraId="37B4601F" w14:textId="7E955527" w:rsidR="008C063F" w:rsidRPr="004265ED" w:rsidRDefault="00E66400" w:rsidP="007F467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Στην Έκθεση παρέστη ο Υπουργός</w:t>
      </w:r>
      <w:r w:rsidR="008A264F">
        <w:rPr>
          <w:sz w:val="24"/>
          <w:szCs w:val="24"/>
        </w:rPr>
        <w:t xml:space="preserve"> </w:t>
      </w:r>
      <w:r w:rsidR="008A264F" w:rsidRPr="008A264F">
        <w:rPr>
          <w:sz w:val="24"/>
          <w:szCs w:val="24"/>
        </w:rPr>
        <w:t xml:space="preserve">Αγροτικής Ανάπτυξης και Τροφίμων κ. </w:t>
      </w:r>
      <w:r w:rsidR="008A264F">
        <w:rPr>
          <w:sz w:val="24"/>
          <w:szCs w:val="24"/>
        </w:rPr>
        <w:t xml:space="preserve">Λευτέρης </w:t>
      </w:r>
      <w:proofErr w:type="spellStart"/>
      <w:r w:rsidR="008A264F">
        <w:rPr>
          <w:sz w:val="24"/>
          <w:szCs w:val="24"/>
        </w:rPr>
        <w:t>Αυγενάκης</w:t>
      </w:r>
      <w:proofErr w:type="spellEnd"/>
      <w:r w:rsidR="000439B8">
        <w:rPr>
          <w:sz w:val="24"/>
          <w:szCs w:val="24"/>
        </w:rPr>
        <w:t xml:space="preserve">, </w:t>
      </w:r>
      <w:r w:rsidR="00DB5A26">
        <w:rPr>
          <w:sz w:val="24"/>
          <w:szCs w:val="24"/>
        </w:rPr>
        <w:t xml:space="preserve">ο Υφυπουργός κ. Διονύσιος </w:t>
      </w:r>
      <w:proofErr w:type="spellStart"/>
      <w:r w:rsidR="00DB5A26">
        <w:rPr>
          <w:sz w:val="24"/>
          <w:szCs w:val="24"/>
        </w:rPr>
        <w:t>Σταμενίτης</w:t>
      </w:r>
      <w:proofErr w:type="spellEnd"/>
      <w:r w:rsidR="001D5562">
        <w:rPr>
          <w:sz w:val="24"/>
          <w:szCs w:val="24"/>
        </w:rPr>
        <w:t xml:space="preserve">, </w:t>
      </w:r>
      <w:r w:rsidR="00911398">
        <w:rPr>
          <w:sz w:val="24"/>
          <w:szCs w:val="24"/>
        </w:rPr>
        <w:t xml:space="preserve">ο </w:t>
      </w:r>
      <w:r w:rsidR="001D5562" w:rsidRPr="001D5562">
        <w:rPr>
          <w:sz w:val="24"/>
          <w:szCs w:val="24"/>
        </w:rPr>
        <w:t>Αναπληρωτή</w:t>
      </w:r>
      <w:r w:rsidR="00911398">
        <w:rPr>
          <w:sz w:val="24"/>
          <w:szCs w:val="24"/>
        </w:rPr>
        <w:t>ς</w:t>
      </w:r>
      <w:r w:rsidR="001D5562" w:rsidRPr="001D5562">
        <w:rPr>
          <w:sz w:val="24"/>
          <w:szCs w:val="24"/>
        </w:rPr>
        <w:t xml:space="preserve"> Γενικού Διευθυντή του </w:t>
      </w:r>
      <w:r w:rsidR="001D5562" w:rsidRPr="004265ED">
        <w:rPr>
          <w:sz w:val="24"/>
          <w:szCs w:val="24"/>
        </w:rPr>
        <w:t>Οργανισμού Τροφίμων και Γεωργίας των Ηνωμένων Εθνών</w:t>
      </w:r>
      <w:r w:rsidR="0044147E" w:rsidRPr="004265ED">
        <w:rPr>
          <w:sz w:val="24"/>
          <w:szCs w:val="24"/>
        </w:rPr>
        <w:t xml:space="preserve"> κ.</w:t>
      </w:r>
      <w:r w:rsidR="001D5562" w:rsidRPr="004265ED">
        <w:rPr>
          <w:sz w:val="24"/>
          <w:szCs w:val="24"/>
        </w:rPr>
        <w:t xml:space="preserve"> </w:t>
      </w:r>
      <w:proofErr w:type="spellStart"/>
      <w:r w:rsidR="001D5562" w:rsidRPr="004265ED">
        <w:rPr>
          <w:sz w:val="24"/>
          <w:szCs w:val="24"/>
        </w:rPr>
        <w:t>Maurizio</w:t>
      </w:r>
      <w:proofErr w:type="spellEnd"/>
      <w:r w:rsidR="001D5562" w:rsidRPr="004265ED">
        <w:rPr>
          <w:sz w:val="24"/>
          <w:szCs w:val="24"/>
        </w:rPr>
        <w:t xml:space="preserve"> </w:t>
      </w:r>
      <w:proofErr w:type="spellStart"/>
      <w:r w:rsidR="001D5562" w:rsidRPr="004265ED">
        <w:rPr>
          <w:sz w:val="24"/>
          <w:szCs w:val="24"/>
        </w:rPr>
        <w:t>Martina</w:t>
      </w:r>
      <w:proofErr w:type="spellEnd"/>
      <w:r w:rsidR="009955BD" w:rsidRPr="004265ED">
        <w:rPr>
          <w:sz w:val="24"/>
          <w:szCs w:val="24"/>
        </w:rPr>
        <w:t xml:space="preserve">, </w:t>
      </w:r>
      <w:r w:rsidR="00CE6177" w:rsidRPr="004265ED">
        <w:rPr>
          <w:sz w:val="24"/>
          <w:szCs w:val="24"/>
        </w:rPr>
        <w:t>η</w:t>
      </w:r>
      <w:r w:rsidR="00911398" w:rsidRPr="004265ED">
        <w:rPr>
          <w:sz w:val="24"/>
          <w:szCs w:val="24"/>
        </w:rPr>
        <w:t xml:space="preserve"> </w:t>
      </w:r>
      <w:r w:rsidR="008C063F" w:rsidRPr="004265ED">
        <w:rPr>
          <w:sz w:val="24"/>
          <w:szCs w:val="24"/>
        </w:rPr>
        <w:t>Υπουργ</w:t>
      </w:r>
      <w:r w:rsidR="00CE6177" w:rsidRPr="004265ED">
        <w:rPr>
          <w:sz w:val="24"/>
          <w:szCs w:val="24"/>
        </w:rPr>
        <w:t xml:space="preserve">ός </w:t>
      </w:r>
      <w:r w:rsidR="008C063F" w:rsidRPr="004265ED">
        <w:rPr>
          <w:sz w:val="24"/>
          <w:szCs w:val="24"/>
        </w:rPr>
        <w:t xml:space="preserve">Γεωργίας, Αγροτικής Ανάπτυξης και Περιβάλλοντος </w:t>
      </w:r>
      <w:r w:rsidR="00CE6177" w:rsidRPr="004265ED">
        <w:rPr>
          <w:sz w:val="24"/>
          <w:szCs w:val="24"/>
        </w:rPr>
        <w:t xml:space="preserve"> της Κύπρου κ.  </w:t>
      </w:r>
      <w:r w:rsidR="008C063F" w:rsidRPr="004265ED">
        <w:rPr>
          <w:sz w:val="24"/>
          <w:szCs w:val="24"/>
        </w:rPr>
        <w:t>Μαρία Παναγιώτου</w:t>
      </w:r>
      <w:r w:rsidR="00CE6177" w:rsidRPr="004265ED">
        <w:rPr>
          <w:sz w:val="24"/>
          <w:szCs w:val="24"/>
        </w:rPr>
        <w:t xml:space="preserve">, </w:t>
      </w:r>
      <w:r w:rsidR="00C64E8C" w:rsidRPr="004265ED">
        <w:rPr>
          <w:sz w:val="24"/>
          <w:szCs w:val="24"/>
        </w:rPr>
        <w:t xml:space="preserve">ο Υπουργός Γεωργίας και Αλιείας Τροφίμων και Δικαιωμάτων Ζώων της Μάλτας κ. </w:t>
      </w:r>
      <w:proofErr w:type="spellStart"/>
      <w:r w:rsidR="00C64E8C" w:rsidRPr="004265ED">
        <w:rPr>
          <w:sz w:val="24"/>
          <w:szCs w:val="24"/>
        </w:rPr>
        <w:t>Anton</w:t>
      </w:r>
      <w:proofErr w:type="spellEnd"/>
      <w:r w:rsidR="00C64E8C" w:rsidRPr="004265ED">
        <w:rPr>
          <w:sz w:val="24"/>
          <w:szCs w:val="24"/>
        </w:rPr>
        <w:t xml:space="preserve"> REFALO</w:t>
      </w:r>
      <w:r w:rsidR="004265ED" w:rsidRPr="004265ED">
        <w:rPr>
          <w:sz w:val="24"/>
          <w:szCs w:val="24"/>
        </w:rPr>
        <w:t xml:space="preserve"> και </w:t>
      </w:r>
      <w:r w:rsidR="00DB256D" w:rsidRPr="004265ED">
        <w:rPr>
          <w:sz w:val="24"/>
          <w:szCs w:val="24"/>
        </w:rPr>
        <w:t xml:space="preserve">ο Υπουργός </w:t>
      </w:r>
      <w:r w:rsidR="004265ED" w:rsidRPr="004265ED">
        <w:rPr>
          <w:sz w:val="24"/>
          <w:szCs w:val="24"/>
        </w:rPr>
        <w:t xml:space="preserve">Γεωργίας και Τροφίμων της Βουλγαρίας κ. </w:t>
      </w:r>
      <w:proofErr w:type="spellStart"/>
      <w:r w:rsidR="00DB256D" w:rsidRPr="004265ED">
        <w:rPr>
          <w:sz w:val="24"/>
          <w:szCs w:val="24"/>
        </w:rPr>
        <w:t>Kiril</w:t>
      </w:r>
      <w:proofErr w:type="spellEnd"/>
      <w:r w:rsidR="00DB256D" w:rsidRPr="004265ED">
        <w:rPr>
          <w:sz w:val="24"/>
          <w:szCs w:val="24"/>
        </w:rPr>
        <w:t xml:space="preserve"> </w:t>
      </w:r>
      <w:proofErr w:type="spellStart"/>
      <w:r w:rsidR="00DB256D" w:rsidRPr="004265ED">
        <w:rPr>
          <w:sz w:val="24"/>
          <w:szCs w:val="24"/>
        </w:rPr>
        <w:t>Vatev</w:t>
      </w:r>
      <w:proofErr w:type="spellEnd"/>
      <w:r w:rsidR="004265ED" w:rsidRPr="004265ED">
        <w:rPr>
          <w:sz w:val="24"/>
          <w:szCs w:val="24"/>
        </w:rPr>
        <w:t>.</w:t>
      </w:r>
    </w:p>
    <w:p w14:paraId="4242C84C" w14:textId="35757480" w:rsidR="000319BF" w:rsidRPr="008C722F" w:rsidRDefault="00D60EC4" w:rsidP="007F4677">
      <w:pPr>
        <w:spacing w:line="240" w:lineRule="auto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>Ε</w:t>
      </w:r>
      <w:r w:rsidR="00D31F71" w:rsidRPr="009C67B3">
        <w:rPr>
          <w:sz w:val="24"/>
          <w:szCs w:val="24"/>
        </w:rPr>
        <w:t>ξέχο</w:t>
      </w:r>
      <w:r w:rsidR="00304D48" w:rsidRPr="009C67B3">
        <w:rPr>
          <w:sz w:val="24"/>
          <w:szCs w:val="24"/>
        </w:rPr>
        <w:t>υσ</w:t>
      </w:r>
      <w:r w:rsidR="00D31F71" w:rsidRPr="009C67B3">
        <w:rPr>
          <w:sz w:val="24"/>
          <w:szCs w:val="24"/>
        </w:rPr>
        <w:t xml:space="preserve">ες </w:t>
      </w:r>
      <w:r w:rsidR="000B374A" w:rsidRPr="009C67B3">
        <w:rPr>
          <w:sz w:val="24"/>
          <w:szCs w:val="24"/>
        </w:rPr>
        <w:t>προσωπικότητες</w:t>
      </w:r>
      <w:r w:rsidR="00304D48" w:rsidRPr="009C67B3">
        <w:rPr>
          <w:sz w:val="24"/>
          <w:szCs w:val="24"/>
        </w:rPr>
        <w:t xml:space="preserve"> </w:t>
      </w:r>
      <w:r w:rsidR="006074AC" w:rsidRPr="009C67B3">
        <w:rPr>
          <w:sz w:val="24"/>
          <w:szCs w:val="24"/>
        </w:rPr>
        <w:t>επισκέφθηκ</w:t>
      </w:r>
      <w:r w:rsidR="00243C17">
        <w:rPr>
          <w:sz w:val="24"/>
          <w:szCs w:val="24"/>
        </w:rPr>
        <w:t>αν</w:t>
      </w:r>
      <w:r w:rsidR="008333D0" w:rsidRPr="009C67B3">
        <w:rPr>
          <w:sz w:val="24"/>
          <w:szCs w:val="24"/>
        </w:rPr>
        <w:t xml:space="preserve"> το</w:t>
      </w:r>
      <w:r w:rsidR="00963D4A" w:rsidRPr="009C67B3">
        <w:rPr>
          <w:sz w:val="24"/>
          <w:szCs w:val="24"/>
        </w:rPr>
        <w:t xml:space="preserve"> π</w:t>
      </w:r>
      <w:r w:rsidR="00D31F71" w:rsidRPr="009C67B3">
        <w:rPr>
          <w:sz w:val="24"/>
          <w:szCs w:val="24"/>
        </w:rPr>
        <w:t>ερ</w:t>
      </w:r>
      <w:r w:rsidR="008333D0" w:rsidRPr="009C67B3">
        <w:rPr>
          <w:sz w:val="24"/>
          <w:szCs w:val="24"/>
        </w:rPr>
        <w:t>ίπτερο</w:t>
      </w:r>
      <w:r w:rsidR="00BC0292" w:rsidRPr="009C67B3">
        <w:rPr>
          <w:sz w:val="24"/>
          <w:szCs w:val="24"/>
        </w:rPr>
        <w:t xml:space="preserve"> του Γεωπονικού Πανεπιστημίου Αθηνών, </w:t>
      </w:r>
      <w:r w:rsidR="005754DB" w:rsidRPr="009C67B3">
        <w:rPr>
          <w:sz w:val="24"/>
          <w:szCs w:val="24"/>
        </w:rPr>
        <w:t>όπως</w:t>
      </w:r>
      <w:r w:rsidR="008375DF" w:rsidRPr="004A005A">
        <w:rPr>
          <w:color w:val="FF0000"/>
          <w:sz w:val="24"/>
          <w:szCs w:val="24"/>
        </w:rPr>
        <w:t xml:space="preserve"> </w:t>
      </w:r>
      <w:r w:rsidR="00403C4F" w:rsidRPr="00442AEF">
        <w:rPr>
          <w:sz w:val="24"/>
          <w:szCs w:val="24"/>
          <w:lang w:val="en-US"/>
        </w:rPr>
        <w:t>o</w:t>
      </w:r>
      <w:r w:rsidR="00BC0292" w:rsidRPr="00442AEF">
        <w:rPr>
          <w:sz w:val="24"/>
          <w:szCs w:val="24"/>
        </w:rPr>
        <w:t xml:space="preserve"> </w:t>
      </w:r>
      <w:r w:rsidR="00202788" w:rsidRPr="00442AEF">
        <w:rPr>
          <w:sz w:val="24"/>
          <w:szCs w:val="24"/>
        </w:rPr>
        <w:t xml:space="preserve">Αρχηγός της Αξιωματικής Αντιπολίτευσης </w:t>
      </w:r>
      <w:r w:rsidR="00DC7F58">
        <w:rPr>
          <w:sz w:val="24"/>
          <w:szCs w:val="24"/>
        </w:rPr>
        <w:t xml:space="preserve">και </w:t>
      </w:r>
      <w:r w:rsidR="00DC7F58" w:rsidRPr="00DC7F58">
        <w:rPr>
          <w:sz w:val="24"/>
          <w:szCs w:val="24"/>
        </w:rPr>
        <w:t xml:space="preserve">Πρόεδρος </w:t>
      </w:r>
      <w:r w:rsidR="00A95AF7">
        <w:rPr>
          <w:sz w:val="24"/>
          <w:szCs w:val="24"/>
        </w:rPr>
        <w:t xml:space="preserve">του </w:t>
      </w:r>
      <w:r w:rsidR="00DC7F58" w:rsidRPr="00DC7F58">
        <w:rPr>
          <w:sz w:val="24"/>
          <w:szCs w:val="24"/>
        </w:rPr>
        <w:t>ΣΥΡΙΖΑ ΠΡΟΟΔΕΥΤΙΚΗ ΣΥΜΜΑΧΙΑ</w:t>
      </w:r>
      <w:r w:rsidR="00FC03CD">
        <w:rPr>
          <w:sz w:val="24"/>
          <w:szCs w:val="24"/>
        </w:rPr>
        <w:t xml:space="preserve"> </w:t>
      </w:r>
      <w:r w:rsidR="009F0E4F" w:rsidRPr="00442AEF">
        <w:rPr>
          <w:sz w:val="24"/>
          <w:szCs w:val="24"/>
        </w:rPr>
        <w:t xml:space="preserve">κ. </w:t>
      </w:r>
      <w:r w:rsidR="00442AEF" w:rsidRPr="00442AEF">
        <w:rPr>
          <w:sz w:val="24"/>
          <w:szCs w:val="24"/>
        </w:rPr>
        <w:t xml:space="preserve">Στέφανος </w:t>
      </w:r>
      <w:proofErr w:type="spellStart"/>
      <w:r w:rsidR="00442AEF" w:rsidRPr="00442AEF">
        <w:rPr>
          <w:sz w:val="24"/>
          <w:szCs w:val="24"/>
        </w:rPr>
        <w:t>Κασσελάκης</w:t>
      </w:r>
      <w:proofErr w:type="spellEnd"/>
      <w:r w:rsidR="00E54916">
        <w:rPr>
          <w:sz w:val="24"/>
          <w:szCs w:val="24"/>
        </w:rPr>
        <w:t xml:space="preserve">, </w:t>
      </w:r>
      <w:r w:rsidR="009332E3">
        <w:rPr>
          <w:sz w:val="24"/>
          <w:szCs w:val="24"/>
        </w:rPr>
        <w:t xml:space="preserve">ο </w:t>
      </w:r>
      <w:r w:rsidR="00DA32E0" w:rsidRPr="00DA32E0">
        <w:rPr>
          <w:sz w:val="24"/>
          <w:szCs w:val="24"/>
        </w:rPr>
        <w:lastRenderedPageBreak/>
        <w:t xml:space="preserve">Πρόεδρος </w:t>
      </w:r>
      <w:r w:rsidR="00A95AF7">
        <w:rPr>
          <w:sz w:val="24"/>
          <w:szCs w:val="24"/>
        </w:rPr>
        <w:t xml:space="preserve">του </w:t>
      </w:r>
      <w:r w:rsidR="00DA32E0" w:rsidRPr="00DA32E0">
        <w:rPr>
          <w:sz w:val="24"/>
          <w:szCs w:val="24"/>
        </w:rPr>
        <w:t>ΠΑΣΟΚ-Κινήματος Αλλαγής</w:t>
      </w:r>
      <w:r w:rsidR="00DA32E0">
        <w:rPr>
          <w:sz w:val="24"/>
          <w:szCs w:val="24"/>
        </w:rPr>
        <w:t xml:space="preserve"> κ. Νίκος </w:t>
      </w:r>
      <w:r w:rsidR="00DA32E0" w:rsidRPr="00DA32E0">
        <w:rPr>
          <w:sz w:val="24"/>
          <w:szCs w:val="24"/>
        </w:rPr>
        <w:t>Ανδρουλάκης</w:t>
      </w:r>
      <w:r w:rsidR="00E54916">
        <w:rPr>
          <w:sz w:val="24"/>
          <w:szCs w:val="24"/>
        </w:rPr>
        <w:t xml:space="preserve">, ο Πρόεδρος της Κοινοβουλευτικής Ομάδας </w:t>
      </w:r>
      <w:r w:rsidR="00A628C1">
        <w:rPr>
          <w:sz w:val="24"/>
          <w:szCs w:val="24"/>
        </w:rPr>
        <w:t xml:space="preserve">Νέα Αριστερά και πρώην Υπουργός κ. </w:t>
      </w:r>
      <w:r w:rsidR="001F6EE6">
        <w:rPr>
          <w:sz w:val="24"/>
          <w:szCs w:val="24"/>
        </w:rPr>
        <w:t xml:space="preserve"> Αλέξης </w:t>
      </w:r>
      <w:proofErr w:type="spellStart"/>
      <w:r w:rsidR="001F6EE6">
        <w:rPr>
          <w:sz w:val="24"/>
          <w:szCs w:val="24"/>
        </w:rPr>
        <w:t>Χαρίτσης</w:t>
      </w:r>
      <w:proofErr w:type="spellEnd"/>
      <w:r w:rsidR="001F6EE6">
        <w:rPr>
          <w:sz w:val="24"/>
          <w:szCs w:val="24"/>
        </w:rPr>
        <w:t xml:space="preserve">, </w:t>
      </w:r>
      <w:r w:rsidR="000319BF">
        <w:rPr>
          <w:sz w:val="24"/>
          <w:szCs w:val="24"/>
        </w:rPr>
        <w:t xml:space="preserve">η </w:t>
      </w:r>
      <w:r w:rsidR="001E29CE">
        <w:rPr>
          <w:sz w:val="24"/>
          <w:szCs w:val="24"/>
        </w:rPr>
        <w:t>Γραμματέας της Κοινοβουλευτικής Ομάδας</w:t>
      </w:r>
      <w:r w:rsidR="009D431B">
        <w:rPr>
          <w:sz w:val="24"/>
          <w:szCs w:val="24"/>
        </w:rPr>
        <w:t xml:space="preserve"> </w:t>
      </w:r>
      <w:r w:rsidR="009D431B" w:rsidRPr="009D431B">
        <w:rPr>
          <w:sz w:val="24"/>
          <w:szCs w:val="24"/>
        </w:rPr>
        <w:t xml:space="preserve">του ΣΥΡΙΖΑ ΠΡΟΟΔΕΥΤΙΚΗ ΣΥΜΜΑΧΙΑ </w:t>
      </w:r>
      <w:r w:rsidR="009D431B">
        <w:rPr>
          <w:sz w:val="24"/>
          <w:szCs w:val="24"/>
        </w:rPr>
        <w:t xml:space="preserve">και </w:t>
      </w:r>
      <w:r w:rsidR="003E6076">
        <w:rPr>
          <w:sz w:val="24"/>
          <w:szCs w:val="24"/>
        </w:rPr>
        <w:t>Β</w:t>
      </w:r>
      <w:r w:rsidR="009D431B">
        <w:rPr>
          <w:sz w:val="24"/>
          <w:szCs w:val="24"/>
        </w:rPr>
        <w:t xml:space="preserve">ουλευτής </w:t>
      </w:r>
      <w:proofErr w:type="spellStart"/>
      <w:r w:rsidR="009D431B">
        <w:rPr>
          <w:sz w:val="24"/>
          <w:szCs w:val="24"/>
        </w:rPr>
        <w:t>Πέλλης</w:t>
      </w:r>
      <w:proofErr w:type="spellEnd"/>
      <w:r w:rsidR="009D431B">
        <w:rPr>
          <w:sz w:val="24"/>
          <w:szCs w:val="24"/>
        </w:rPr>
        <w:t xml:space="preserve"> κ. </w:t>
      </w:r>
      <w:r w:rsidR="00474C3A" w:rsidRPr="00474C3A">
        <w:rPr>
          <w:sz w:val="24"/>
          <w:szCs w:val="24"/>
        </w:rPr>
        <w:t xml:space="preserve">Θεοδώρα </w:t>
      </w:r>
      <w:proofErr w:type="spellStart"/>
      <w:r w:rsidR="00474C3A" w:rsidRPr="00474C3A">
        <w:rPr>
          <w:sz w:val="24"/>
          <w:szCs w:val="24"/>
        </w:rPr>
        <w:t>Τζάκρη</w:t>
      </w:r>
      <w:proofErr w:type="spellEnd"/>
      <w:r w:rsidR="00DC4983">
        <w:rPr>
          <w:sz w:val="24"/>
          <w:szCs w:val="24"/>
        </w:rPr>
        <w:t>,</w:t>
      </w:r>
      <w:r w:rsidR="00474C3A" w:rsidRPr="00474C3A">
        <w:rPr>
          <w:sz w:val="24"/>
          <w:szCs w:val="24"/>
        </w:rPr>
        <w:t xml:space="preserve"> </w:t>
      </w:r>
      <w:r w:rsidR="00474C3A">
        <w:rPr>
          <w:sz w:val="24"/>
          <w:szCs w:val="24"/>
        </w:rPr>
        <w:t xml:space="preserve">η </w:t>
      </w:r>
      <w:r w:rsidR="008F1111">
        <w:rPr>
          <w:sz w:val="24"/>
          <w:szCs w:val="24"/>
        </w:rPr>
        <w:t xml:space="preserve">Βουλευτής Θεσσαλονίκης </w:t>
      </w:r>
      <w:bookmarkStart w:id="1" w:name="_Hlk158717929"/>
      <w:r w:rsidR="008F1111">
        <w:rPr>
          <w:sz w:val="24"/>
          <w:szCs w:val="24"/>
        </w:rPr>
        <w:t xml:space="preserve">του </w:t>
      </w:r>
      <w:r w:rsidR="008F1111" w:rsidRPr="008F1111">
        <w:rPr>
          <w:sz w:val="24"/>
          <w:szCs w:val="24"/>
        </w:rPr>
        <w:t>ΣΥΡΙΖΑ ΠΡΟΟΔΕΥΤΙΚΗ ΣΥΜΜΑΧΙΑ</w:t>
      </w:r>
      <w:r w:rsidR="008F1111">
        <w:rPr>
          <w:sz w:val="24"/>
          <w:szCs w:val="24"/>
        </w:rPr>
        <w:t xml:space="preserve"> </w:t>
      </w:r>
      <w:bookmarkEnd w:id="1"/>
      <w:r w:rsidR="008F1111">
        <w:rPr>
          <w:sz w:val="24"/>
          <w:szCs w:val="24"/>
        </w:rPr>
        <w:t xml:space="preserve">κ. Ράνια </w:t>
      </w:r>
      <w:proofErr w:type="spellStart"/>
      <w:r w:rsidR="008F1111">
        <w:rPr>
          <w:sz w:val="24"/>
          <w:szCs w:val="24"/>
        </w:rPr>
        <w:t>Θρασκιά</w:t>
      </w:r>
      <w:proofErr w:type="spellEnd"/>
      <w:r w:rsidR="00BA1D14">
        <w:rPr>
          <w:sz w:val="24"/>
          <w:szCs w:val="24"/>
        </w:rPr>
        <w:t xml:space="preserve">, </w:t>
      </w:r>
      <w:r w:rsidR="00836253">
        <w:rPr>
          <w:sz w:val="24"/>
          <w:szCs w:val="24"/>
        </w:rPr>
        <w:t xml:space="preserve">και </w:t>
      </w:r>
      <w:r w:rsidR="00501DC9">
        <w:rPr>
          <w:sz w:val="24"/>
          <w:szCs w:val="24"/>
        </w:rPr>
        <w:t>ο Πρ</w:t>
      </w:r>
      <w:r w:rsidR="00A0155F">
        <w:rPr>
          <w:sz w:val="24"/>
          <w:szCs w:val="24"/>
        </w:rPr>
        <w:t>ό</w:t>
      </w:r>
      <w:r w:rsidR="00501DC9">
        <w:rPr>
          <w:sz w:val="24"/>
          <w:szCs w:val="24"/>
        </w:rPr>
        <w:t xml:space="preserve">εδρος </w:t>
      </w:r>
      <w:r w:rsidR="007A045B">
        <w:rPr>
          <w:sz w:val="24"/>
          <w:szCs w:val="24"/>
        </w:rPr>
        <w:t>του Ελληνικού Γεωργικού Οργανισμού ΕΛΓΟ Δ</w:t>
      </w:r>
      <w:r w:rsidR="00E731E4">
        <w:rPr>
          <w:sz w:val="24"/>
          <w:szCs w:val="24"/>
        </w:rPr>
        <w:t>ΗΜΗΤΡΑ</w:t>
      </w:r>
      <w:r w:rsidR="00406B5C">
        <w:rPr>
          <w:sz w:val="24"/>
          <w:szCs w:val="24"/>
        </w:rPr>
        <w:t xml:space="preserve"> κ. </w:t>
      </w:r>
      <w:proofErr w:type="spellStart"/>
      <w:r w:rsidR="00406B5C">
        <w:rPr>
          <w:sz w:val="24"/>
          <w:szCs w:val="24"/>
        </w:rPr>
        <w:t>Σέρκο</w:t>
      </w:r>
      <w:proofErr w:type="spellEnd"/>
      <w:r w:rsidR="00406B5C">
        <w:rPr>
          <w:sz w:val="24"/>
          <w:szCs w:val="24"/>
        </w:rPr>
        <w:t xml:space="preserve"> </w:t>
      </w:r>
      <w:proofErr w:type="spellStart"/>
      <w:r w:rsidR="00406B5C">
        <w:rPr>
          <w:sz w:val="24"/>
          <w:szCs w:val="24"/>
        </w:rPr>
        <w:t>Χαρουτουνιάν</w:t>
      </w:r>
      <w:proofErr w:type="spellEnd"/>
      <w:r w:rsidR="00A03981">
        <w:rPr>
          <w:sz w:val="24"/>
          <w:szCs w:val="24"/>
        </w:rPr>
        <w:t>.</w:t>
      </w:r>
    </w:p>
    <w:p w14:paraId="67D917E0" w14:textId="3AA9B34F" w:rsidR="0064319D" w:rsidRDefault="0002572F" w:rsidP="007F467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Από το Γεωπονικό Πανεπιστήμιο Αθηνών </w:t>
      </w:r>
      <w:r w:rsidR="00887EB2">
        <w:rPr>
          <w:sz w:val="24"/>
          <w:szCs w:val="24"/>
        </w:rPr>
        <w:t>π</w:t>
      </w:r>
      <w:r w:rsidR="00AA5CE5">
        <w:rPr>
          <w:sz w:val="24"/>
          <w:szCs w:val="24"/>
        </w:rPr>
        <w:t>α</w:t>
      </w:r>
      <w:r w:rsidR="00887EB2">
        <w:rPr>
          <w:sz w:val="24"/>
          <w:szCs w:val="24"/>
        </w:rPr>
        <w:t xml:space="preserve">ρευρέθηκαν </w:t>
      </w:r>
      <w:r w:rsidR="00AA5CE5">
        <w:rPr>
          <w:sz w:val="24"/>
          <w:szCs w:val="24"/>
        </w:rPr>
        <w:t>στην Έκθεση ο Κοσμήτορας της Σχολής</w:t>
      </w:r>
      <w:r w:rsidR="00635974">
        <w:rPr>
          <w:sz w:val="24"/>
          <w:szCs w:val="24"/>
        </w:rPr>
        <w:t xml:space="preserve"> Επιστημών των Φυτών κ. Δημήτριος Σάββας</w:t>
      </w:r>
      <w:r w:rsidR="00CE4216">
        <w:rPr>
          <w:sz w:val="24"/>
          <w:szCs w:val="24"/>
        </w:rPr>
        <w:t>,</w:t>
      </w:r>
      <w:r w:rsidR="00A24F4A">
        <w:rPr>
          <w:sz w:val="24"/>
          <w:szCs w:val="24"/>
        </w:rPr>
        <w:t xml:space="preserve"> Καθηγητής,</w:t>
      </w:r>
      <w:r w:rsidR="00CE4216">
        <w:rPr>
          <w:sz w:val="24"/>
          <w:szCs w:val="24"/>
        </w:rPr>
        <w:t xml:space="preserve"> ο Πρόεδρος του Τμήματος </w:t>
      </w:r>
      <w:r w:rsidR="00A24F4A">
        <w:rPr>
          <w:sz w:val="24"/>
          <w:szCs w:val="24"/>
        </w:rPr>
        <w:t xml:space="preserve">Επιστήμης Ζωικής Παραγωγής κ. Γεώργιος </w:t>
      </w:r>
      <w:proofErr w:type="spellStart"/>
      <w:r w:rsidR="00A24F4A">
        <w:rPr>
          <w:sz w:val="24"/>
          <w:szCs w:val="24"/>
        </w:rPr>
        <w:t>Παπαδομιχελάκης</w:t>
      </w:r>
      <w:proofErr w:type="spellEnd"/>
      <w:r w:rsidR="00A24F4A">
        <w:rPr>
          <w:sz w:val="24"/>
          <w:szCs w:val="24"/>
        </w:rPr>
        <w:t xml:space="preserve">, </w:t>
      </w:r>
      <w:proofErr w:type="spellStart"/>
      <w:r w:rsidR="00A24F4A">
        <w:rPr>
          <w:sz w:val="24"/>
          <w:szCs w:val="24"/>
        </w:rPr>
        <w:t>Αναπλ</w:t>
      </w:r>
      <w:proofErr w:type="spellEnd"/>
      <w:r w:rsidR="00A24F4A">
        <w:rPr>
          <w:sz w:val="24"/>
          <w:szCs w:val="24"/>
        </w:rPr>
        <w:t xml:space="preserve">. Καθηγητής, </w:t>
      </w:r>
      <w:r w:rsidR="00667957">
        <w:rPr>
          <w:sz w:val="24"/>
          <w:szCs w:val="24"/>
        </w:rPr>
        <w:t xml:space="preserve">ο Αντιπρόεδρος του Τμήματος Επιστήμης Φυτικής </w:t>
      </w:r>
      <w:r w:rsidR="006E394B">
        <w:rPr>
          <w:sz w:val="24"/>
          <w:szCs w:val="24"/>
        </w:rPr>
        <w:t xml:space="preserve">Παραγωγής κ. Δημήτριος </w:t>
      </w:r>
      <w:proofErr w:type="spellStart"/>
      <w:r w:rsidR="006E394B">
        <w:rPr>
          <w:sz w:val="24"/>
          <w:szCs w:val="24"/>
        </w:rPr>
        <w:t>Μπιλάλης</w:t>
      </w:r>
      <w:proofErr w:type="spellEnd"/>
      <w:r w:rsidR="006E394B">
        <w:rPr>
          <w:sz w:val="24"/>
          <w:szCs w:val="24"/>
        </w:rPr>
        <w:t xml:space="preserve">, </w:t>
      </w:r>
      <w:r w:rsidR="00B85C6B">
        <w:rPr>
          <w:sz w:val="24"/>
          <w:szCs w:val="24"/>
        </w:rPr>
        <w:t>τ</w:t>
      </w:r>
      <w:r w:rsidR="0002134D">
        <w:rPr>
          <w:sz w:val="24"/>
          <w:szCs w:val="24"/>
        </w:rPr>
        <w:t xml:space="preserve">α μέλη </w:t>
      </w:r>
      <w:r w:rsidR="00033C6C">
        <w:rPr>
          <w:sz w:val="24"/>
          <w:szCs w:val="24"/>
        </w:rPr>
        <w:t xml:space="preserve">του Συμβουλίου Διοίκησης κ. </w:t>
      </w:r>
      <w:r w:rsidR="00B85C6B">
        <w:rPr>
          <w:sz w:val="24"/>
          <w:szCs w:val="24"/>
        </w:rPr>
        <w:t xml:space="preserve">κ. </w:t>
      </w:r>
      <w:r w:rsidR="00033C6C">
        <w:rPr>
          <w:sz w:val="24"/>
          <w:szCs w:val="24"/>
        </w:rPr>
        <w:t xml:space="preserve">Δημήτριος </w:t>
      </w:r>
      <w:proofErr w:type="spellStart"/>
      <w:r w:rsidR="00033C6C">
        <w:rPr>
          <w:sz w:val="24"/>
          <w:szCs w:val="24"/>
        </w:rPr>
        <w:t>Τσι</w:t>
      </w:r>
      <w:r w:rsidR="0002134D">
        <w:rPr>
          <w:sz w:val="24"/>
          <w:szCs w:val="24"/>
        </w:rPr>
        <w:t>τσιγιάννης</w:t>
      </w:r>
      <w:proofErr w:type="spellEnd"/>
      <w:r w:rsidR="00B85C6B">
        <w:rPr>
          <w:sz w:val="24"/>
          <w:szCs w:val="24"/>
        </w:rPr>
        <w:t xml:space="preserve"> και Χριστίνα </w:t>
      </w:r>
      <w:proofErr w:type="spellStart"/>
      <w:r w:rsidR="00B85C6B">
        <w:rPr>
          <w:sz w:val="24"/>
          <w:szCs w:val="24"/>
        </w:rPr>
        <w:t>Λεγάκι</w:t>
      </w:r>
      <w:proofErr w:type="spellEnd"/>
      <w:r w:rsidR="001331F3">
        <w:rPr>
          <w:sz w:val="24"/>
          <w:szCs w:val="24"/>
        </w:rPr>
        <w:t>, ο τέως Αντιπρύτανης κ. Νικόλαος</w:t>
      </w:r>
      <w:r w:rsidR="00631276">
        <w:rPr>
          <w:sz w:val="24"/>
          <w:szCs w:val="24"/>
        </w:rPr>
        <w:t xml:space="preserve"> </w:t>
      </w:r>
      <w:proofErr w:type="spellStart"/>
      <w:r w:rsidR="00631276">
        <w:rPr>
          <w:sz w:val="24"/>
          <w:szCs w:val="24"/>
        </w:rPr>
        <w:t>Δέρκας</w:t>
      </w:r>
      <w:proofErr w:type="spellEnd"/>
      <w:r w:rsidR="0028113E">
        <w:rPr>
          <w:sz w:val="24"/>
          <w:szCs w:val="24"/>
        </w:rPr>
        <w:t xml:space="preserve">, </w:t>
      </w:r>
      <w:r w:rsidR="000E07C4">
        <w:rPr>
          <w:sz w:val="24"/>
          <w:szCs w:val="24"/>
        </w:rPr>
        <w:t xml:space="preserve">Καθηγητής, </w:t>
      </w:r>
      <w:r w:rsidR="0028113E">
        <w:rPr>
          <w:sz w:val="24"/>
          <w:szCs w:val="24"/>
        </w:rPr>
        <w:t>ο Ομότιμος Καθηγητή κ. Χαράλαμπος Κασίμης</w:t>
      </w:r>
      <w:r w:rsidR="00DC2036">
        <w:rPr>
          <w:sz w:val="24"/>
          <w:szCs w:val="24"/>
        </w:rPr>
        <w:t xml:space="preserve">, </w:t>
      </w:r>
      <w:r w:rsidR="00DC4983">
        <w:rPr>
          <w:sz w:val="24"/>
          <w:szCs w:val="24"/>
        </w:rPr>
        <w:t xml:space="preserve">ο </w:t>
      </w:r>
      <w:r w:rsidR="00DC2036">
        <w:rPr>
          <w:sz w:val="24"/>
          <w:szCs w:val="24"/>
        </w:rPr>
        <w:t>Πρ</w:t>
      </w:r>
      <w:r w:rsidR="003105B4">
        <w:rPr>
          <w:sz w:val="24"/>
          <w:szCs w:val="24"/>
        </w:rPr>
        <w:t xml:space="preserve">όεδρος του </w:t>
      </w:r>
      <w:r w:rsidR="003105B4" w:rsidRPr="00DC2036">
        <w:rPr>
          <w:sz w:val="24"/>
          <w:szCs w:val="24"/>
        </w:rPr>
        <w:t>Συλλ</w:t>
      </w:r>
      <w:r w:rsidR="003105B4">
        <w:rPr>
          <w:sz w:val="24"/>
          <w:szCs w:val="24"/>
        </w:rPr>
        <w:t>ό</w:t>
      </w:r>
      <w:r w:rsidR="003105B4" w:rsidRPr="00DC2036">
        <w:rPr>
          <w:sz w:val="24"/>
          <w:szCs w:val="24"/>
        </w:rPr>
        <w:t>γο</w:t>
      </w:r>
      <w:r w:rsidR="003105B4">
        <w:rPr>
          <w:sz w:val="24"/>
          <w:szCs w:val="24"/>
        </w:rPr>
        <w:t>υ</w:t>
      </w:r>
      <w:r w:rsidR="003105B4" w:rsidRPr="00DC2036">
        <w:rPr>
          <w:sz w:val="24"/>
          <w:szCs w:val="24"/>
        </w:rPr>
        <w:t xml:space="preserve"> Ειδικο</w:t>
      </w:r>
      <w:r w:rsidR="003105B4">
        <w:rPr>
          <w:sz w:val="24"/>
          <w:szCs w:val="24"/>
        </w:rPr>
        <w:t>ύ</w:t>
      </w:r>
      <w:r w:rsidR="003105B4" w:rsidRPr="00DC2036">
        <w:rPr>
          <w:sz w:val="24"/>
          <w:szCs w:val="24"/>
        </w:rPr>
        <w:t xml:space="preserve"> Και Εργαστηριακο</w:t>
      </w:r>
      <w:r w:rsidR="003105B4">
        <w:rPr>
          <w:sz w:val="24"/>
          <w:szCs w:val="24"/>
        </w:rPr>
        <w:t>ύ</w:t>
      </w:r>
      <w:r w:rsidR="003105B4" w:rsidRPr="00DC2036">
        <w:rPr>
          <w:sz w:val="24"/>
          <w:szCs w:val="24"/>
        </w:rPr>
        <w:t xml:space="preserve"> Διδακτικο</w:t>
      </w:r>
      <w:r w:rsidR="003105B4">
        <w:rPr>
          <w:sz w:val="24"/>
          <w:szCs w:val="24"/>
        </w:rPr>
        <w:t>ύ</w:t>
      </w:r>
      <w:r w:rsidR="003105B4" w:rsidRPr="00DC2036">
        <w:rPr>
          <w:sz w:val="24"/>
          <w:szCs w:val="24"/>
        </w:rPr>
        <w:t xml:space="preserve"> Προσωπικο</w:t>
      </w:r>
      <w:r w:rsidR="003105B4">
        <w:rPr>
          <w:sz w:val="24"/>
          <w:szCs w:val="24"/>
        </w:rPr>
        <w:t xml:space="preserve">ύ του </w:t>
      </w:r>
      <w:r w:rsidR="003105B4" w:rsidRPr="00DC2036">
        <w:rPr>
          <w:sz w:val="24"/>
          <w:szCs w:val="24"/>
        </w:rPr>
        <w:t>Γεωπονικο</w:t>
      </w:r>
      <w:r w:rsidR="00776BA5">
        <w:rPr>
          <w:sz w:val="24"/>
          <w:szCs w:val="24"/>
        </w:rPr>
        <w:t>ύ</w:t>
      </w:r>
      <w:r w:rsidR="003105B4" w:rsidRPr="00DC2036">
        <w:rPr>
          <w:sz w:val="24"/>
          <w:szCs w:val="24"/>
        </w:rPr>
        <w:t xml:space="preserve"> Πανεπιστημ</w:t>
      </w:r>
      <w:r w:rsidR="00776BA5">
        <w:rPr>
          <w:sz w:val="24"/>
          <w:szCs w:val="24"/>
        </w:rPr>
        <w:t>ί</w:t>
      </w:r>
      <w:r w:rsidR="003105B4" w:rsidRPr="00DC2036">
        <w:rPr>
          <w:sz w:val="24"/>
          <w:szCs w:val="24"/>
        </w:rPr>
        <w:t>ου Αθην</w:t>
      </w:r>
      <w:r w:rsidR="00776BA5">
        <w:rPr>
          <w:sz w:val="24"/>
          <w:szCs w:val="24"/>
        </w:rPr>
        <w:t>ώ</w:t>
      </w:r>
      <w:r w:rsidR="003105B4" w:rsidRPr="00DC2036">
        <w:rPr>
          <w:sz w:val="24"/>
          <w:szCs w:val="24"/>
        </w:rPr>
        <w:t>ν</w:t>
      </w:r>
      <w:r w:rsidR="00776BA5">
        <w:rPr>
          <w:sz w:val="24"/>
          <w:szCs w:val="24"/>
        </w:rPr>
        <w:t xml:space="preserve"> «</w:t>
      </w:r>
      <w:r w:rsidR="003105B4" w:rsidRPr="00DC2036">
        <w:rPr>
          <w:sz w:val="24"/>
          <w:szCs w:val="24"/>
        </w:rPr>
        <w:t>Κωνσταντ</w:t>
      </w:r>
      <w:r w:rsidR="00776BA5">
        <w:rPr>
          <w:sz w:val="24"/>
          <w:szCs w:val="24"/>
        </w:rPr>
        <w:t>ί</w:t>
      </w:r>
      <w:r w:rsidR="003105B4" w:rsidRPr="00DC2036">
        <w:rPr>
          <w:sz w:val="24"/>
          <w:szCs w:val="24"/>
        </w:rPr>
        <w:t xml:space="preserve">νος </w:t>
      </w:r>
      <w:proofErr w:type="spellStart"/>
      <w:r w:rsidR="003105B4" w:rsidRPr="00DC2036">
        <w:rPr>
          <w:sz w:val="24"/>
          <w:szCs w:val="24"/>
        </w:rPr>
        <w:t>Κατσ</w:t>
      </w:r>
      <w:r w:rsidR="00776BA5">
        <w:rPr>
          <w:sz w:val="24"/>
          <w:szCs w:val="24"/>
        </w:rPr>
        <w:t>ί</w:t>
      </w:r>
      <w:r w:rsidR="003105B4" w:rsidRPr="00DC2036">
        <w:rPr>
          <w:sz w:val="24"/>
          <w:szCs w:val="24"/>
        </w:rPr>
        <w:t>μπας</w:t>
      </w:r>
      <w:proofErr w:type="spellEnd"/>
      <w:r w:rsidR="00776BA5">
        <w:rPr>
          <w:sz w:val="24"/>
          <w:szCs w:val="24"/>
        </w:rPr>
        <w:t>» κ. Σπυρίδων Ρίζος και ο</w:t>
      </w:r>
      <w:r w:rsidR="00B85C6B">
        <w:rPr>
          <w:sz w:val="24"/>
          <w:szCs w:val="24"/>
        </w:rPr>
        <w:t xml:space="preserve"> </w:t>
      </w:r>
      <w:r w:rsidR="00A24F4A">
        <w:rPr>
          <w:sz w:val="24"/>
          <w:szCs w:val="24"/>
        </w:rPr>
        <w:t xml:space="preserve">Διευθύνων Σύμβουλος της </w:t>
      </w:r>
      <w:r w:rsidR="006A614D">
        <w:rPr>
          <w:sz w:val="24"/>
          <w:szCs w:val="24"/>
        </w:rPr>
        <w:t xml:space="preserve">Εταιρείας Αξιοποίησης και Διαχείρισης Περιουσίας </w:t>
      </w:r>
      <w:r w:rsidR="00181099">
        <w:rPr>
          <w:sz w:val="24"/>
          <w:szCs w:val="24"/>
        </w:rPr>
        <w:t>του Γεωπονικού Πανεπιστημίου Αθηνών Α.Ε.</w:t>
      </w:r>
      <w:r w:rsidR="00203DBB">
        <w:rPr>
          <w:sz w:val="24"/>
          <w:szCs w:val="24"/>
        </w:rPr>
        <w:t xml:space="preserve">, </w:t>
      </w:r>
      <w:r w:rsidR="008C722F">
        <w:rPr>
          <w:sz w:val="24"/>
          <w:szCs w:val="24"/>
        </w:rPr>
        <w:t xml:space="preserve">κ. Ιορδάνης </w:t>
      </w:r>
      <w:proofErr w:type="spellStart"/>
      <w:r w:rsidR="008C722F">
        <w:rPr>
          <w:sz w:val="24"/>
          <w:szCs w:val="24"/>
        </w:rPr>
        <w:t>Χατζηπαυλίδης</w:t>
      </w:r>
      <w:proofErr w:type="spellEnd"/>
      <w:r w:rsidR="008C722F">
        <w:rPr>
          <w:sz w:val="24"/>
          <w:szCs w:val="24"/>
        </w:rPr>
        <w:t>.</w:t>
      </w:r>
      <w:r w:rsidR="00B20253" w:rsidRPr="00B20253">
        <w:t xml:space="preserve"> </w:t>
      </w:r>
    </w:p>
    <w:p w14:paraId="6BC28652" w14:textId="456D6332" w:rsidR="00F1310D" w:rsidRDefault="0002572F" w:rsidP="007F467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Επιπλέον, πλήθος κα</w:t>
      </w:r>
      <w:r w:rsidRPr="0002572F">
        <w:rPr>
          <w:sz w:val="24"/>
          <w:szCs w:val="24"/>
        </w:rPr>
        <w:t>θηγητ</w:t>
      </w:r>
      <w:r>
        <w:rPr>
          <w:sz w:val="24"/>
          <w:szCs w:val="24"/>
        </w:rPr>
        <w:t xml:space="preserve">ών </w:t>
      </w:r>
      <w:r w:rsidRPr="0002572F">
        <w:rPr>
          <w:sz w:val="24"/>
          <w:szCs w:val="24"/>
        </w:rPr>
        <w:t>και ερευνητ</w:t>
      </w:r>
      <w:r>
        <w:rPr>
          <w:sz w:val="24"/>
          <w:szCs w:val="24"/>
        </w:rPr>
        <w:t>ών</w:t>
      </w:r>
      <w:r w:rsidRPr="0002572F">
        <w:rPr>
          <w:sz w:val="24"/>
          <w:szCs w:val="24"/>
        </w:rPr>
        <w:t xml:space="preserve"> του Γεωπονικού Πανεπιστημίου Αθηνών παρευρέθηκαν στις εγκαταστάσεις του περιπτέρου και ενημέρωσαν τους ενδιαφερόμενους για τις δράσεις καινοτομίας, επιχειρηματικότητας και  τεχνογνωσίας στην έρευνα που παρέχει το Γεωπονικό Πανεπιστήμιο Αθηνών.</w:t>
      </w:r>
      <w:r w:rsidR="00F15F85">
        <w:rPr>
          <w:sz w:val="24"/>
          <w:szCs w:val="24"/>
        </w:rPr>
        <w:t xml:space="preserve"> Ειδικότερα, </w:t>
      </w:r>
      <w:r w:rsidR="00CC5D01">
        <w:rPr>
          <w:sz w:val="24"/>
          <w:szCs w:val="24"/>
        </w:rPr>
        <w:t>επισκέφ</w:t>
      </w:r>
      <w:r w:rsidR="00505F3D">
        <w:rPr>
          <w:sz w:val="24"/>
          <w:szCs w:val="24"/>
        </w:rPr>
        <w:t xml:space="preserve">θηκαν το περίπτερο του Πανεπιστημίου </w:t>
      </w:r>
      <w:r w:rsidR="00FF16F0">
        <w:rPr>
          <w:sz w:val="24"/>
          <w:szCs w:val="24"/>
          <w:lang w:val="en-US"/>
        </w:rPr>
        <w:t>o</w:t>
      </w:r>
      <w:r w:rsidR="00FF16F0" w:rsidRPr="00FF16F0">
        <w:rPr>
          <w:sz w:val="24"/>
          <w:szCs w:val="24"/>
        </w:rPr>
        <w:t xml:space="preserve"> </w:t>
      </w:r>
      <w:r w:rsidR="00FF16F0">
        <w:rPr>
          <w:sz w:val="24"/>
          <w:szCs w:val="24"/>
        </w:rPr>
        <w:t>Καθηγητής</w:t>
      </w:r>
      <w:r w:rsidR="001331F3">
        <w:rPr>
          <w:sz w:val="24"/>
          <w:szCs w:val="24"/>
        </w:rPr>
        <w:t xml:space="preserve"> </w:t>
      </w:r>
      <w:r w:rsidR="00FF16F0">
        <w:rPr>
          <w:sz w:val="24"/>
          <w:szCs w:val="24"/>
        </w:rPr>
        <w:t xml:space="preserve">κ. </w:t>
      </w:r>
      <w:r w:rsidR="00FF16F0" w:rsidRPr="00FF16F0">
        <w:rPr>
          <w:sz w:val="24"/>
          <w:szCs w:val="24"/>
        </w:rPr>
        <w:t xml:space="preserve">Δημήτριος </w:t>
      </w:r>
      <w:proofErr w:type="spellStart"/>
      <w:r w:rsidR="00FF16F0" w:rsidRPr="00FF16F0">
        <w:rPr>
          <w:sz w:val="24"/>
          <w:szCs w:val="24"/>
        </w:rPr>
        <w:t>Μπουράνης</w:t>
      </w:r>
      <w:proofErr w:type="spellEnd"/>
      <w:r w:rsidR="00FF16F0">
        <w:rPr>
          <w:sz w:val="24"/>
          <w:szCs w:val="24"/>
        </w:rPr>
        <w:t xml:space="preserve">, </w:t>
      </w:r>
      <w:r w:rsidR="003831A9">
        <w:rPr>
          <w:sz w:val="24"/>
          <w:szCs w:val="24"/>
        </w:rPr>
        <w:t>η Καθηγήτρια κ. Γαρυφαλλιά Οικονόμου-</w:t>
      </w:r>
      <w:proofErr w:type="spellStart"/>
      <w:r w:rsidR="003831A9">
        <w:rPr>
          <w:sz w:val="24"/>
          <w:szCs w:val="24"/>
        </w:rPr>
        <w:t>Αντώνακα</w:t>
      </w:r>
      <w:proofErr w:type="spellEnd"/>
      <w:r w:rsidR="003831A9">
        <w:rPr>
          <w:sz w:val="24"/>
          <w:szCs w:val="24"/>
        </w:rPr>
        <w:t xml:space="preserve">, </w:t>
      </w:r>
      <w:r w:rsidR="00813507">
        <w:rPr>
          <w:sz w:val="24"/>
          <w:szCs w:val="24"/>
          <w:lang w:val="en-US"/>
        </w:rPr>
        <w:t>o</w:t>
      </w:r>
      <w:r w:rsidR="00813507" w:rsidRPr="00813507">
        <w:rPr>
          <w:sz w:val="24"/>
          <w:szCs w:val="24"/>
        </w:rPr>
        <w:t xml:space="preserve"> </w:t>
      </w:r>
      <w:r w:rsidR="00813507">
        <w:rPr>
          <w:sz w:val="24"/>
          <w:szCs w:val="24"/>
        </w:rPr>
        <w:t xml:space="preserve">Καθηγητής κ. </w:t>
      </w:r>
      <w:r w:rsidR="00813507" w:rsidRPr="00813507">
        <w:rPr>
          <w:sz w:val="24"/>
          <w:szCs w:val="24"/>
        </w:rPr>
        <w:t>Διον</w:t>
      </w:r>
      <w:r w:rsidR="00813507">
        <w:rPr>
          <w:sz w:val="24"/>
          <w:szCs w:val="24"/>
        </w:rPr>
        <w:t>ύσιος</w:t>
      </w:r>
      <w:r w:rsidR="00813507" w:rsidRPr="00813507">
        <w:rPr>
          <w:sz w:val="24"/>
          <w:szCs w:val="24"/>
        </w:rPr>
        <w:t xml:space="preserve"> Καλύβας</w:t>
      </w:r>
      <w:r w:rsidR="00813507">
        <w:rPr>
          <w:sz w:val="24"/>
          <w:szCs w:val="24"/>
        </w:rPr>
        <w:t xml:space="preserve">, </w:t>
      </w:r>
      <w:r w:rsidR="00F12346">
        <w:rPr>
          <w:sz w:val="24"/>
          <w:szCs w:val="24"/>
        </w:rPr>
        <w:t>η Αναπλ</w:t>
      </w:r>
      <w:r w:rsidR="002968C3">
        <w:rPr>
          <w:sz w:val="24"/>
          <w:szCs w:val="24"/>
        </w:rPr>
        <w:t>ηρώτρια</w:t>
      </w:r>
      <w:r w:rsidR="00F12346">
        <w:rPr>
          <w:sz w:val="24"/>
          <w:szCs w:val="24"/>
        </w:rPr>
        <w:t xml:space="preserve"> Καθηγήτρια </w:t>
      </w:r>
      <w:r w:rsidR="00447265">
        <w:rPr>
          <w:sz w:val="24"/>
          <w:szCs w:val="24"/>
        </w:rPr>
        <w:t>κ. Αικατερίνη Μπινιάρη</w:t>
      </w:r>
      <w:r w:rsidR="00F42F57">
        <w:rPr>
          <w:sz w:val="24"/>
          <w:szCs w:val="24"/>
        </w:rPr>
        <w:t xml:space="preserve">, ο Αναπληρωτής Καθηγητής κ. </w:t>
      </w:r>
      <w:r w:rsidR="001A0127" w:rsidRPr="001A0127">
        <w:rPr>
          <w:sz w:val="24"/>
          <w:szCs w:val="24"/>
        </w:rPr>
        <w:t xml:space="preserve">Αθανάσιος  </w:t>
      </w:r>
      <w:proofErr w:type="spellStart"/>
      <w:r w:rsidR="00F42F57" w:rsidRPr="00F42F57">
        <w:rPr>
          <w:sz w:val="24"/>
          <w:szCs w:val="24"/>
        </w:rPr>
        <w:t>Γελασάκης</w:t>
      </w:r>
      <w:proofErr w:type="spellEnd"/>
      <w:r w:rsidR="00F42F57" w:rsidRPr="00F42F57">
        <w:rPr>
          <w:sz w:val="24"/>
          <w:szCs w:val="24"/>
        </w:rPr>
        <w:t xml:space="preserve"> </w:t>
      </w:r>
      <w:r w:rsidR="00447265">
        <w:rPr>
          <w:sz w:val="24"/>
          <w:szCs w:val="24"/>
        </w:rPr>
        <w:t>και οι Επίκουροι Καθηγητές κ.κ.</w:t>
      </w:r>
      <w:r w:rsidR="00470F07">
        <w:rPr>
          <w:sz w:val="24"/>
          <w:szCs w:val="24"/>
        </w:rPr>
        <w:t xml:space="preserve"> Κωνσταντίνος </w:t>
      </w:r>
      <w:proofErr w:type="spellStart"/>
      <w:r w:rsidR="00470F07">
        <w:rPr>
          <w:sz w:val="24"/>
          <w:szCs w:val="24"/>
        </w:rPr>
        <w:t>Αλιφέρης</w:t>
      </w:r>
      <w:proofErr w:type="spellEnd"/>
      <w:r w:rsidR="00813507">
        <w:rPr>
          <w:sz w:val="24"/>
          <w:szCs w:val="24"/>
        </w:rPr>
        <w:t xml:space="preserve">, </w:t>
      </w:r>
      <w:r w:rsidR="00B94206">
        <w:rPr>
          <w:sz w:val="24"/>
          <w:szCs w:val="24"/>
        </w:rPr>
        <w:t>Σοφία Μαυρίκου</w:t>
      </w:r>
      <w:r w:rsidR="00813507">
        <w:rPr>
          <w:sz w:val="24"/>
          <w:szCs w:val="24"/>
        </w:rPr>
        <w:t xml:space="preserve"> και Κωνσταντίνος Σούλης</w:t>
      </w:r>
      <w:r w:rsidR="00B94206">
        <w:rPr>
          <w:sz w:val="24"/>
          <w:szCs w:val="24"/>
        </w:rPr>
        <w:t>.</w:t>
      </w:r>
      <w:r w:rsidR="00F1310D">
        <w:rPr>
          <w:sz w:val="24"/>
          <w:szCs w:val="24"/>
        </w:rPr>
        <w:t xml:space="preserve">    </w:t>
      </w:r>
    </w:p>
    <w:p w14:paraId="57FA9250" w14:textId="2100D068" w:rsidR="00024CC3" w:rsidRPr="007F4677" w:rsidRDefault="008E6024" w:rsidP="007F4677">
      <w:pPr>
        <w:spacing w:line="240" w:lineRule="auto"/>
        <w:ind w:firstLine="720"/>
        <w:rPr>
          <w:sz w:val="24"/>
          <w:szCs w:val="24"/>
        </w:rPr>
      </w:pPr>
      <w:r w:rsidRPr="007F4677">
        <w:rPr>
          <w:sz w:val="24"/>
          <w:szCs w:val="24"/>
        </w:rPr>
        <w:t xml:space="preserve">Το Περίπτερο του Γεωπονικού Πανεπιστημίου Αθηνών φιλοξένησε </w:t>
      </w:r>
      <w:r w:rsidR="007751B4" w:rsidRPr="007F4677">
        <w:rPr>
          <w:sz w:val="24"/>
          <w:szCs w:val="24"/>
        </w:rPr>
        <w:t>ε</w:t>
      </w:r>
      <w:r w:rsidR="00FA74B1" w:rsidRPr="007F4677">
        <w:rPr>
          <w:sz w:val="24"/>
          <w:szCs w:val="24"/>
        </w:rPr>
        <w:t>ρευνητικές ομάδες με εξαιρετικό ενδιαφέρον</w:t>
      </w:r>
      <w:r w:rsidR="00603B5A">
        <w:rPr>
          <w:sz w:val="24"/>
          <w:szCs w:val="24"/>
        </w:rPr>
        <w:t>,</w:t>
      </w:r>
      <w:r w:rsidR="00FA74B1" w:rsidRPr="007F4677">
        <w:rPr>
          <w:sz w:val="24"/>
          <w:szCs w:val="24"/>
        </w:rPr>
        <w:t xml:space="preserve"> όπως </w:t>
      </w:r>
      <w:r w:rsidR="00603B5A">
        <w:rPr>
          <w:sz w:val="24"/>
          <w:szCs w:val="24"/>
        </w:rPr>
        <w:t xml:space="preserve">αυτή </w:t>
      </w:r>
      <w:r w:rsidR="00FA74B1" w:rsidRPr="007F4677">
        <w:rPr>
          <w:sz w:val="24"/>
          <w:szCs w:val="24"/>
        </w:rPr>
        <w:t>του ΚΡΙΘΑΡΙΟΥ ΖΥΘΟΠΟΙΙΑΣ και του ΙΝΣΤΙΤΟΥΤΟΥ ΜΕΛΕΤΗΣ ΚΑΙ ΠΡΟΩΘΗΣΗΣ ΦΑΡΜΑΚΕΥΤΙΚΩΝ ΑΡΩΜΑΤΙΚΩΝ ΦΥΤΩΝ (ΦΑΦ)</w:t>
      </w:r>
      <w:r w:rsidR="00286620" w:rsidRPr="007F4677">
        <w:rPr>
          <w:sz w:val="24"/>
          <w:szCs w:val="24"/>
        </w:rPr>
        <w:t xml:space="preserve"> της κ. Γαρυφαλλιάς Οικονόμου-</w:t>
      </w:r>
      <w:proofErr w:type="spellStart"/>
      <w:r w:rsidR="00286620" w:rsidRPr="007F4677">
        <w:rPr>
          <w:sz w:val="24"/>
          <w:szCs w:val="24"/>
        </w:rPr>
        <w:t>Αντώνακα</w:t>
      </w:r>
      <w:proofErr w:type="spellEnd"/>
      <w:r w:rsidR="00286620" w:rsidRPr="007F4677">
        <w:rPr>
          <w:sz w:val="24"/>
          <w:szCs w:val="24"/>
        </w:rPr>
        <w:t>, Κ</w:t>
      </w:r>
      <w:r w:rsidR="004839CC" w:rsidRPr="007F4677">
        <w:rPr>
          <w:sz w:val="24"/>
          <w:szCs w:val="24"/>
        </w:rPr>
        <w:t xml:space="preserve">αθηγήτριας, του κ. </w:t>
      </w:r>
      <w:r w:rsidR="001103E5" w:rsidRPr="007F4677">
        <w:rPr>
          <w:sz w:val="24"/>
          <w:szCs w:val="24"/>
        </w:rPr>
        <w:t>Ηλ</w:t>
      </w:r>
      <w:r w:rsidR="008E1B12" w:rsidRPr="007F4677">
        <w:rPr>
          <w:sz w:val="24"/>
          <w:szCs w:val="24"/>
        </w:rPr>
        <w:t>ία Τραυλού</w:t>
      </w:r>
      <w:r w:rsidR="00822182" w:rsidRPr="003E6076">
        <w:rPr>
          <w:sz w:val="24"/>
          <w:szCs w:val="24"/>
        </w:rPr>
        <w:t>,</w:t>
      </w:r>
      <w:r w:rsidR="00822182" w:rsidRPr="00822182">
        <w:t xml:space="preserve"> </w:t>
      </w:r>
      <w:proofErr w:type="spellStart"/>
      <w:r w:rsidR="00822182" w:rsidRPr="00822182">
        <w:rPr>
          <w:sz w:val="24"/>
          <w:szCs w:val="24"/>
        </w:rPr>
        <w:t>Αν</w:t>
      </w:r>
      <w:r w:rsidR="00822182">
        <w:rPr>
          <w:sz w:val="24"/>
          <w:szCs w:val="24"/>
        </w:rPr>
        <w:t>απλ</w:t>
      </w:r>
      <w:proofErr w:type="spellEnd"/>
      <w:r w:rsidR="00822182" w:rsidRPr="00822182">
        <w:rPr>
          <w:sz w:val="24"/>
          <w:szCs w:val="24"/>
        </w:rPr>
        <w:t>. Καθηγητή</w:t>
      </w:r>
      <w:r w:rsidR="003E341F">
        <w:rPr>
          <w:sz w:val="24"/>
          <w:szCs w:val="24"/>
        </w:rPr>
        <w:t xml:space="preserve"> σχετικά με την </w:t>
      </w:r>
      <w:r w:rsidR="003E341F" w:rsidRPr="003E341F">
        <w:rPr>
          <w:sz w:val="24"/>
          <w:szCs w:val="24"/>
        </w:rPr>
        <w:t xml:space="preserve">Ολοκληρωμένη και </w:t>
      </w:r>
      <w:proofErr w:type="spellStart"/>
      <w:r w:rsidR="003E341F" w:rsidRPr="003E341F">
        <w:rPr>
          <w:sz w:val="24"/>
          <w:szCs w:val="24"/>
        </w:rPr>
        <w:t>Αγροοικολογική</w:t>
      </w:r>
      <w:proofErr w:type="spellEnd"/>
      <w:r w:rsidR="003E341F" w:rsidRPr="003E341F">
        <w:rPr>
          <w:sz w:val="24"/>
          <w:szCs w:val="24"/>
        </w:rPr>
        <w:t xml:space="preserve"> διαχείριση ζιζανίων</w:t>
      </w:r>
      <w:r w:rsidR="003E341F">
        <w:rPr>
          <w:sz w:val="24"/>
          <w:szCs w:val="24"/>
        </w:rPr>
        <w:t xml:space="preserve"> </w:t>
      </w:r>
      <w:r w:rsidR="001103E5" w:rsidRPr="007F4677">
        <w:rPr>
          <w:sz w:val="24"/>
          <w:szCs w:val="24"/>
        </w:rPr>
        <w:t xml:space="preserve">, του </w:t>
      </w:r>
      <w:r w:rsidR="000E48B7" w:rsidRPr="007F4677">
        <w:rPr>
          <w:sz w:val="24"/>
          <w:szCs w:val="24"/>
        </w:rPr>
        <w:t>κ. Ιωάννη</w:t>
      </w:r>
      <w:r w:rsidR="0036428A" w:rsidRPr="007F4677">
        <w:rPr>
          <w:sz w:val="24"/>
          <w:szCs w:val="24"/>
        </w:rPr>
        <w:t xml:space="preserve"> </w:t>
      </w:r>
      <w:proofErr w:type="spellStart"/>
      <w:r w:rsidR="0036428A" w:rsidRPr="007F4677">
        <w:rPr>
          <w:sz w:val="24"/>
          <w:szCs w:val="24"/>
        </w:rPr>
        <w:t>Βόντα</w:t>
      </w:r>
      <w:proofErr w:type="spellEnd"/>
      <w:r w:rsidR="00953777" w:rsidRPr="007F4677">
        <w:rPr>
          <w:sz w:val="24"/>
          <w:szCs w:val="24"/>
        </w:rPr>
        <w:t>,</w:t>
      </w:r>
      <w:r w:rsidR="0036428A" w:rsidRPr="007F4677">
        <w:rPr>
          <w:sz w:val="24"/>
          <w:szCs w:val="24"/>
        </w:rPr>
        <w:t xml:space="preserve"> </w:t>
      </w:r>
      <w:r w:rsidR="001103E5" w:rsidRPr="007F4677">
        <w:rPr>
          <w:sz w:val="24"/>
          <w:szCs w:val="24"/>
        </w:rPr>
        <w:t xml:space="preserve">Καθηγητή </w:t>
      </w:r>
      <w:r w:rsidR="0036428A" w:rsidRPr="007F4677">
        <w:rPr>
          <w:sz w:val="24"/>
          <w:szCs w:val="24"/>
        </w:rPr>
        <w:t xml:space="preserve">σχετικά με τις </w:t>
      </w:r>
      <w:r w:rsidR="00953777" w:rsidRPr="007F4677">
        <w:rPr>
          <w:sz w:val="24"/>
          <w:szCs w:val="24"/>
        </w:rPr>
        <w:t>κ</w:t>
      </w:r>
      <w:r w:rsidR="0036428A" w:rsidRPr="007F4677">
        <w:rPr>
          <w:sz w:val="24"/>
          <w:szCs w:val="24"/>
        </w:rPr>
        <w:t xml:space="preserve">αινοτόμες λύσεις για τη βιώσιμη και περιβαλλοντικά φιλική φυτοπροστασία των </w:t>
      </w:r>
      <w:proofErr w:type="spellStart"/>
      <w:r w:rsidR="0036428A" w:rsidRPr="007F4677">
        <w:rPr>
          <w:sz w:val="24"/>
          <w:szCs w:val="24"/>
        </w:rPr>
        <w:t>οπωροκηπευτικών</w:t>
      </w:r>
      <w:proofErr w:type="spellEnd"/>
      <w:r w:rsidR="0036428A" w:rsidRPr="007F4677">
        <w:rPr>
          <w:sz w:val="24"/>
          <w:szCs w:val="24"/>
        </w:rPr>
        <w:t xml:space="preserve"> της Ελλάδας, στην Ευρώπη του μέλλοντος</w:t>
      </w:r>
      <w:r w:rsidR="001103E5" w:rsidRPr="007F4677">
        <w:rPr>
          <w:sz w:val="24"/>
          <w:szCs w:val="24"/>
        </w:rPr>
        <w:t xml:space="preserve">, του κ. Διονυσίου Καλύβα, Καθηγητή </w:t>
      </w:r>
      <w:r w:rsidR="00C60E86" w:rsidRPr="007F4677">
        <w:rPr>
          <w:sz w:val="24"/>
          <w:szCs w:val="24"/>
        </w:rPr>
        <w:t xml:space="preserve">σχετικά με τα </w:t>
      </w:r>
      <w:r w:rsidR="00EF287B" w:rsidRPr="007F4677">
        <w:rPr>
          <w:sz w:val="24"/>
          <w:szCs w:val="24"/>
        </w:rPr>
        <w:t>Γεωγραφ</w:t>
      </w:r>
      <w:r w:rsidR="00C60E86" w:rsidRPr="007F4677">
        <w:rPr>
          <w:sz w:val="24"/>
          <w:szCs w:val="24"/>
        </w:rPr>
        <w:t xml:space="preserve">ικά </w:t>
      </w:r>
      <w:r w:rsidR="00EF287B" w:rsidRPr="007F4677">
        <w:rPr>
          <w:sz w:val="24"/>
          <w:szCs w:val="24"/>
        </w:rPr>
        <w:t xml:space="preserve"> Πληροφοριακ</w:t>
      </w:r>
      <w:r w:rsidR="00C60E86" w:rsidRPr="007F4677">
        <w:rPr>
          <w:sz w:val="24"/>
          <w:szCs w:val="24"/>
        </w:rPr>
        <w:t xml:space="preserve">ά </w:t>
      </w:r>
      <w:r w:rsidR="00EF287B" w:rsidRPr="007F4677">
        <w:rPr>
          <w:sz w:val="24"/>
          <w:szCs w:val="24"/>
        </w:rPr>
        <w:t>Συστ</w:t>
      </w:r>
      <w:r w:rsidR="00C60E86" w:rsidRPr="007F4677">
        <w:rPr>
          <w:sz w:val="24"/>
          <w:szCs w:val="24"/>
        </w:rPr>
        <w:t>ήματα</w:t>
      </w:r>
      <w:r w:rsidR="00024CC3" w:rsidRPr="007F4677">
        <w:rPr>
          <w:sz w:val="24"/>
          <w:szCs w:val="24"/>
        </w:rPr>
        <w:t xml:space="preserve"> και του</w:t>
      </w:r>
      <w:r w:rsidR="0036428A" w:rsidRPr="007F4677">
        <w:rPr>
          <w:sz w:val="24"/>
          <w:szCs w:val="24"/>
        </w:rPr>
        <w:t xml:space="preserve"> </w:t>
      </w:r>
      <w:r w:rsidR="00FF5C91" w:rsidRPr="007F4677">
        <w:rPr>
          <w:sz w:val="24"/>
          <w:szCs w:val="24"/>
        </w:rPr>
        <w:t xml:space="preserve">κ. Κωνσταντίνου </w:t>
      </w:r>
      <w:proofErr w:type="spellStart"/>
      <w:r w:rsidR="00FF5C91" w:rsidRPr="007F4677">
        <w:rPr>
          <w:sz w:val="24"/>
          <w:szCs w:val="24"/>
        </w:rPr>
        <w:t>Αλιφέρη</w:t>
      </w:r>
      <w:proofErr w:type="spellEnd"/>
      <w:r w:rsidR="00FF5C91" w:rsidRPr="007F4677">
        <w:rPr>
          <w:sz w:val="24"/>
          <w:szCs w:val="24"/>
        </w:rPr>
        <w:t xml:space="preserve">, </w:t>
      </w:r>
      <w:proofErr w:type="spellStart"/>
      <w:r w:rsidR="0036428A" w:rsidRPr="007F4677">
        <w:rPr>
          <w:sz w:val="24"/>
          <w:szCs w:val="24"/>
        </w:rPr>
        <w:t>Επικ</w:t>
      </w:r>
      <w:proofErr w:type="spellEnd"/>
      <w:r w:rsidR="0036428A" w:rsidRPr="007F4677">
        <w:rPr>
          <w:sz w:val="24"/>
          <w:szCs w:val="24"/>
        </w:rPr>
        <w:t>. Καθ</w:t>
      </w:r>
      <w:r w:rsidR="00FF5C91" w:rsidRPr="007F4677">
        <w:rPr>
          <w:sz w:val="24"/>
          <w:szCs w:val="24"/>
        </w:rPr>
        <w:t xml:space="preserve">ηγητή </w:t>
      </w:r>
      <w:r w:rsidR="00C60E86" w:rsidRPr="007F4677">
        <w:rPr>
          <w:sz w:val="24"/>
          <w:szCs w:val="24"/>
        </w:rPr>
        <w:t xml:space="preserve">για το </w:t>
      </w:r>
      <w:proofErr w:type="spellStart"/>
      <w:r w:rsidR="00C60E86" w:rsidRPr="007F4677">
        <w:rPr>
          <w:sz w:val="24"/>
          <w:szCs w:val="24"/>
        </w:rPr>
        <w:t>Pesticide</w:t>
      </w:r>
      <w:proofErr w:type="spellEnd"/>
      <w:r w:rsidR="00C60E86" w:rsidRPr="007F4677">
        <w:rPr>
          <w:sz w:val="24"/>
          <w:szCs w:val="24"/>
        </w:rPr>
        <w:t xml:space="preserve"> </w:t>
      </w:r>
      <w:proofErr w:type="spellStart"/>
      <w:r w:rsidR="00C60E86" w:rsidRPr="007F4677">
        <w:rPr>
          <w:sz w:val="24"/>
          <w:szCs w:val="24"/>
        </w:rPr>
        <w:t>Metabolomics</w:t>
      </w:r>
      <w:proofErr w:type="spellEnd"/>
      <w:r w:rsidR="00C60E86" w:rsidRPr="007F4677">
        <w:rPr>
          <w:sz w:val="24"/>
          <w:szCs w:val="24"/>
        </w:rPr>
        <w:t xml:space="preserve"> </w:t>
      </w:r>
      <w:proofErr w:type="spellStart"/>
      <w:r w:rsidR="00C60E86" w:rsidRPr="007F4677">
        <w:rPr>
          <w:sz w:val="24"/>
          <w:szCs w:val="24"/>
        </w:rPr>
        <w:t>Group</w:t>
      </w:r>
      <w:proofErr w:type="spellEnd"/>
      <w:r w:rsidR="00C60E86" w:rsidRPr="007F4677">
        <w:rPr>
          <w:sz w:val="24"/>
          <w:szCs w:val="24"/>
        </w:rPr>
        <w:t xml:space="preserve"> (PMG).</w:t>
      </w:r>
      <w:r w:rsidR="00024CC3" w:rsidRPr="007F4677">
        <w:rPr>
          <w:sz w:val="24"/>
          <w:szCs w:val="24"/>
        </w:rPr>
        <w:t xml:space="preserve"> </w:t>
      </w:r>
    </w:p>
    <w:p w14:paraId="246E5946" w14:textId="670F8538" w:rsidR="0036428A" w:rsidRPr="007F4677" w:rsidRDefault="0036428A" w:rsidP="007F4677">
      <w:pPr>
        <w:spacing w:line="240" w:lineRule="auto"/>
        <w:ind w:firstLine="720"/>
        <w:rPr>
          <w:sz w:val="24"/>
          <w:szCs w:val="24"/>
        </w:rPr>
      </w:pPr>
      <w:r w:rsidRPr="007F4677">
        <w:rPr>
          <w:sz w:val="24"/>
          <w:szCs w:val="24"/>
        </w:rPr>
        <w:t xml:space="preserve">Σημαντική ήταν επίσης και η παρουσία στο Περίπτερο των τριών Εταιρειών </w:t>
      </w:r>
      <w:proofErr w:type="spellStart"/>
      <w:r w:rsidRPr="007F4677">
        <w:rPr>
          <w:sz w:val="24"/>
          <w:szCs w:val="24"/>
        </w:rPr>
        <w:t>Τεχνοβλαστών</w:t>
      </w:r>
      <w:proofErr w:type="spellEnd"/>
      <w:r w:rsidRPr="007F4677">
        <w:rPr>
          <w:sz w:val="24"/>
          <w:szCs w:val="24"/>
        </w:rPr>
        <w:t xml:space="preserve"> και συγκεκριμένα του </w:t>
      </w:r>
      <w:proofErr w:type="spellStart"/>
      <w:r w:rsidRPr="007F4677">
        <w:rPr>
          <w:sz w:val="24"/>
          <w:szCs w:val="24"/>
        </w:rPr>
        <w:t>Ce.b.Tec</w:t>
      </w:r>
      <w:proofErr w:type="spellEnd"/>
      <w:r w:rsidRPr="007F4677">
        <w:rPr>
          <w:sz w:val="24"/>
          <w:szCs w:val="24"/>
        </w:rPr>
        <w:t xml:space="preserve"> της </w:t>
      </w:r>
      <w:r w:rsidR="007210E4" w:rsidRPr="007F4677">
        <w:rPr>
          <w:sz w:val="24"/>
          <w:szCs w:val="24"/>
        </w:rPr>
        <w:t>ε</w:t>
      </w:r>
      <w:r w:rsidRPr="007F4677">
        <w:rPr>
          <w:sz w:val="24"/>
          <w:szCs w:val="24"/>
        </w:rPr>
        <w:t xml:space="preserve">ρευνητικής </w:t>
      </w:r>
      <w:r w:rsidR="007210E4" w:rsidRPr="007F4677">
        <w:rPr>
          <w:sz w:val="24"/>
          <w:szCs w:val="24"/>
        </w:rPr>
        <w:t>ο</w:t>
      </w:r>
      <w:r w:rsidRPr="007F4677">
        <w:rPr>
          <w:sz w:val="24"/>
          <w:szCs w:val="24"/>
        </w:rPr>
        <w:t xml:space="preserve">μάδας </w:t>
      </w:r>
      <w:r w:rsidR="00F7177C" w:rsidRPr="007F4677">
        <w:rPr>
          <w:sz w:val="24"/>
          <w:szCs w:val="24"/>
        </w:rPr>
        <w:t xml:space="preserve">του </w:t>
      </w:r>
      <w:r w:rsidRPr="007F4677">
        <w:rPr>
          <w:sz w:val="24"/>
          <w:szCs w:val="24"/>
        </w:rPr>
        <w:t xml:space="preserve">Πρύτανη </w:t>
      </w:r>
      <w:r w:rsidR="00511D6A" w:rsidRPr="007F4677">
        <w:rPr>
          <w:sz w:val="24"/>
          <w:szCs w:val="24"/>
        </w:rPr>
        <w:t>του Γεωπονικού Πανεπιστημίου Αθηνών</w:t>
      </w:r>
      <w:r w:rsidRPr="007F4677">
        <w:rPr>
          <w:sz w:val="24"/>
          <w:szCs w:val="24"/>
        </w:rPr>
        <w:t xml:space="preserve">, </w:t>
      </w:r>
      <w:r w:rsidR="00F7177C" w:rsidRPr="007F4677">
        <w:rPr>
          <w:sz w:val="24"/>
          <w:szCs w:val="24"/>
        </w:rPr>
        <w:t>κ. Σπ</w:t>
      </w:r>
      <w:r w:rsidR="004775B4" w:rsidRPr="007F4677">
        <w:rPr>
          <w:sz w:val="24"/>
          <w:szCs w:val="24"/>
        </w:rPr>
        <w:t xml:space="preserve">υρίδωνος </w:t>
      </w:r>
      <w:proofErr w:type="spellStart"/>
      <w:r w:rsidRPr="007F4677">
        <w:rPr>
          <w:sz w:val="24"/>
          <w:szCs w:val="24"/>
        </w:rPr>
        <w:t>Κίντζιου</w:t>
      </w:r>
      <w:proofErr w:type="spellEnd"/>
      <w:r w:rsidR="004775B4" w:rsidRPr="007F4677">
        <w:rPr>
          <w:sz w:val="24"/>
          <w:szCs w:val="24"/>
        </w:rPr>
        <w:t>, Καθηγητή</w:t>
      </w:r>
      <w:r w:rsidRPr="007F4677">
        <w:rPr>
          <w:sz w:val="24"/>
          <w:szCs w:val="24"/>
        </w:rPr>
        <w:t xml:space="preserve">,  </w:t>
      </w:r>
      <w:r w:rsidR="00661A57" w:rsidRPr="007F4677">
        <w:rPr>
          <w:sz w:val="24"/>
          <w:szCs w:val="24"/>
        </w:rPr>
        <w:t xml:space="preserve">του NUTRISENSE  IKE </w:t>
      </w:r>
      <w:proofErr w:type="spellStart"/>
      <w:r w:rsidR="00661A57" w:rsidRPr="007F4677">
        <w:rPr>
          <w:sz w:val="24"/>
          <w:szCs w:val="24"/>
        </w:rPr>
        <w:t>Τεχνοβλαστού</w:t>
      </w:r>
      <w:proofErr w:type="spellEnd"/>
      <w:r w:rsidR="00661A57" w:rsidRPr="007F4677">
        <w:rPr>
          <w:sz w:val="24"/>
          <w:szCs w:val="24"/>
        </w:rPr>
        <w:t xml:space="preserve"> του Πανεπιστημίου με Συντονιστή του Έργου</w:t>
      </w:r>
      <w:r w:rsidR="00023BF5" w:rsidRPr="007F4677">
        <w:rPr>
          <w:sz w:val="24"/>
          <w:szCs w:val="24"/>
        </w:rPr>
        <w:t xml:space="preserve"> τον Κοσμήτορα κ. Δημήτριο Σάββα, Καθηγητή και της </w:t>
      </w:r>
      <w:r w:rsidRPr="007F4677">
        <w:rPr>
          <w:sz w:val="24"/>
          <w:szCs w:val="24"/>
        </w:rPr>
        <w:t xml:space="preserve">Εταιρείας </w:t>
      </w:r>
      <w:proofErr w:type="spellStart"/>
      <w:r w:rsidRPr="007F4677">
        <w:rPr>
          <w:sz w:val="24"/>
          <w:szCs w:val="24"/>
        </w:rPr>
        <w:t>Enzyceuticals</w:t>
      </w:r>
      <w:proofErr w:type="spellEnd"/>
      <w:r w:rsidRPr="007F4677">
        <w:rPr>
          <w:sz w:val="24"/>
          <w:szCs w:val="24"/>
        </w:rPr>
        <w:t xml:space="preserve"> της </w:t>
      </w:r>
      <w:r w:rsidR="004775B4" w:rsidRPr="007F4677">
        <w:rPr>
          <w:sz w:val="24"/>
          <w:szCs w:val="24"/>
        </w:rPr>
        <w:t>ε</w:t>
      </w:r>
      <w:r w:rsidRPr="007F4677">
        <w:rPr>
          <w:sz w:val="24"/>
          <w:szCs w:val="24"/>
        </w:rPr>
        <w:t xml:space="preserve">ρευνητικής </w:t>
      </w:r>
      <w:r w:rsidR="004775B4" w:rsidRPr="007F4677">
        <w:rPr>
          <w:sz w:val="24"/>
          <w:szCs w:val="24"/>
        </w:rPr>
        <w:t>ο</w:t>
      </w:r>
      <w:r w:rsidRPr="007F4677">
        <w:rPr>
          <w:sz w:val="24"/>
          <w:szCs w:val="24"/>
        </w:rPr>
        <w:t xml:space="preserve">μάδας του </w:t>
      </w:r>
      <w:r w:rsidR="00490FE0" w:rsidRPr="007F4677">
        <w:rPr>
          <w:sz w:val="24"/>
          <w:szCs w:val="24"/>
        </w:rPr>
        <w:t>κ. Νικολάου Λάμπρου</w:t>
      </w:r>
      <w:r w:rsidR="00023BF5" w:rsidRPr="007F4677">
        <w:rPr>
          <w:sz w:val="24"/>
          <w:szCs w:val="24"/>
        </w:rPr>
        <w:t>,</w:t>
      </w:r>
      <w:r w:rsidR="00490FE0" w:rsidRPr="007F4677">
        <w:rPr>
          <w:sz w:val="24"/>
          <w:szCs w:val="24"/>
        </w:rPr>
        <w:t xml:space="preserve"> Καθηγητή</w:t>
      </w:r>
      <w:r w:rsidR="00EA6752" w:rsidRPr="007F4677">
        <w:rPr>
          <w:sz w:val="24"/>
          <w:szCs w:val="24"/>
        </w:rPr>
        <w:t xml:space="preserve">. </w:t>
      </w:r>
      <w:r w:rsidR="00023BF5" w:rsidRPr="007F4677">
        <w:rPr>
          <w:sz w:val="24"/>
          <w:szCs w:val="24"/>
        </w:rPr>
        <w:t xml:space="preserve">Επιπλέον, </w:t>
      </w:r>
      <w:r w:rsidR="00EA6752" w:rsidRPr="007F4677">
        <w:rPr>
          <w:sz w:val="24"/>
          <w:szCs w:val="24"/>
        </w:rPr>
        <w:t>επισκέφθηκαν το Περίπτερο του Γεωπονικού τα μέλη του Γραφείου Καινοτομίας, Επιχειρηματικότητας και Μεταφοράς Τεχνολογίας ΕΛΚΕ ΓΠΑ "</w:t>
      </w:r>
      <w:proofErr w:type="spellStart"/>
      <w:r w:rsidR="00EA6752" w:rsidRPr="007F4677">
        <w:rPr>
          <w:sz w:val="24"/>
          <w:szCs w:val="24"/>
        </w:rPr>
        <w:t>InnovInAgri</w:t>
      </w:r>
      <w:proofErr w:type="spellEnd"/>
      <w:r w:rsidR="00EA6752" w:rsidRPr="007F4677">
        <w:rPr>
          <w:sz w:val="24"/>
          <w:szCs w:val="24"/>
        </w:rPr>
        <w:t xml:space="preserve">" κ.κ. Νικόλαος </w:t>
      </w:r>
      <w:proofErr w:type="spellStart"/>
      <w:r w:rsidR="00EA6752" w:rsidRPr="007F4677">
        <w:rPr>
          <w:sz w:val="24"/>
          <w:szCs w:val="24"/>
        </w:rPr>
        <w:t>Καρακούλης</w:t>
      </w:r>
      <w:proofErr w:type="spellEnd"/>
      <w:r w:rsidR="00EA6752" w:rsidRPr="007F4677">
        <w:rPr>
          <w:sz w:val="24"/>
          <w:szCs w:val="24"/>
        </w:rPr>
        <w:t xml:space="preserve"> και Αικατερίνη Παπαδούλη, </w:t>
      </w:r>
      <w:r w:rsidRPr="007F4677">
        <w:rPr>
          <w:sz w:val="24"/>
          <w:szCs w:val="24"/>
        </w:rPr>
        <w:t xml:space="preserve">καθώς και ο Πρόεδρος </w:t>
      </w:r>
      <w:r w:rsidR="00EA6752" w:rsidRPr="007F4677">
        <w:rPr>
          <w:sz w:val="24"/>
          <w:szCs w:val="24"/>
        </w:rPr>
        <w:t>του Διοικητικού Συμβουλίου τ</w:t>
      </w:r>
      <w:r w:rsidRPr="007F4677">
        <w:rPr>
          <w:sz w:val="24"/>
          <w:szCs w:val="24"/>
        </w:rPr>
        <w:t xml:space="preserve">ου Συλλόγου Αποφοίτων ΓΠΑ, </w:t>
      </w:r>
      <w:r w:rsidR="00EA6752" w:rsidRPr="007F4677">
        <w:rPr>
          <w:sz w:val="24"/>
          <w:szCs w:val="24"/>
        </w:rPr>
        <w:t xml:space="preserve">κ. Αλέξανδρος </w:t>
      </w:r>
      <w:proofErr w:type="spellStart"/>
      <w:r w:rsidR="00EA6752" w:rsidRPr="007F4677">
        <w:rPr>
          <w:sz w:val="24"/>
          <w:szCs w:val="24"/>
        </w:rPr>
        <w:t>Ταταρίδας</w:t>
      </w:r>
      <w:proofErr w:type="spellEnd"/>
      <w:r w:rsidR="00EA6752" w:rsidRPr="007F4677">
        <w:rPr>
          <w:sz w:val="24"/>
          <w:szCs w:val="24"/>
        </w:rPr>
        <w:t xml:space="preserve">. </w:t>
      </w:r>
    </w:p>
    <w:p w14:paraId="4FA4573E" w14:textId="2BE6A595" w:rsidR="00984A81" w:rsidRDefault="005754DB" w:rsidP="001274E9">
      <w:pPr>
        <w:spacing w:line="240" w:lineRule="auto"/>
        <w:rPr>
          <w:sz w:val="24"/>
          <w:szCs w:val="24"/>
        </w:rPr>
      </w:pPr>
      <w:r w:rsidRPr="007F4677">
        <w:rPr>
          <w:sz w:val="24"/>
          <w:szCs w:val="24"/>
        </w:rPr>
        <w:lastRenderedPageBreak/>
        <w:t xml:space="preserve">        </w:t>
      </w:r>
      <w:r w:rsidR="000B027C" w:rsidRPr="007F4677">
        <w:rPr>
          <w:sz w:val="24"/>
          <w:szCs w:val="24"/>
        </w:rPr>
        <w:t>Οι διοικητικο</w:t>
      </w:r>
      <w:r w:rsidR="0022018F" w:rsidRPr="007F4677">
        <w:rPr>
          <w:sz w:val="24"/>
          <w:szCs w:val="24"/>
        </w:rPr>
        <w:t xml:space="preserve">ί υπάλληλοι κ.κ. Ουρανία </w:t>
      </w:r>
      <w:proofErr w:type="spellStart"/>
      <w:r w:rsidR="0022018F" w:rsidRPr="007F4677">
        <w:rPr>
          <w:sz w:val="24"/>
          <w:szCs w:val="24"/>
        </w:rPr>
        <w:t>Χιντιρίδου</w:t>
      </w:r>
      <w:proofErr w:type="spellEnd"/>
      <w:r w:rsidR="0022018F" w:rsidRPr="007F4677">
        <w:rPr>
          <w:sz w:val="24"/>
          <w:szCs w:val="24"/>
        </w:rPr>
        <w:t xml:space="preserve"> και Γεώργιος </w:t>
      </w:r>
      <w:proofErr w:type="spellStart"/>
      <w:r w:rsidR="0022018F" w:rsidRPr="007F4677">
        <w:rPr>
          <w:sz w:val="24"/>
          <w:szCs w:val="24"/>
        </w:rPr>
        <w:t>Τριλίβας</w:t>
      </w:r>
      <w:proofErr w:type="spellEnd"/>
      <w:r w:rsidR="0022018F" w:rsidRPr="007F4677">
        <w:rPr>
          <w:sz w:val="24"/>
          <w:szCs w:val="24"/>
        </w:rPr>
        <w:t xml:space="preserve"> από </w:t>
      </w:r>
      <w:r w:rsidR="0022018F">
        <w:rPr>
          <w:sz w:val="24"/>
          <w:szCs w:val="24"/>
        </w:rPr>
        <w:t>τ</w:t>
      </w:r>
      <w:r w:rsidR="007322B8">
        <w:rPr>
          <w:sz w:val="24"/>
          <w:szCs w:val="24"/>
        </w:rPr>
        <w:t>ο Τμήμα Διεθνών και Δημοσίων Σχέσ</w:t>
      </w:r>
      <w:r w:rsidR="0024087F">
        <w:rPr>
          <w:sz w:val="24"/>
          <w:szCs w:val="24"/>
        </w:rPr>
        <w:t>εων</w:t>
      </w:r>
      <w:r w:rsidR="0022018F">
        <w:rPr>
          <w:sz w:val="24"/>
          <w:szCs w:val="24"/>
        </w:rPr>
        <w:t>, το οποίο</w:t>
      </w:r>
      <w:r w:rsidR="0024087F">
        <w:rPr>
          <w:sz w:val="24"/>
          <w:szCs w:val="24"/>
        </w:rPr>
        <w:t xml:space="preserve"> είχε τ</w:t>
      </w:r>
      <w:r w:rsidR="00F87C44">
        <w:rPr>
          <w:sz w:val="24"/>
          <w:szCs w:val="24"/>
        </w:rPr>
        <w:t>ο συντονισμό και την</w:t>
      </w:r>
      <w:r w:rsidR="0024087F">
        <w:rPr>
          <w:sz w:val="24"/>
          <w:szCs w:val="24"/>
        </w:rPr>
        <w:t xml:space="preserve"> επιμέλεια του Περιπτέρου</w:t>
      </w:r>
      <w:r w:rsidR="0017472D">
        <w:rPr>
          <w:sz w:val="24"/>
          <w:szCs w:val="24"/>
        </w:rPr>
        <w:t xml:space="preserve"> </w:t>
      </w:r>
      <w:r w:rsidR="00CD1303">
        <w:rPr>
          <w:sz w:val="24"/>
          <w:szCs w:val="24"/>
        </w:rPr>
        <w:t xml:space="preserve">στην Έκθεση και σε συνεργασία με </w:t>
      </w:r>
      <w:r w:rsidR="009879D7">
        <w:rPr>
          <w:sz w:val="24"/>
          <w:szCs w:val="24"/>
        </w:rPr>
        <w:t xml:space="preserve">τις κ.κ. Μαρία </w:t>
      </w:r>
      <w:proofErr w:type="spellStart"/>
      <w:r w:rsidR="009879D7">
        <w:rPr>
          <w:sz w:val="24"/>
          <w:szCs w:val="24"/>
        </w:rPr>
        <w:t>Πλέσσα</w:t>
      </w:r>
      <w:proofErr w:type="spellEnd"/>
      <w:r w:rsidR="009879D7">
        <w:rPr>
          <w:sz w:val="24"/>
          <w:szCs w:val="24"/>
        </w:rPr>
        <w:t xml:space="preserve"> και Παπαδοπούλου Χριστίνα από </w:t>
      </w:r>
      <w:r w:rsidR="00560971">
        <w:rPr>
          <w:sz w:val="24"/>
          <w:szCs w:val="24"/>
        </w:rPr>
        <w:t xml:space="preserve">το </w:t>
      </w:r>
      <w:proofErr w:type="spellStart"/>
      <w:r w:rsidR="001274E9" w:rsidRPr="001274E9">
        <w:rPr>
          <w:sz w:val="24"/>
          <w:szCs w:val="24"/>
        </w:rPr>
        <w:t>Kέντρο</w:t>
      </w:r>
      <w:proofErr w:type="spellEnd"/>
      <w:r w:rsidR="001274E9" w:rsidRPr="001274E9">
        <w:rPr>
          <w:sz w:val="24"/>
          <w:szCs w:val="24"/>
        </w:rPr>
        <w:t xml:space="preserve"> Επιμόρφωσης και Δια Βίου Μάθησης (ΚΕΔΙΒΙΜ)</w:t>
      </w:r>
      <w:r w:rsidR="00F72E71">
        <w:rPr>
          <w:sz w:val="24"/>
          <w:szCs w:val="24"/>
        </w:rPr>
        <w:t xml:space="preserve"> </w:t>
      </w:r>
      <w:r w:rsidR="00D902C1">
        <w:rPr>
          <w:sz w:val="24"/>
          <w:szCs w:val="24"/>
        </w:rPr>
        <w:t xml:space="preserve">και σε συνδυασμό με την πολύτιμη </w:t>
      </w:r>
      <w:r w:rsidR="00F72E71">
        <w:rPr>
          <w:sz w:val="24"/>
          <w:szCs w:val="24"/>
        </w:rPr>
        <w:t xml:space="preserve">συνδρομή του κ. Αλέξανδρου </w:t>
      </w:r>
      <w:proofErr w:type="spellStart"/>
      <w:r w:rsidR="00F72E71">
        <w:rPr>
          <w:sz w:val="24"/>
          <w:szCs w:val="24"/>
        </w:rPr>
        <w:t>Στιακάκη</w:t>
      </w:r>
      <w:proofErr w:type="spellEnd"/>
      <w:r w:rsidR="00040DCC" w:rsidRPr="00357102">
        <w:rPr>
          <w:sz w:val="24"/>
          <w:szCs w:val="24"/>
        </w:rPr>
        <w:t>,</w:t>
      </w:r>
      <w:r w:rsidR="00F72E71">
        <w:rPr>
          <w:sz w:val="24"/>
          <w:szCs w:val="24"/>
        </w:rPr>
        <w:t xml:space="preserve"> </w:t>
      </w:r>
      <w:r w:rsidR="00560971">
        <w:rPr>
          <w:sz w:val="24"/>
          <w:szCs w:val="24"/>
        </w:rPr>
        <w:t xml:space="preserve">συνεισέφεραν τα μέγιστα στη </w:t>
      </w:r>
      <w:r w:rsidR="00D32E1F">
        <w:rPr>
          <w:sz w:val="24"/>
          <w:szCs w:val="24"/>
        </w:rPr>
        <w:t xml:space="preserve"> διαμόρφωση </w:t>
      </w:r>
      <w:r w:rsidR="00D902C1">
        <w:rPr>
          <w:sz w:val="24"/>
          <w:szCs w:val="24"/>
        </w:rPr>
        <w:t xml:space="preserve">ενός </w:t>
      </w:r>
      <w:r w:rsidR="00D32E1F" w:rsidRPr="00D32E1F">
        <w:rPr>
          <w:sz w:val="24"/>
          <w:szCs w:val="24"/>
        </w:rPr>
        <w:t>άρτια οργανωμέν</w:t>
      </w:r>
      <w:r w:rsidR="00D902C1">
        <w:rPr>
          <w:sz w:val="24"/>
          <w:szCs w:val="24"/>
        </w:rPr>
        <w:t>ου</w:t>
      </w:r>
      <w:r w:rsidR="00D32E1F" w:rsidRPr="00D32E1F">
        <w:rPr>
          <w:sz w:val="24"/>
          <w:szCs w:val="24"/>
        </w:rPr>
        <w:t xml:space="preserve"> και στελεχωμένο</w:t>
      </w:r>
      <w:r w:rsidR="00D902C1">
        <w:rPr>
          <w:sz w:val="24"/>
          <w:szCs w:val="24"/>
        </w:rPr>
        <w:t>υ</w:t>
      </w:r>
      <w:r w:rsidR="00D32E1F" w:rsidRPr="00D32E1F">
        <w:rPr>
          <w:sz w:val="24"/>
          <w:szCs w:val="24"/>
        </w:rPr>
        <w:t xml:space="preserve"> περ</w:t>
      </w:r>
      <w:r w:rsidR="00D902C1">
        <w:rPr>
          <w:sz w:val="24"/>
          <w:szCs w:val="24"/>
        </w:rPr>
        <w:t>ιπτέ</w:t>
      </w:r>
      <w:r w:rsidR="00D32E1F" w:rsidRPr="00D32E1F">
        <w:rPr>
          <w:sz w:val="24"/>
          <w:szCs w:val="24"/>
        </w:rPr>
        <w:t>ρο</w:t>
      </w:r>
      <w:r w:rsidR="00D902C1">
        <w:rPr>
          <w:sz w:val="24"/>
          <w:szCs w:val="24"/>
        </w:rPr>
        <w:t>υ</w:t>
      </w:r>
      <w:r w:rsidR="00D32E1F" w:rsidRPr="00D32E1F">
        <w:rPr>
          <w:sz w:val="24"/>
          <w:szCs w:val="24"/>
        </w:rPr>
        <w:t xml:space="preserve">, </w:t>
      </w:r>
      <w:r w:rsidR="00CA44DA">
        <w:rPr>
          <w:sz w:val="24"/>
          <w:szCs w:val="24"/>
        </w:rPr>
        <w:t xml:space="preserve">το οποίο δημιούργησε </w:t>
      </w:r>
      <w:r w:rsidR="00D32E1F" w:rsidRPr="00D32E1F">
        <w:rPr>
          <w:sz w:val="24"/>
          <w:szCs w:val="24"/>
        </w:rPr>
        <w:t>τις καλύτερες εντυπώσεις στους επισκέπτες, καθώς είχαν την ευκαιρία να ενημερωθούν για τις εκπαιδευτικές και ερευνητικές δραστηριότητες του Πανεπιστημίου και να λάβουν συμβολικά δώρα και αναμνηστικά.</w:t>
      </w:r>
      <w:r w:rsidR="007F4677">
        <w:rPr>
          <w:sz w:val="24"/>
          <w:szCs w:val="24"/>
        </w:rPr>
        <w:t xml:space="preserve"> Επιπροσθέτως, </w:t>
      </w:r>
      <w:r w:rsidR="00984A81">
        <w:rPr>
          <w:sz w:val="24"/>
          <w:szCs w:val="24"/>
        </w:rPr>
        <w:t xml:space="preserve"> </w:t>
      </w:r>
      <w:r w:rsidR="007F4677">
        <w:rPr>
          <w:sz w:val="24"/>
          <w:szCs w:val="24"/>
        </w:rPr>
        <w:t>σ</w:t>
      </w:r>
      <w:r w:rsidR="00984A81" w:rsidRPr="00984A81">
        <w:rPr>
          <w:sz w:val="24"/>
          <w:szCs w:val="24"/>
        </w:rPr>
        <w:t xml:space="preserve">ημαντική </w:t>
      </w:r>
      <w:r w:rsidR="007F4677">
        <w:rPr>
          <w:sz w:val="24"/>
          <w:szCs w:val="24"/>
        </w:rPr>
        <w:t xml:space="preserve">ήταν </w:t>
      </w:r>
      <w:r w:rsidR="00984A81" w:rsidRPr="00984A81">
        <w:rPr>
          <w:sz w:val="24"/>
          <w:szCs w:val="24"/>
        </w:rPr>
        <w:t>η συμμετοχή της ηγέτιδας στον κλάδο της εκπαίδευσης και εφαρμογής υγειονομικών κανόνων</w:t>
      </w:r>
      <w:r w:rsidR="007F4677">
        <w:rPr>
          <w:sz w:val="24"/>
          <w:szCs w:val="24"/>
        </w:rPr>
        <w:t xml:space="preserve"> κ.</w:t>
      </w:r>
      <w:r w:rsidR="00984A81" w:rsidRPr="00984A81">
        <w:rPr>
          <w:sz w:val="24"/>
          <w:szCs w:val="24"/>
        </w:rPr>
        <w:t xml:space="preserve"> Μαρία</w:t>
      </w:r>
      <w:r w:rsidR="007F4677">
        <w:rPr>
          <w:sz w:val="24"/>
          <w:szCs w:val="24"/>
        </w:rPr>
        <w:t>ς</w:t>
      </w:r>
      <w:r w:rsidR="00984A81" w:rsidRPr="00984A81">
        <w:rPr>
          <w:sz w:val="24"/>
          <w:szCs w:val="24"/>
        </w:rPr>
        <w:t xml:space="preserve"> </w:t>
      </w:r>
      <w:proofErr w:type="spellStart"/>
      <w:r w:rsidR="00984A81" w:rsidRPr="00984A81">
        <w:rPr>
          <w:sz w:val="24"/>
          <w:szCs w:val="24"/>
        </w:rPr>
        <w:t>Δαουτάκου</w:t>
      </w:r>
      <w:proofErr w:type="spellEnd"/>
      <w:r w:rsidR="00984A81" w:rsidRPr="00984A81">
        <w:rPr>
          <w:sz w:val="24"/>
          <w:szCs w:val="24"/>
        </w:rPr>
        <w:t xml:space="preserve"> και της επιχείρησης της  </w:t>
      </w:r>
      <w:proofErr w:type="spellStart"/>
      <w:r w:rsidR="00984A81" w:rsidRPr="00984A81">
        <w:rPr>
          <w:sz w:val="24"/>
          <w:szCs w:val="24"/>
        </w:rPr>
        <w:t>Shop</w:t>
      </w:r>
      <w:proofErr w:type="spellEnd"/>
      <w:r w:rsidR="00984A81" w:rsidRPr="00984A81">
        <w:rPr>
          <w:sz w:val="24"/>
          <w:szCs w:val="24"/>
        </w:rPr>
        <w:t xml:space="preserve"> </w:t>
      </w:r>
      <w:proofErr w:type="spellStart"/>
      <w:r w:rsidR="00984A81" w:rsidRPr="00984A81">
        <w:rPr>
          <w:sz w:val="24"/>
          <w:szCs w:val="24"/>
        </w:rPr>
        <w:t>Support</w:t>
      </w:r>
      <w:proofErr w:type="spellEnd"/>
      <w:r w:rsidR="00984A81" w:rsidRPr="00984A81">
        <w:rPr>
          <w:sz w:val="24"/>
          <w:szCs w:val="24"/>
        </w:rPr>
        <w:t xml:space="preserve"> - Υποστήριξη Καταστημάτων Υγειονομικού Ενδιαφέροντος στο οικοσύστημα της παρουσίασης του </w:t>
      </w:r>
      <w:r w:rsidR="007F4677">
        <w:rPr>
          <w:sz w:val="24"/>
          <w:szCs w:val="24"/>
        </w:rPr>
        <w:t xml:space="preserve">Γεωπονικού Πανεπιστημίου Αθηνών. </w:t>
      </w:r>
    </w:p>
    <w:p w14:paraId="6100B4D5" w14:textId="4BEBFE2A" w:rsidR="005754DB" w:rsidRPr="0001571F" w:rsidRDefault="00BC10B1" w:rsidP="007F4677">
      <w:pPr>
        <w:spacing w:line="240" w:lineRule="auto"/>
        <w:ind w:firstLine="720"/>
        <w:rPr>
          <w:sz w:val="24"/>
          <w:szCs w:val="24"/>
        </w:rPr>
      </w:pPr>
      <w:r w:rsidRPr="009C67B3">
        <w:rPr>
          <w:sz w:val="24"/>
          <w:szCs w:val="24"/>
        </w:rPr>
        <w:t>Τέλος</w:t>
      </w:r>
      <w:r w:rsidR="007D21EE" w:rsidRPr="009C67B3">
        <w:rPr>
          <w:sz w:val="24"/>
          <w:szCs w:val="24"/>
        </w:rPr>
        <w:t>,</w:t>
      </w:r>
      <w:r w:rsidRPr="009C67B3">
        <w:rPr>
          <w:sz w:val="24"/>
          <w:szCs w:val="24"/>
        </w:rPr>
        <w:t xml:space="preserve"> η </w:t>
      </w:r>
      <w:r w:rsidR="005754DB" w:rsidRPr="009C67B3">
        <w:rPr>
          <w:sz w:val="24"/>
          <w:szCs w:val="24"/>
        </w:rPr>
        <w:t xml:space="preserve">συμμετοχή </w:t>
      </w:r>
      <w:r w:rsidRPr="009C67B3">
        <w:rPr>
          <w:sz w:val="24"/>
          <w:szCs w:val="24"/>
        </w:rPr>
        <w:t xml:space="preserve">αυτή τη χρονιά </w:t>
      </w:r>
      <w:r w:rsidR="005754DB" w:rsidRPr="009C67B3">
        <w:rPr>
          <w:sz w:val="24"/>
          <w:szCs w:val="24"/>
        </w:rPr>
        <w:t xml:space="preserve">στην </w:t>
      </w:r>
      <w:r w:rsidR="00442AEF">
        <w:rPr>
          <w:sz w:val="24"/>
          <w:szCs w:val="24"/>
        </w:rPr>
        <w:t>30</w:t>
      </w:r>
      <w:r w:rsidR="005754DB" w:rsidRPr="009C67B3">
        <w:rPr>
          <w:sz w:val="24"/>
          <w:szCs w:val="24"/>
        </w:rPr>
        <w:t xml:space="preserve">η Διεθνή Έκθεση Γεωργικών Μηχανημάτων, Εξοπλισμού και Εφοδίων – </w:t>
      </w:r>
      <w:proofErr w:type="spellStart"/>
      <w:r w:rsidR="005754DB" w:rsidRPr="009C67B3">
        <w:rPr>
          <w:sz w:val="24"/>
          <w:szCs w:val="24"/>
        </w:rPr>
        <w:t>Agrotica</w:t>
      </w:r>
      <w:proofErr w:type="spellEnd"/>
      <w:r w:rsidR="005754DB" w:rsidRPr="009C67B3">
        <w:rPr>
          <w:sz w:val="24"/>
          <w:szCs w:val="24"/>
        </w:rPr>
        <w:t xml:space="preserve"> 202</w:t>
      </w:r>
      <w:r w:rsidR="00442AEF">
        <w:rPr>
          <w:sz w:val="24"/>
          <w:szCs w:val="24"/>
        </w:rPr>
        <w:t>4</w:t>
      </w:r>
      <w:r w:rsidR="005754DB" w:rsidRPr="009C67B3">
        <w:rPr>
          <w:sz w:val="24"/>
          <w:szCs w:val="24"/>
        </w:rPr>
        <w:t xml:space="preserve"> στέφθηκε με απόλυτη επιτυχία</w:t>
      </w:r>
      <w:r w:rsidR="00D96A07" w:rsidRPr="009C67B3">
        <w:rPr>
          <w:sz w:val="24"/>
          <w:szCs w:val="24"/>
        </w:rPr>
        <w:t xml:space="preserve"> και </w:t>
      </w:r>
      <w:r w:rsidR="005754DB" w:rsidRPr="009C67B3">
        <w:rPr>
          <w:sz w:val="24"/>
          <w:szCs w:val="24"/>
        </w:rPr>
        <w:t xml:space="preserve"> έλαβε θερμής και θετικής ανταπόκρισης τόσο από τους επίσημους φορείς και παράγοντες της χώρας</w:t>
      </w:r>
      <w:r w:rsidR="007304D2" w:rsidRPr="009C67B3">
        <w:rPr>
          <w:sz w:val="24"/>
          <w:szCs w:val="24"/>
        </w:rPr>
        <w:t>,</w:t>
      </w:r>
      <w:r w:rsidR="005754DB" w:rsidRPr="009C67B3">
        <w:rPr>
          <w:sz w:val="24"/>
          <w:szCs w:val="24"/>
        </w:rPr>
        <w:t xml:space="preserve"> όσο και από τους απλούς επισκέπτες του περιπτέρου του Πανεπιστημίου</w:t>
      </w:r>
      <w:r w:rsidR="00AA1C76" w:rsidRPr="009C67B3">
        <w:rPr>
          <w:sz w:val="24"/>
          <w:szCs w:val="24"/>
        </w:rPr>
        <w:t>.</w:t>
      </w:r>
      <w:r w:rsidR="00953F0A" w:rsidRPr="009C67B3">
        <w:rPr>
          <w:sz w:val="24"/>
          <w:szCs w:val="24"/>
        </w:rPr>
        <w:t xml:space="preserve"> </w:t>
      </w:r>
      <w:r w:rsidR="00B70E9D" w:rsidRPr="009C67B3">
        <w:rPr>
          <w:sz w:val="24"/>
          <w:szCs w:val="24"/>
        </w:rPr>
        <w:t>Το Γεωπονικό Πανεπιστήμιο Αθηνών</w:t>
      </w:r>
      <w:r w:rsidR="0099639B">
        <w:rPr>
          <w:sz w:val="24"/>
          <w:szCs w:val="24"/>
        </w:rPr>
        <w:t xml:space="preserve"> </w:t>
      </w:r>
      <w:r w:rsidR="00552441">
        <w:rPr>
          <w:sz w:val="24"/>
          <w:szCs w:val="24"/>
        </w:rPr>
        <w:t>καταδ</w:t>
      </w:r>
      <w:r w:rsidR="0010759C">
        <w:rPr>
          <w:sz w:val="24"/>
          <w:szCs w:val="24"/>
        </w:rPr>
        <w:t>ει</w:t>
      </w:r>
      <w:r w:rsidR="00552441">
        <w:rPr>
          <w:sz w:val="24"/>
          <w:szCs w:val="24"/>
        </w:rPr>
        <w:t xml:space="preserve">κνύει </w:t>
      </w:r>
      <w:r w:rsidR="00B70E9D" w:rsidRPr="009C67B3">
        <w:rPr>
          <w:sz w:val="24"/>
          <w:szCs w:val="24"/>
        </w:rPr>
        <w:t>για ακόμα μια φορά</w:t>
      </w:r>
      <w:r w:rsidR="0010759C">
        <w:rPr>
          <w:sz w:val="24"/>
          <w:szCs w:val="24"/>
        </w:rPr>
        <w:t xml:space="preserve"> ότι αφουγκράζεται την κοινωνία</w:t>
      </w:r>
      <w:r w:rsidR="00B70E9D" w:rsidRPr="009C67B3">
        <w:rPr>
          <w:sz w:val="24"/>
          <w:szCs w:val="24"/>
        </w:rPr>
        <w:t xml:space="preserve"> </w:t>
      </w:r>
      <w:r w:rsidR="0010759C">
        <w:rPr>
          <w:sz w:val="24"/>
          <w:szCs w:val="24"/>
        </w:rPr>
        <w:t xml:space="preserve">και συνεχώς εξελίσσεται </w:t>
      </w:r>
      <w:r w:rsidR="00B91896">
        <w:rPr>
          <w:sz w:val="24"/>
          <w:szCs w:val="24"/>
        </w:rPr>
        <w:t>τόσο σε επιστημονικό</w:t>
      </w:r>
      <w:r w:rsidR="006E4907">
        <w:rPr>
          <w:sz w:val="24"/>
          <w:szCs w:val="24"/>
        </w:rPr>
        <w:t>,</w:t>
      </w:r>
      <w:r w:rsidR="00B91896">
        <w:rPr>
          <w:sz w:val="24"/>
          <w:szCs w:val="24"/>
        </w:rPr>
        <w:t xml:space="preserve"> όσο και σε </w:t>
      </w:r>
      <w:r w:rsidR="009D0A9B">
        <w:rPr>
          <w:sz w:val="24"/>
          <w:szCs w:val="24"/>
        </w:rPr>
        <w:t>ερευνητικό επίπεδο</w:t>
      </w:r>
      <w:r w:rsidR="00424954">
        <w:rPr>
          <w:sz w:val="24"/>
          <w:szCs w:val="24"/>
        </w:rPr>
        <w:t>, λειτουργώντας ομαδικά και συλλογικά με επίκεντρο το</w:t>
      </w:r>
      <w:r w:rsidR="006E4907">
        <w:rPr>
          <w:sz w:val="24"/>
          <w:szCs w:val="24"/>
        </w:rPr>
        <w:t xml:space="preserve">ν άνθρωπο και τη βελτίωση </w:t>
      </w:r>
      <w:r w:rsidR="00CA6A09">
        <w:rPr>
          <w:sz w:val="24"/>
          <w:szCs w:val="24"/>
        </w:rPr>
        <w:t>της καθημερινότητας σε βραχυπρόθεσμο και μακροπρόθεσμο ορίζοντα</w:t>
      </w:r>
      <w:r w:rsidR="00492A9F">
        <w:rPr>
          <w:sz w:val="24"/>
          <w:szCs w:val="24"/>
        </w:rPr>
        <w:t>,</w:t>
      </w:r>
      <w:r w:rsidR="00AB1CD6">
        <w:rPr>
          <w:sz w:val="24"/>
          <w:szCs w:val="24"/>
        </w:rPr>
        <w:t xml:space="preserve"> </w:t>
      </w:r>
      <w:r w:rsidR="009C3008">
        <w:rPr>
          <w:sz w:val="24"/>
          <w:szCs w:val="24"/>
        </w:rPr>
        <w:t>βασιζόμενο σ</w:t>
      </w:r>
      <w:r w:rsidR="00B70E9D" w:rsidRPr="009C67B3">
        <w:rPr>
          <w:sz w:val="24"/>
          <w:szCs w:val="24"/>
        </w:rPr>
        <w:t>το υψηλό επίπεδο ποιότητας των μελών της Ακαδημαϊκής Κοινότητας</w:t>
      </w:r>
      <w:r w:rsidR="00A86A0D">
        <w:rPr>
          <w:sz w:val="24"/>
          <w:szCs w:val="24"/>
        </w:rPr>
        <w:t>.</w:t>
      </w:r>
    </w:p>
    <w:p w14:paraId="73263FB2" w14:textId="5F6D8CD0" w:rsidR="005754DB" w:rsidRPr="005754DB" w:rsidRDefault="007E6B17" w:rsidP="007F4677">
      <w:pPr>
        <w:spacing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Πλούσιο φωτογραφικό υλικό από τη</w:t>
      </w:r>
      <w:r w:rsidR="009659E2">
        <w:rPr>
          <w:sz w:val="24"/>
          <w:szCs w:val="24"/>
        </w:rPr>
        <w:t xml:space="preserve">ν Έκθεση </w:t>
      </w:r>
      <w:r w:rsidR="00DA608D">
        <w:rPr>
          <w:sz w:val="24"/>
          <w:szCs w:val="24"/>
        </w:rPr>
        <w:t xml:space="preserve">οι ενδιαφερόμενοι μπορούν να δουν </w:t>
      </w:r>
      <w:r w:rsidR="009659E2">
        <w:rPr>
          <w:sz w:val="24"/>
          <w:szCs w:val="24"/>
        </w:rPr>
        <w:t>στον παρακάτω σύνδεσμο</w:t>
      </w:r>
      <w:r w:rsidR="002C270B">
        <w:rPr>
          <w:sz w:val="24"/>
          <w:szCs w:val="24"/>
        </w:rPr>
        <w:t>:</w:t>
      </w:r>
      <w:r w:rsidR="0078142D" w:rsidRPr="0078142D">
        <w:rPr>
          <w:sz w:val="24"/>
          <w:szCs w:val="24"/>
        </w:rPr>
        <w:t xml:space="preserve"> </w:t>
      </w:r>
      <w:hyperlink r:id="rId8" w:history="1">
        <w:r w:rsidR="00813F4F">
          <w:rPr>
            <w:rStyle w:val="-"/>
            <w:sz w:val="24"/>
            <w:szCs w:val="24"/>
          </w:rPr>
          <w:t>ΦΩΤΟΓΡΑΦΙΕΣ ΑΠΟ AGROTICA 2024</w:t>
        </w:r>
      </w:hyperlink>
      <w:r w:rsidR="00795642">
        <w:rPr>
          <w:sz w:val="24"/>
          <w:szCs w:val="24"/>
        </w:rPr>
        <w:t xml:space="preserve"> </w:t>
      </w:r>
    </w:p>
    <w:p w14:paraId="599E6E05" w14:textId="6887E349" w:rsidR="0023101D" w:rsidRDefault="009D0A9B" w:rsidP="009367A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15FC09" w14:textId="77777777" w:rsidR="007D27F7" w:rsidRPr="00775FDE" w:rsidRDefault="007D27F7" w:rsidP="009423DD">
      <w:pPr>
        <w:spacing w:line="360" w:lineRule="auto"/>
        <w:jc w:val="center"/>
        <w:rPr>
          <w:rFonts w:eastAsia="Calibri"/>
          <w:b/>
          <w:sz w:val="24"/>
          <w:szCs w:val="24"/>
          <w:u w:val="single"/>
        </w:rPr>
      </w:pPr>
    </w:p>
    <w:sectPr w:rsidR="007D27F7" w:rsidRPr="00775FDE" w:rsidSect="00E347EA">
      <w:pgSz w:w="11906" w:h="16838" w:code="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525A8"/>
    <w:multiLevelType w:val="hybridMultilevel"/>
    <w:tmpl w:val="BD60A816"/>
    <w:lvl w:ilvl="0" w:tplc="2076BB2E">
      <w:start w:val="1"/>
      <w:numFmt w:val="decimal"/>
      <w:lvlText w:val="%1."/>
      <w:lvlJc w:val="right"/>
      <w:pPr>
        <w:ind w:left="108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7DB3"/>
    <w:multiLevelType w:val="multilevel"/>
    <w:tmpl w:val="A6B28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5E51C15"/>
    <w:multiLevelType w:val="multilevel"/>
    <w:tmpl w:val="EEC6C8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0DB263F"/>
    <w:multiLevelType w:val="multilevel"/>
    <w:tmpl w:val="FAC0539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1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729723078">
    <w:abstractNumId w:val="2"/>
  </w:num>
  <w:num w:numId="2" w16cid:durableId="344326849">
    <w:abstractNumId w:val="1"/>
  </w:num>
  <w:num w:numId="3" w16cid:durableId="1155800815">
    <w:abstractNumId w:val="0"/>
  </w:num>
  <w:num w:numId="4" w16cid:durableId="1918977778">
    <w:abstractNumId w:val="3"/>
  </w:num>
  <w:num w:numId="5" w16cid:durableId="1530101067">
    <w:abstractNumId w:val="3"/>
  </w:num>
  <w:num w:numId="6" w16cid:durableId="1799568082">
    <w:abstractNumId w:val="3"/>
  </w:num>
  <w:num w:numId="7" w16cid:durableId="499737143">
    <w:abstractNumId w:val="3"/>
  </w:num>
  <w:num w:numId="8" w16cid:durableId="203979824">
    <w:abstractNumId w:val="3"/>
  </w:num>
  <w:num w:numId="9" w16cid:durableId="697463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AB"/>
    <w:rsid w:val="00000150"/>
    <w:rsid w:val="00004BE0"/>
    <w:rsid w:val="000062F4"/>
    <w:rsid w:val="0001571F"/>
    <w:rsid w:val="0002134D"/>
    <w:rsid w:val="00023BF5"/>
    <w:rsid w:val="00024CC3"/>
    <w:rsid w:val="0002572F"/>
    <w:rsid w:val="000319BF"/>
    <w:rsid w:val="00033C6C"/>
    <w:rsid w:val="00040DCC"/>
    <w:rsid w:val="000413D8"/>
    <w:rsid w:val="000439B8"/>
    <w:rsid w:val="00047680"/>
    <w:rsid w:val="00055763"/>
    <w:rsid w:val="0007741D"/>
    <w:rsid w:val="000808DA"/>
    <w:rsid w:val="0009126D"/>
    <w:rsid w:val="000939C8"/>
    <w:rsid w:val="00095EF0"/>
    <w:rsid w:val="00096C9D"/>
    <w:rsid w:val="000B027C"/>
    <w:rsid w:val="000B374A"/>
    <w:rsid w:val="000B74FF"/>
    <w:rsid w:val="000C5179"/>
    <w:rsid w:val="000E07C4"/>
    <w:rsid w:val="000E48B7"/>
    <w:rsid w:val="000F49FA"/>
    <w:rsid w:val="0010759C"/>
    <w:rsid w:val="001103E5"/>
    <w:rsid w:val="001129A3"/>
    <w:rsid w:val="00126360"/>
    <w:rsid w:val="001274E9"/>
    <w:rsid w:val="001331F3"/>
    <w:rsid w:val="00134A9E"/>
    <w:rsid w:val="0014581F"/>
    <w:rsid w:val="00151E3A"/>
    <w:rsid w:val="00153F6C"/>
    <w:rsid w:val="001579B4"/>
    <w:rsid w:val="001714EF"/>
    <w:rsid w:val="0017472D"/>
    <w:rsid w:val="00176889"/>
    <w:rsid w:val="00177DAF"/>
    <w:rsid w:val="00181099"/>
    <w:rsid w:val="00194FB2"/>
    <w:rsid w:val="00195B0C"/>
    <w:rsid w:val="001A0127"/>
    <w:rsid w:val="001A1FED"/>
    <w:rsid w:val="001B7E0F"/>
    <w:rsid w:val="001D5562"/>
    <w:rsid w:val="001E29CE"/>
    <w:rsid w:val="001E48E8"/>
    <w:rsid w:val="001E635D"/>
    <w:rsid w:val="001F6EE6"/>
    <w:rsid w:val="00202788"/>
    <w:rsid w:val="00203DBB"/>
    <w:rsid w:val="0021113B"/>
    <w:rsid w:val="0021146B"/>
    <w:rsid w:val="0022018F"/>
    <w:rsid w:val="00224850"/>
    <w:rsid w:val="002256CA"/>
    <w:rsid w:val="00230C62"/>
    <w:rsid w:val="0023101D"/>
    <w:rsid w:val="002338BC"/>
    <w:rsid w:val="002354C6"/>
    <w:rsid w:val="0024087F"/>
    <w:rsid w:val="00243C17"/>
    <w:rsid w:val="0026108B"/>
    <w:rsid w:val="0026163A"/>
    <w:rsid w:val="00263C75"/>
    <w:rsid w:val="00264A1C"/>
    <w:rsid w:val="0028113E"/>
    <w:rsid w:val="00283145"/>
    <w:rsid w:val="00283334"/>
    <w:rsid w:val="002862F6"/>
    <w:rsid w:val="0028653B"/>
    <w:rsid w:val="00286620"/>
    <w:rsid w:val="002957F3"/>
    <w:rsid w:val="002968C3"/>
    <w:rsid w:val="002A2049"/>
    <w:rsid w:val="002A2D8D"/>
    <w:rsid w:val="002A514A"/>
    <w:rsid w:val="002B5A4F"/>
    <w:rsid w:val="002C1F5C"/>
    <w:rsid w:val="002C270B"/>
    <w:rsid w:val="002C2B56"/>
    <w:rsid w:val="002D5747"/>
    <w:rsid w:val="002E5691"/>
    <w:rsid w:val="002F425B"/>
    <w:rsid w:val="002F47F5"/>
    <w:rsid w:val="00304D48"/>
    <w:rsid w:val="00305094"/>
    <w:rsid w:val="00305DA3"/>
    <w:rsid w:val="003076A3"/>
    <w:rsid w:val="003105B4"/>
    <w:rsid w:val="003125A9"/>
    <w:rsid w:val="003150DE"/>
    <w:rsid w:val="00315612"/>
    <w:rsid w:val="003229A0"/>
    <w:rsid w:val="00335500"/>
    <w:rsid w:val="00350809"/>
    <w:rsid w:val="00355F7A"/>
    <w:rsid w:val="00357102"/>
    <w:rsid w:val="0036428A"/>
    <w:rsid w:val="0038186A"/>
    <w:rsid w:val="003831A9"/>
    <w:rsid w:val="003B2C0D"/>
    <w:rsid w:val="003C05F7"/>
    <w:rsid w:val="003C4E0F"/>
    <w:rsid w:val="003C5E8E"/>
    <w:rsid w:val="003C7175"/>
    <w:rsid w:val="003D4414"/>
    <w:rsid w:val="003D59F7"/>
    <w:rsid w:val="003E341F"/>
    <w:rsid w:val="003E6076"/>
    <w:rsid w:val="003F0435"/>
    <w:rsid w:val="004009EF"/>
    <w:rsid w:val="004014C0"/>
    <w:rsid w:val="00403C4F"/>
    <w:rsid w:val="00406B5C"/>
    <w:rsid w:val="00414C65"/>
    <w:rsid w:val="00420074"/>
    <w:rsid w:val="00424954"/>
    <w:rsid w:val="004265ED"/>
    <w:rsid w:val="0044147E"/>
    <w:rsid w:val="00442AEF"/>
    <w:rsid w:val="00443D31"/>
    <w:rsid w:val="00447265"/>
    <w:rsid w:val="00466F69"/>
    <w:rsid w:val="00470F07"/>
    <w:rsid w:val="00470F4A"/>
    <w:rsid w:val="00474C3A"/>
    <w:rsid w:val="00476F59"/>
    <w:rsid w:val="004775B4"/>
    <w:rsid w:val="004839CC"/>
    <w:rsid w:val="00487855"/>
    <w:rsid w:val="00490FE0"/>
    <w:rsid w:val="00492A9F"/>
    <w:rsid w:val="004930FC"/>
    <w:rsid w:val="004932C0"/>
    <w:rsid w:val="00496EB2"/>
    <w:rsid w:val="004A005A"/>
    <w:rsid w:val="004B49AB"/>
    <w:rsid w:val="004C43D8"/>
    <w:rsid w:val="004D31C8"/>
    <w:rsid w:val="004E3E45"/>
    <w:rsid w:val="004F3E26"/>
    <w:rsid w:val="004F5FC4"/>
    <w:rsid w:val="005018F3"/>
    <w:rsid w:val="00501DC9"/>
    <w:rsid w:val="00505F3D"/>
    <w:rsid w:val="005104A2"/>
    <w:rsid w:val="00511D6A"/>
    <w:rsid w:val="005203E9"/>
    <w:rsid w:val="00530A81"/>
    <w:rsid w:val="00537EAA"/>
    <w:rsid w:val="0055169D"/>
    <w:rsid w:val="00552441"/>
    <w:rsid w:val="00555FB0"/>
    <w:rsid w:val="00560971"/>
    <w:rsid w:val="00574B41"/>
    <w:rsid w:val="005754DB"/>
    <w:rsid w:val="00577D78"/>
    <w:rsid w:val="00581126"/>
    <w:rsid w:val="00590556"/>
    <w:rsid w:val="005A2AAC"/>
    <w:rsid w:val="005A3528"/>
    <w:rsid w:val="005D39B4"/>
    <w:rsid w:val="005D6145"/>
    <w:rsid w:val="005E32B8"/>
    <w:rsid w:val="005F1E45"/>
    <w:rsid w:val="005F4DA5"/>
    <w:rsid w:val="00603B5A"/>
    <w:rsid w:val="006055CC"/>
    <w:rsid w:val="006074AC"/>
    <w:rsid w:val="00612A33"/>
    <w:rsid w:val="00621A3F"/>
    <w:rsid w:val="00625914"/>
    <w:rsid w:val="00631276"/>
    <w:rsid w:val="00635974"/>
    <w:rsid w:val="006400C2"/>
    <w:rsid w:val="0064228E"/>
    <w:rsid w:val="0064319D"/>
    <w:rsid w:val="00645F4E"/>
    <w:rsid w:val="00647023"/>
    <w:rsid w:val="00661A57"/>
    <w:rsid w:val="00662E67"/>
    <w:rsid w:val="00667957"/>
    <w:rsid w:val="006700D7"/>
    <w:rsid w:val="00672084"/>
    <w:rsid w:val="00677D28"/>
    <w:rsid w:val="006852E2"/>
    <w:rsid w:val="00692185"/>
    <w:rsid w:val="006A1586"/>
    <w:rsid w:val="006A3F04"/>
    <w:rsid w:val="006A614D"/>
    <w:rsid w:val="006A6510"/>
    <w:rsid w:val="006B374C"/>
    <w:rsid w:val="006C204F"/>
    <w:rsid w:val="006D2E98"/>
    <w:rsid w:val="006E394B"/>
    <w:rsid w:val="006E45CD"/>
    <w:rsid w:val="006E4907"/>
    <w:rsid w:val="007210E4"/>
    <w:rsid w:val="00724F21"/>
    <w:rsid w:val="00727318"/>
    <w:rsid w:val="007304D2"/>
    <w:rsid w:val="00731BA1"/>
    <w:rsid w:val="007322B8"/>
    <w:rsid w:val="007418AF"/>
    <w:rsid w:val="00747038"/>
    <w:rsid w:val="0075231C"/>
    <w:rsid w:val="007671F2"/>
    <w:rsid w:val="00772E86"/>
    <w:rsid w:val="007751B4"/>
    <w:rsid w:val="00775FDE"/>
    <w:rsid w:val="00776BA5"/>
    <w:rsid w:val="0078142D"/>
    <w:rsid w:val="00786826"/>
    <w:rsid w:val="00795642"/>
    <w:rsid w:val="007A045B"/>
    <w:rsid w:val="007C06CF"/>
    <w:rsid w:val="007C745A"/>
    <w:rsid w:val="007D21EE"/>
    <w:rsid w:val="007D27F7"/>
    <w:rsid w:val="007D6337"/>
    <w:rsid w:val="007E24A6"/>
    <w:rsid w:val="007E332E"/>
    <w:rsid w:val="007E6B17"/>
    <w:rsid w:val="007F0268"/>
    <w:rsid w:val="007F1C62"/>
    <w:rsid w:val="007F3D30"/>
    <w:rsid w:val="007F4677"/>
    <w:rsid w:val="00801AFF"/>
    <w:rsid w:val="008116F6"/>
    <w:rsid w:val="00813507"/>
    <w:rsid w:val="00813F4F"/>
    <w:rsid w:val="00822182"/>
    <w:rsid w:val="00822387"/>
    <w:rsid w:val="008333D0"/>
    <w:rsid w:val="00836253"/>
    <w:rsid w:val="008375DF"/>
    <w:rsid w:val="0084233B"/>
    <w:rsid w:val="00843B26"/>
    <w:rsid w:val="00843CD9"/>
    <w:rsid w:val="00853B40"/>
    <w:rsid w:val="00861D46"/>
    <w:rsid w:val="008643EC"/>
    <w:rsid w:val="008707C1"/>
    <w:rsid w:val="008819DF"/>
    <w:rsid w:val="00887EB2"/>
    <w:rsid w:val="00892B80"/>
    <w:rsid w:val="008938FB"/>
    <w:rsid w:val="008A264F"/>
    <w:rsid w:val="008C063F"/>
    <w:rsid w:val="008C722F"/>
    <w:rsid w:val="008C7C71"/>
    <w:rsid w:val="008D5D1A"/>
    <w:rsid w:val="008D674C"/>
    <w:rsid w:val="008E1B12"/>
    <w:rsid w:val="008E6024"/>
    <w:rsid w:val="008F0CDB"/>
    <w:rsid w:val="008F1111"/>
    <w:rsid w:val="008F5E73"/>
    <w:rsid w:val="00903766"/>
    <w:rsid w:val="009061F9"/>
    <w:rsid w:val="00911398"/>
    <w:rsid w:val="00912553"/>
    <w:rsid w:val="009130A9"/>
    <w:rsid w:val="00925567"/>
    <w:rsid w:val="009332E3"/>
    <w:rsid w:val="009367A8"/>
    <w:rsid w:val="009423DD"/>
    <w:rsid w:val="00944CDA"/>
    <w:rsid w:val="00952D87"/>
    <w:rsid w:val="00953777"/>
    <w:rsid w:val="00953F0A"/>
    <w:rsid w:val="00960238"/>
    <w:rsid w:val="00963D4A"/>
    <w:rsid w:val="009659E2"/>
    <w:rsid w:val="00984320"/>
    <w:rsid w:val="00984A81"/>
    <w:rsid w:val="00986975"/>
    <w:rsid w:val="009879D7"/>
    <w:rsid w:val="009955BD"/>
    <w:rsid w:val="0099639B"/>
    <w:rsid w:val="009A5692"/>
    <w:rsid w:val="009B22D4"/>
    <w:rsid w:val="009B3463"/>
    <w:rsid w:val="009C3008"/>
    <w:rsid w:val="009C67B3"/>
    <w:rsid w:val="009D0A9B"/>
    <w:rsid w:val="009D431B"/>
    <w:rsid w:val="009E6485"/>
    <w:rsid w:val="009E6A81"/>
    <w:rsid w:val="009F0E4F"/>
    <w:rsid w:val="00A0155F"/>
    <w:rsid w:val="00A03981"/>
    <w:rsid w:val="00A146CF"/>
    <w:rsid w:val="00A150C6"/>
    <w:rsid w:val="00A24F4A"/>
    <w:rsid w:val="00A367C6"/>
    <w:rsid w:val="00A45BE0"/>
    <w:rsid w:val="00A55DCA"/>
    <w:rsid w:val="00A628C1"/>
    <w:rsid w:val="00A7147B"/>
    <w:rsid w:val="00A73390"/>
    <w:rsid w:val="00A765C7"/>
    <w:rsid w:val="00A76BBA"/>
    <w:rsid w:val="00A85C08"/>
    <w:rsid w:val="00A86A0D"/>
    <w:rsid w:val="00A95AF7"/>
    <w:rsid w:val="00AA1C76"/>
    <w:rsid w:val="00AA5CE5"/>
    <w:rsid w:val="00AA7EFE"/>
    <w:rsid w:val="00AB1CD6"/>
    <w:rsid w:val="00AB30B7"/>
    <w:rsid w:val="00AC1BF0"/>
    <w:rsid w:val="00AC2974"/>
    <w:rsid w:val="00AC6032"/>
    <w:rsid w:val="00AD3488"/>
    <w:rsid w:val="00AE0454"/>
    <w:rsid w:val="00AE0DAC"/>
    <w:rsid w:val="00AE417F"/>
    <w:rsid w:val="00AE6A99"/>
    <w:rsid w:val="00AF0E78"/>
    <w:rsid w:val="00AF32E8"/>
    <w:rsid w:val="00AF3DFA"/>
    <w:rsid w:val="00AF7512"/>
    <w:rsid w:val="00B07D2F"/>
    <w:rsid w:val="00B13787"/>
    <w:rsid w:val="00B20253"/>
    <w:rsid w:val="00B22E8E"/>
    <w:rsid w:val="00B244E8"/>
    <w:rsid w:val="00B34846"/>
    <w:rsid w:val="00B5288E"/>
    <w:rsid w:val="00B70E9D"/>
    <w:rsid w:val="00B723E1"/>
    <w:rsid w:val="00B7249E"/>
    <w:rsid w:val="00B84F3B"/>
    <w:rsid w:val="00B85C6B"/>
    <w:rsid w:val="00B91896"/>
    <w:rsid w:val="00B92051"/>
    <w:rsid w:val="00B934F8"/>
    <w:rsid w:val="00B94206"/>
    <w:rsid w:val="00B947FD"/>
    <w:rsid w:val="00BA1D14"/>
    <w:rsid w:val="00BA2EB2"/>
    <w:rsid w:val="00BA4EEA"/>
    <w:rsid w:val="00BC0292"/>
    <w:rsid w:val="00BC10B1"/>
    <w:rsid w:val="00BE2A51"/>
    <w:rsid w:val="00BF1281"/>
    <w:rsid w:val="00C01F65"/>
    <w:rsid w:val="00C17CF2"/>
    <w:rsid w:val="00C3081A"/>
    <w:rsid w:val="00C320DC"/>
    <w:rsid w:val="00C34615"/>
    <w:rsid w:val="00C36464"/>
    <w:rsid w:val="00C44B0D"/>
    <w:rsid w:val="00C44E7D"/>
    <w:rsid w:val="00C552A5"/>
    <w:rsid w:val="00C6062B"/>
    <w:rsid w:val="00C60E86"/>
    <w:rsid w:val="00C64E8C"/>
    <w:rsid w:val="00C76B70"/>
    <w:rsid w:val="00C937C1"/>
    <w:rsid w:val="00CA3422"/>
    <w:rsid w:val="00CA44DA"/>
    <w:rsid w:val="00CA6A09"/>
    <w:rsid w:val="00CB709A"/>
    <w:rsid w:val="00CC5D01"/>
    <w:rsid w:val="00CD1303"/>
    <w:rsid w:val="00CE4216"/>
    <w:rsid w:val="00CE6177"/>
    <w:rsid w:val="00CF1445"/>
    <w:rsid w:val="00D06505"/>
    <w:rsid w:val="00D07C7F"/>
    <w:rsid w:val="00D16173"/>
    <w:rsid w:val="00D208D5"/>
    <w:rsid w:val="00D24D32"/>
    <w:rsid w:val="00D31F71"/>
    <w:rsid w:val="00D32E1F"/>
    <w:rsid w:val="00D367CB"/>
    <w:rsid w:val="00D41700"/>
    <w:rsid w:val="00D518E2"/>
    <w:rsid w:val="00D6043D"/>
    <w:rsid w:val="00D60EC4"/>
    <w:rsid w:val="00D65225"/>
    <w:rsid w:val="00D902C1"/>
    <w:rsid w:val="00D96A07"/>
    <w:rsid w:val="00DA32E0"/>
    <w:rsid w:val="00DA608D"/>
    <w:rsid w:val="00DA63DE"/>
    <w:rsid w:val="00DB256D"/>
    <w:rsid w:val="00DB5A26"/>
    <w:rsid w:val="00DC2036"/>
    <w:rsid w:val="00DC4983"/>
    <w:rsid w:val="00DC7F58"/>
    <w:rsid w:val="00DD6CFA"/>
    <w:rsid w:val="00DF38CB"/>
    <w:rsid w:val="00E021F3"/>
    <w:rsid w:val="00E02B45"/>
    <w:rsid w:val="00E11A64"/>
    <w:rsid w:val="00E14CE3"/>
    <w:rsid w:val="00E27005"/>
    <w:rsid w:val="00E270B0"/>
    <w:rsid w:val="00E3112A"/>
    <w:rsid w:val="00E3186F"/>
    <w:rsid w:val="00E347EA"/>
    <w:rsid w:val="00E368D7"/>
    <w:rsid w:val="00E42656"/>
    <w:rsid w:val="00E54916"/>
    <w:rsid w:val="00E63269"/>
    <w:rsid w:val="00E63E35"/>
    <w:rsid w:val="00E66400"/>
    <w:rsid w:val="00E712DF"/>
    <w:rsid w:val="00E731E4"/>
    <w:rsid w:val="00E7765E"/>
    <w:rsid w:val="00E85597"/>
    <w:rsid w:val="00EA0C3D"/>
    <w:rsid w:val="00EA66D9"/>
    <w:rsid w:val="00EA6752"/>
    <w:rsid w:val="00ED5F81"/>
    <w:rsid w:val="00EE5C59"/>
    <w:rsid w:val="00EF1872"/>
    <w:rsid w:val="00EF2686"/>
    <w:rsid w:val="00EF27D0"/>
    <w:rsid w:val="00EF287B"/>
    <w:rsid w:val="00EF41BA"/>
    <w:rsid w:val="00EF62F1"/>
    <w:rsid w:val="00F001CE"/>
    <w:rsid w:val="00F005DC"/>
    <w:rsid w:val="00F02D32"/>
    <w:rsid w:val="00F039DD"/>
    <w:rsid w:val="00F12346"/>
    <w:rsid w:val="00F127F7"/>
    <w:rsid w:val="00F1310D"/>
    <w:rsid w:val="00F15F85"/>
    <w:rsid w:val="00F24B42"/>
    <w:rsid w:val="00F250BD"/>
    <w:rsid w:val="00F33A99"/>
    <w:rsid w:val="00F3753D"/>
    <w:rsid w:val="00F42F57"/>
    <w:rsid w:val="00F7177C"/>
    <w:rsid w:val="00F72E71"/>
    <w:rsid w:val="00F87C44"/>
    <w:rsid w:val="00F90F4C"/>
    <w:rsid w:val="00F97087"/>
    <w:rsid w:val="00FA4044"/>
    <w:rsid w:val="00FA74B1"/>
    <w:rsid w:val="00FA7C37"/>
    <w:rsid w:val="00FB1D71"/>
    <w:rsid w:val="00FB2189"/>
    <w:rsid w:val="00FC03CD"/>
    <w:rsid w:val="00FC1EE3"/>
    <w:rsid w:val="00FD195B"/>
    <w:rsid w:val="00FF11A6"/>
    <w:rsid w:val="00FF16F0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9C13"/>
  <w15:docId w15:val="{CEAE616C-FC48-4199-8633-6A636207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A3"/>
    <w:pPr>
      <w:spacing w:after="0"/>
      <w:jc w:val="both"/>
    </w:pPr>
  </w:style>
  <w:style w:type="paragraph" w:styleId="1">
    <w:name w:val="heading 1"/>
    <w:basedOn w:val="a"/>
    <w:link w:val="1Char"/>
    <w:uiPriority w:val="1"/>
    <w:qFormat/>
    <w:rsid w:val="005A2AAC"/>
    <w:pPr>
      <w:widowControl w:val="0"/>
      <w:autoSpaceDE w:val="0"/>
      <w:autoSpaceDN w:val="0"/>
      <w:spacing w:line="240" w:lineRule="auto"/>
      <w:ind w:left="108"/>
      <w:outlineLvl w:val="0"/>
    </w:pPr>
    <w:rPr>
      <w:rFonts w:eastAsia="Arial" w:cs="Arial"/>
      <w:b/>
      <w:bCs/>
      <w:szCs w:val="24"/>
      <w:lang w:eastAsia="el-GR" w:bidi="el-GR"/>
    </w:rPr>
  </w:style>
  <w:style w:type="paragraph" w:styleId="2">
    <w:name w:val="heading 2"/>
    <w:basedOn w:val="a"/>
    <w:next w:val="a"/>
    <w:link w:val="2Char"/>
    <w:qFormat/>
    <w:rsid w:val="00AC1BF0"/>
    <w:pPr>
      <w:keepNext/>
      <w:numPr>
        <w:ilvl w:val="1"/>
        <w:numId w:val="9"/>
      </w:numPr>
      <w:spacing w:before="240" w:after="240"/>
      <w:outlineLvl w:val="1"/>
    </w:pPr>
    <w:rPr>
      <w:rFonts w:cs="Arial"/>
      <w:b/>
      <w:bCs/>
      <w:color w:val="1F497D" w:themeColor="text2"/>
      <w:sz w:val="26"/>
    </w:rPr>
  </w:style>
  <w:style w:type="paragraph" w:styleId="3">
    <w:name w:val="heading 3"/>
    <w:basedOn w:val="a"/>
    <w:next w:val="a"/>
    <w:link w:val="3Char"/>
    <w:qFormat/>
    <w:rsid w:val="00AC1BF0"/>
    <w:pPr>
      <w:keepNext/>
      <w:numPr>
        <w:ilvl w:val="2"/>
        <w:numId w:val="9"/>
      </w:numPr>
      <w:spacing w:before="12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530A81"/>
    <w:pPr>
      <w:numPr>
        <w:numId w:val="1"/>
      </w:numPr>
    </w:pPr>
  </w:style>
  <w:style w:type="character" w:customStyle="1" w:styleId="2Char">
    <w:name w:val="Επικεφαλίδα 2 Char"/>
    <w:link w:val="2"/>
    <w:rsid w:val="00C76B70"/>
    <w:rPr>
      <w:rFonts w:cs="Arial"/>
      <w:b/>
      <w:bCs/>
      <w:color w:val="1F497D" w:themeColor="text2"/>
      <w:sz w:val="26"/>
    </w:rPr>
  </w:style>
  <w:style w:type="character" w:customStyle="1" w:styleId="1Char">
    <w:name w:val="Επικεφαλίδα 1 Char"/>
    <w:basedOn w:val="a0"/>
    <w:link w:val="1"/>
    <w:uiPriority w:val="1"/>
    <w:rsid w:val="005A2AAC"/>
    <w:rPr>
      <w:rFonts w:eastAsia="Arial" w:cs="Arial"/>
      <w:b/>
      <w:bCs/>
      <w:szCs w:val="24"/>
      <w:lang w:eastAsia="el-GR" w:bidi="el-GR"/>
    </w:rPr>
  </w:style>
  <w:style w:type="character" w:customStyle="1" w:styleId="3Char">
    <w:name w:val="Επικεφαλίδα 3 Char"/>
    <w:link w:val="3"/>
    <w:rsid w:val="00C76B70"/>
    <w:rPr>
      <w:rFonts w:cs="Arial"/>
      <w:b/>
      <w:bCs/>
      <w:szCs w:val="26"/>
    </w:rPr>
  </w:style>
  <w:style w:type="character" w:styleId="-">
    <w:name w:val="Hyperlink"/>
    <w:basedOn w:val="a0"/>
    <w:uiPriority w:val="99"/>
    <w:unhideWhenUsed/>
    <w:rsid w:val="002C270B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C270B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903766"/>
    <w:rPr>
      <w:color w:val="800080" w:themeColor="followedHyperlink"/>
      <w:u w:val="single"/>
    </w:rPr>
  </w:style>
  <w:style w:type="paragraph" w:styleId="a4">
    <w:name w:val="Revision"/>
    <w:hidden/>
    <w:uiPriority w:val="99"/>
    <w:semiHidden/>
    <w:rsid w:val="00F42F5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42F57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F42F57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F42F57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F42F57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F42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agpa-my.sharepoint.com/:f:/g/personal/alikifotini_aua_gr/Evw72zoNgZdEnX1UwKKgWxMBzmogTpXM731yMKQCv7Z2vg?e=6jGhjD" TargetMode="External"/><Relationship Id="rId3" Type="http://schemas.openxmlformats.org/officeDocument/2006/relationships/styles" Target="styles.xml"/><Relationship Id="rId7" Type="http://schemas.openxmlformats.org/officeDocument/2006/relationships/hyperlink" Target="mailto:public.relations@au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97B2E-1BFC-47F0-9070-2AEB36A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1182</Words>
  <Characters>6387</Characters>
  <Application>Microsoft Office Word</Application>
  <DocSecurity>0</DocSecurity>
  <Lines>53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ntouka</dc:creator>
  <cp:lastModifiedBy>Aliki-Foteini Kyritsi</cp:lastModifiedBy>
  <cp:revision>63</cp:revision>
  <cp:lastPrinted>2020-01-10T11:07:00Z</cp:lastPrinted>
  <dcterms:created xsi:type="dcterms:W3CDTF">2024-02-13T07:45:00Z</dcterms:created>
  <dcterms:modified xsi:type="dcterms:W3CDTF">2024-02-14T08:31:00Z</dcterms:modified>
</cp:coreProperties>
</file>