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12DE" w14:textId="77777777" w:rsidR="009F16A3" w:rsidRPr="00C32F49" w:rsidRDefault="009F16A3" w:rsidP="009F16A3">
      <w:pPr>
        <w:keepNext/>
        <w:spacing w:line="276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</w:rPr>
      </w:pPr>
      <w:r w:rsidRPr="00C32F49">
        <w:rPr>
          <w:rFonts w:ascii="Calibri" w:eastAsia="Times New Roman" w:hAnsi="Calibri" w:cs="Times New Roman"/>
          <w:b/>
          <w:sz w:val="20"/>
          <w:szCs w:val="20"/>
        </w:rPr>
        <w:t>ΕΛΛΗΝΙΚΗ ΔΗΜΟΚΡΑΤΙΑ</w:t>
      </w:r>
    </w:p>
    <w:p w14:paraId="29449CE0" w14:textId="77777777" w:rsidR="009F16A3" w:rsidRPr="00C32F49" w:rsidRDefault="009F16A3" w:rsidP="009F16A3">
      <w:pPr>
        <w:spacing w:line="276" w:lineRule="auto"/>
        <w:ind w:left="357" w:firstLine="851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650B6035" wp14:editId="0076C76C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30921" w14:textId="77777777" w:rsidR="009F16A3" w:rsidRPr="00C32F49" w:rsidRDefault="009F16A3" w:rsidP="009F16A3">
      <w:pPr>
        <w:spacing w:before="12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4EC202F7" w14:textId="77777777" w:rsidR="009F16A3" w:rsidRPr="00C32F49" w:rsidRDefault="009F16A3" w:rsidP="009F16A3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03F89E9E" w14:textId="77777777" w:rsidR="009F16A3" w:rsidRPr="00C32F49" w:rsidRDefault="009F16A3" w:rsidP="009F16A3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73E9C18D" w14:textId="77777777" w:rsidR="009F16A3" w:rsidRPr="00C32F49" w:rsidRDefault="009F16A3" w:rsidP="009F16A3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 w:rsidRPr="00C32F49">
        <w:rPr>
          <w:rFonts w:ascii="Calibri" w:eastAsia="Calibri" w:hAnsi="Calibri" w:cs="Times New Roman"/>
          <w:b/>
        </w:rPr>
        <w:t>ΓΕΩΠΟΝΙΚΟ ΠΑΝΕΠΙΣΤΗΜΙΟ ΑΘΗΝΩΝ</w:t>
      </w:r>
    </w:p>
    <w:p w14:paraId="69B33A3A" w14:textId="77777777" w:rsidR="009F16A3" w:rsidRPr="00C32F49" w:rsidRDefault="009F16A3" w:rsidP="009F16A3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 w:rsidRPr="00C32F49">
        <w:rPr>
          <w:rFonts w:ascii="Calibri" w:eastAsia="Calibri" w:hAnsi="Calibri" w:cs="Times New Roman"/>
          <w:b/>
        </w:rPr>
        <w:t>ΤΜΗΜΑ ΔΙΕΘΝΩΝ &amp; ΔΗΜΟΣΙΩΝ ΣΧΕΣΕΩΝ</w:t>
      </w:r>
    </w:p>
    <w:p w14:paraId="1BCDB497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Ιερά Οδός 75, 118 55, Αθήνα</w:t>
      </w:r>
    </w:p>
    <w:p w14:paraId="3D95BF73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Πληροφορίες: Αλίκη-Φωτεινή Κυρίτση</w:t>
      </w:r>
    </w:p>
    <w:p w14:paraId="34DE7A44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Tηλ.: 210 5294845</w:t>
      </w:r>
    </w:p>
    <w:p w14:paraId="257D0086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 xml:space="preserve">Διεύθυνση ηλεκτρονικού ταχυδρομείου: </w:t>
      </w:r>
    </w:p>
    <w:p w14:paraId="4789EB26" w14:textId="77777777" w:rsidR="009F16A3" w:rsidRPr="00C32F49" w:rsidRDefault="008B524E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hyperlink r:id="rId7" w:history="1">
        <w:r w:rsidR="009F16A3" w:rsidRPr="00C32F49">
          <w:rPr>
            <w:rFonts w:ascii="Calibri" w:eastAsia="Calibri" w:hAnsi="Calibri" w:cs="Times New Roman"/>
            <w:color w:val="0000FF"/>
            <w:u w:val="single"/>
          </w:rPr>
          <w:t>public.relations@aua.gr</w:t>
        </w:r>
      </w:hyperlink>
      <w:r w:rsidR="009F16A3" w:rsidRPr="00C32F49">
        <w:rPr>
          <w:rFonts w:ascii="Calibri" w:eastAsia="Calibri" w:hAnsi="Calibri" w:cs="Times New Roman"/>
        </w:rPr>
        <w:t xml:space="preserve"> </w:t>
      </w:r>
    </w:p>
    <w:p w14:paraId="110EDBD0" w14:textId="7957D4E2" w:rsidR="009F16A3" w:rsidRPr="00C32F49" w:rsidRDefault="009F16A3" w:rsidP="009F16A3">
      <w:pPr>
        <w:spacing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 w:rsidR="000A1131">
        <w:rPr>
          <w:rFonts w:ascii="Calibri" w:eastAsia="Calibri" w:hAnsi="Calibri" w:cs="Times New Roman"/>
          <w:sz w:val="24"/>
          <w:szCs w:val="24"/>
        </w:rPr>
        <w:t xml:space="preserve">Αθήνα, </w:t>
      </w:r>
      <w:r w:rsidR="0051237B" w:rsidRPr="00B1391F">
        <w:rPr>
          <w:rFonts w:ascii="Calibri" w:eastAsia="Calibri" w:hAnsi="Calibri" w:cs="Times New Roman"/>
          <w:sz w:val="24"/>
          <w:szCs w:val="24"/>
        </w:rPr>
        <w:t>6</w:t>
      </w:r>
      <w:r w:rsidRPr="00C32F49">
        <w:rPr>
          <w:rFonts w:ascii="Calibri" w:eastAsia="Calibri" w:hAnsi="Calibri" w:cs="Times New Roman"/>
          <w:sz w:val="24"/>
          <w:szCs w:val="24"/>
        </w:rPr>
        <w:t xml:space="preserve"> </w:t>
      </w:r>
      <w:r w:rsidR="00BF0BD4">
        <w:rPr>
          <w:rFonts w:ascii="Calibri" w:eastAsia="Calibri" w:hAnsi="Calibri" w:cs="Times New Roman"/>
          <w:sz w:val="24"/>
          <w:szCs w:val="24"/>
        </w:rPr>
        <w:t>Ιου</w:t>
      </w:r>
      <w:r w:rsidR="000A1131">
        <w:rPr>
          <w:rFonts w:ascii="Calibri" w:eastAsia="Calibri" w:hAnsi="Calibri" w:cs="Times New Roman"/>
          <w:sz w:val="24"/>
          <w:szCs w:val="24"/>
        </w:rPr>
        <w:t>λ</w:t>
      </w:r>
      <w:r w:rsidRPr="00C32F49">
        <w:rPr>
          <w:rFonts w:ascii="Calibri" w:eastAsia="Calibri" w:hAnsi="Calibri" w:cs="Times New Roman"/>
          <w:sz w:val="24"/>
          <w:szCs w:val="24"/>
        </w:rPr>
        <w:t>ίου 202</w:t>
      </w:r>
      <w:r w:rsidR="00BF0BD4">
        <w:rPr>
          <w:rFonts w:ascii="Calibri" w:eastAsia="Calibri" w:hAnsi="Calibri" w:cs="Times New Roman"/>
          <w:sz w:val="24"/>
          <w:szCs w:val="24"/>
        </w:rPr>
        <w:t>3</w:t>
      </w:r>
    </w:p>
    <w:p w14:paraId="02136739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</w:p>
    <w:p w14:paraId="67C1B0AD" w14:textId="77777777" w:rsidR="009F16A3" w:rsidRPr="006F6029" w:rsidRDefault="009F16A3" w:rsidP="009F16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A3C65A" w14:textId="77777777" w:rsidR="009F16A3" w:rsidRPr="004135BA" w:rsidRDefault="009F16A3" w:rsidP="007466F0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4135B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ΔΕΛΤΙΟ ΤΥΠΟΥ</w:t>
      </w:r>
    </w:p>
    <w:p w14:paraId="4EA3D8A1" w14:textId="77777777" w:rsidR="007466F0" w:rsidRPr="004135BA" w:rsidRDefault="007466F0" w:rsidP="007466F0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620F580E" w14:textId="5F6DFA9B" w:rsidR="00271FDC" w:rsidRPr="004135BA" w:rsidRDefault="00733BB2" w:rsidP="007466F0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4135B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Το </w:t>
      </w:r>
      <w:r w:rsidR="00F02A9E" w:rsidRPr="004135B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Γεωπονικό Πανεπιστήμιο Αθηνών </w:t>
      </w:r>
      <w:r w:rsidRPr="004135B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συνεργάζεται</w:t>
      </w:r>
      <w:r w:rsidR="00010DB7" w:rsidRPr="004135B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896D44" w:rsidRPr="004135B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με φορ</w:t>
      </w:r>
      <w:r w:rsidR="00010DB7" w:rsidRPr="004135B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εί</w:t>
      </w:r>
      <w:r w:rsidR="00896D44" w:rsidRPr="004135B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ς έρευνας και εκπαίδευσης της Λαϊκής Δημοκρατίας</w:t>
      </w:r>
      <w:r w:rsidR="00A93519" w:rsidRPr="004135B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της Κίνας σε θέματα ψηφιοποίησης και χρήσης </w:t>
      </w:r>
      <w:r w:rsidR="00176A68" w:rsidRPr="004135B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ψηφιακών τεχνολογιών στον αγροδιατροφικό τομέα.</w:t>
      </w:r>
    </w:p>
    <w:p w14:paraId="01FD1496" w14:textId="77777777" w:rsidR="009F16A3" w:rsidRPr="004135BA" w:rsidRDefault="009F16A3" w:rsidP="007466F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26FC93" w14:textId="25156556" w:rsidR="00991C2D" w:rsidRPr="004135BA" w:rsidRDefault="00991C2D" w:rsidP="007466F0">
      <w:pPr>
        <w:jc w:val="both"/>
        <w:rPr>
          <w:sz w:val="24"/>
          <w:szCs w:val="24"/>
        </w:rPr>
      </w:pPr>
    </w:p>
    <w:p w14:paraId="2D8CF1A7" w14:textId="15BD7FDA" w:rsidR="00FD04C8" w:rsidRPr="004135BA" w:rsidRDefault="00456E27" w:rsidP="007466F0">
      <w:pPr>
        <w:ind w:firstLine="720"/>
        <w:jc w:val="both"/>
        <w:rPr>
          <w:sz w:val="24"/>
          <w:szCs w:val="24"/>
        </w:rPr>
      </w:pPr>
      <w:r w:rsidRPr="004135BA">
        <w:rPr>
          <w:sz w:val="24"/>
          <w:szCs w:val="24"/>
        </w:rPr>
        <w:t xml:space="preserve">Την </w:t>
      </w:r>
      <w:r w:rsidR="00226B46" w:rsidRPr="004135BA">
        <w:rPr>
          <w:sz w:val="24"/>
          <w:szCs w:val="24"/>
        </w:rPr>
        <w:t xml:space="preserve">Τετάρτη </w:t>
      </w:r>
      <w:r w:rsidR="00BC561F" w:rsidRPr="004135BA">
        <w:rPr>
          <w:sz w:val="24"/>
          <w:szCs w:val="24"/>
        </w:rPr>
        <w:t>5 Ιου</w:t>
      </w:r>
      <w:r w:rsidRPr="004135BA">
        <w:rPr>
          <w:sz w:val="24"/>
          <w:szCs w:val="24"/>
        </w:rPr>
        <w:t>λίου 202</w:t>
      </w:r>
      <w:r w:rsidR="00BC561F" w:rsidRPr="004135BA">
        <w:rPr>
          <w:sz w:val="24"/>
          <w:szCs w:val="24"/>
        </w:rPr>
        <w:t>3</w:t>
      </w:r>
      <w:r w:rsidRPr="004135BA">
        <w:rPr>
          <w:sz w:val="24"/>
          <w:szCs w:val="24"/>
        </w:rPr>
        <w:t xml:space="preserve">, </w:t>
      </w:r>
      <w:r w:rsidR="007E162A" w:rsidRPr="004135BA">
        <w:rPr>
          <w:sz w:val="24"/>
          <w:szCs w:val="24"/>
        </w:rPr>
        <w:t xml:space="preserve">πραγματοποιήθηκε εκδήλωση </w:t>
      </w:r>
      <w:r w:rsidR="00326F13" w:rsidRPr="004135BA">
        <w:rPr>
          <w:sz w:val="24"/>
          <w:szCs w:val="24"/>
        </w:rPr>
        <w:t>στο Γεωπ</w:t>
      </w:r>
      <w:r w:rsidR="004C5831" w:rsidRPr="004135BA">
        <w:rPr>
          <w:sz w:val="24"/>
          <w:szCs w:val="24"/>
        </w:rPr>
        <w:t>ονικό Πανεπιστήμιο Αθηνών</w:t>
      </w:r>
      <w:r w:rsidR="004C05CF">
        <w:rPr>
          <w:sz w:val="24"/>
          <w:szCs w:val="24"/>
        </w:rPr>
        <w:t xml:space="preserve"> </w:t>
      </w:r>
      <w:r w:rsidR="00F23626" w:rsidRPr="004135BA">
        <w:rPr>
          <w:sz w:val="24"/>
          <w:szCs w:val="24"/>
        </w:rPr>
        <w:t>(ΓΠΑ)</w:t>
      </w:r>
      <w:r w:rsidR="004C5831" w:rsidRPr="004135BA">
        <w:rPr>
          <w:sz w:val="24"/>
          <w:szCs w:val="24"/>
        </w:rPr>
        <w:t xml:space="preserve">, </w:t>
      </w:r>
      <w:r w:rsidR="00470F7C" w:rsidRPr="004135BA">
        <w:rPr>
          <w:sz w:val="24"/>
          <w:szCs w:val="24"/>
        </w:rPr>
        <w:t xml:space="preserve">όσον </w:t>
      </w:r>
      <w:r w:rsidR="00374FAD" w:rsidRPr="004135BA">
        <w:rPr>
          <w:sz w:val="24"/>
          <w:szCs w:val="24"/>
        </w:rPr>
        <w:t>αφορ</w:t>
      </w:r>
      <w:r w:rsidR="00470F7C" w:rsidRPr="004135BA">
        <w:rPr>
          <w:sz w:val="24"/>
          <w:szCs w:val="24"/>
        </w:rPr>
        <w:t xml:space="preserve">ά </w:t>
      </w:r>
      <w:r w:rsidR="00374FAD" w:rsidRPr="004135BA">
        <w:rPr>
          <w:sz w:val="24"/>
          <w:szCs w:val="24"/>
        </w:rPr>
        <w:t>τη</w:t>
      </w:r>
      <w:r w:rsidR="001A170D" w:rsidRPr="004135BA">
        <w:rPr>
          <w:sz w:val="24"/>
          <w:szCs w:val="24"/>
        </w:rPr>
        <w:t xml:space="preserve"> συνεργασία </w:t>
      </w:r>
      <w:r w:rsidR="004C5831" w:rsidRPr="004135BA">
        <w:rPr>
          <w:sz w:val="24"/>
          <w:szCs w:val="24"/>
        </w:rPr>
        <w:t xml:space="preserve">του Πανεπιστημίου </w:t>
      </w:r>
      <w:r w:rsidR="00470F7C" w:rsidRPr="004135BA">
        <w:rPr>
          <w:sz w:val="24"/>
          <w:szCs w:val="24"/>
        </w:rPr>
        <w:t xml:space="preserve">με </w:t>
      </w:r>
      <w:r w:rsidR="001A170D" w:rsidRPr="004135BA">
        <w:rPr>
          <w:sz w:val="24"/>
          <w:szCs w:val="24"/>
        </w:rPr>
        <w:t>φορ</w:t>
      </w:r>
      <w:r w:rsidR="00470F7C" w:rsidRPr="004135BA">
        <w:rPr>
          <w:sz w:val="24"/>
          <w:szCs w:val="24"/>
        </w:rPr>
        <w:t>είς</w:t>
      </w:r>
      <w:r w:rsidR="001A170D" w:rsidRPr="004135BA">
        <w:rPr>
          <w:sz w:val="24"/>
          <w:szCs w:val="24"/>
        </w:rPr>
        <w:t xml:space="preserve"> </w:t>
      </w:r>
      <w:r w:rsidR="00E140A7" w:rsidRPr="004135BA">
        <w:rPr>
          <w:sz w:val="24"/>
          <w:szCs w:val="24"/>
        </w:rPr>
        <w:t>έ</w:t>
      </w:r>
      <w:r w:rsidR="001A170D" w:rsidRPr="004135BA">
        <w:rPr>
          <w:sz w:val="24"/>
          <w:szCs w:val="24"/>
        </w:rPr>
        <w:t>ρευνας και</w:t>
      </w:r>
      <w:r w:rsidR="00E140A7" w:rsidRPr="004135BA">
        <w:rPr>
          <w:sz w:val="24"/>
          <w:szCs w:val="24"/>
        </w:rPr>
        <w:t xml:space="preserve"> ε</w:t>
      </w:r>
      <w:r w:rsidR="001A170D" w:rsidRPr="004135BA">
        <w:rPr>
          <w:sz w:val="24"/>
          <w:szCs w:val="24"/>
        </w:rPr>
        <w:t>κπ</w:t>
      </w:r>
      <w:r w:rsidR="00E140A7" w:rsidRPr="004135BA">
        <w:rPr>
          <w:sz w:val="24"/>
          <w:szCs w:val="24"/>
        </w:rPr>
        <w:t>αί</w:t>
      </w:r>
      <w:r w:rsidR="001A170D" w:rsidRPr="004135BA">
        <w:rPr>
          <w:sz w:val="24"/>
          <w:szCs w:val="24"/>
        </w:rPr>
        <w:t xml:space="preserve">δευσης </w:t>
      </w:r>
      <w:r w:rsidR="00E140A7" w:rsidRPr="004135BA">
        <w:rPr>
          <w:sz w:val="24"/>
          <w:szCs w:val="24"/>
        </w:rPr>
        <w:t xml:space="preserve">της Λαϊκής Δημοκρατίας της Κίνας </w:t>
      </w:r>
      <w:r w:rsidR="00D3147B" w:rsidRPr="004135BA">
        <w:rPr>
          <w:sz w:val="24"/>
          <w:szCs w:val="24"/>
        </w:rPr>
        <w:t>σε θέματα ψηφιοποίησης και χρήσης ψηφιακών τεχνολογ</w:t>
      </w:r>
      <w:r w:rsidR="00326F13" w:rsidRPr="004135BA">
        <w:rPr>
          <w:sz w:val="24"/>
          <w:szCs w:val="24"/>
        </w:rPr>
        <w:t>ιών στον αγροδιατροφικό τομέα.</w:t>
      </w:r>
    </w:p>
    <w:p w14:paraId="528C2091" w14:textId="071B5720" w:rsidR="007A2E66" w:rsidRPr="004135BA" w:rsidRDefault="00CF5A0D" w:rsidP="007466F0">
      <w:pPr>
        <w:ind w:firstLine="720"/>
        <w:jc w:val="both"/>
        <w:rPr>
          <w:sz w:val="24"/>
          <w:szCs w:val="24"/>
        </w:rPr>
      </w:pPr>
      <w:r w:rsidRPr="004135BA">
        <w:rPr>
          <w:sz w:val="24"/>
          <w:szCs w:val="24"/>
        </w:rPr>
        <w:t xml:space="preserve"> </w:t>
      </w:r>
      <w:r w:rsidR="00400762" w:rsidRPr="004135BA">
        <w:rPr>
          <w:sz w:val="24"/>
          <w:szCs w:val="24"/>
        </w:rPr>
        <w:t>Ο Πρύτανης</w:t>
      </w:r>
      <w:r w:rsidR="00711053" w:rsidRPr="004135BA">
        <w:rPr>
          <w:sz w:val="24"/>
          <w:szCs w:val="24"/>
        </w:rPr>
        <w:t xml:space="preserve"> του Γεωπονικού Πανεπι</w:t>
      </w:r>
      <w:r w:rsidR="00F23626" w:rsidRPr="004135BA">
        <w:rPr>
          <w:sz w:val="24"/>
          <w:szCs w:val="24"/>
        </w:rPr>
        <w:t>σ</w:t>
      </w:r>
      <w:r w:rsidR="00711053" w:rsidRPr="004135BA">
        <w:rPr>
          <w:sz w:val="24"/>
          <w:szCs w:val="24"/>
        </w:rPr>
        <w:t>τημίου Αθηνών κ. Σπυρίδων Κίντζιος, Καθηγητής, ο</w:t>
      </w:r>
      <w:r w:rsidR="004F4726" w:rsidRPr="004135BA">
        <w:rPr>
          <w:sz w:val="24"/>
          <w:szCs w:val="24"/>
        </w:rPr>
        <w:t xml:space="preserve"> Αντιπρύτανης</w:t>
      </w:r>
      <w:r w:rsidR="006B40E6" w:rsidRPr="004135BA">
        <w:rPr>
          <w:sz w:val="24"/>
          <w:szCs w:val="24"/>
        </w:rPr>
        <w:t xml:space="preserve"> Ακαδημαϊκών και Διοικητικών Θεμάτων, Δια Βίου Μάθησης και Εξωστρέφειας κ. Εμμανουήλ Φλεμετάκης, Καθηγητής, </w:t>
      </w:r>
      <w:r w:rsidR="00B60A03" w:rsidRPr="004135BA">
        <w:rPr>
          <w:sz w:val="24"/>
          <w:szCs w:val="24"/>
        </w:rPr>
        <w:t xml:space="preserve">ο </w:t>
      </w:r>
      <w:r w:rsidR="00D107A7" w:rsidRPr="004135BA">
        <w:rPr>
          <w:sz w:val="24"/>
          <w:szCs w:val="24"/>
        </w:rPr>
        <w:t>Αντιπρύτανης Έρευνας, Οικονομικών και Ανάπτυξης</w:t>
      </w:r>
      <w:r w:rsidR="00B60A03" w:rsidRPr="004135BA">
        <w:rPr>
          <w:sz w:val="24"/>
          <w:szCs w:val="24"/>
        </w:rPr>
        <w:t xml:space="preserve">, κ. </w:t>
      </w:r>
      <w:r w:rsidR="00D107A7" w:rsidRPr="004135BA">
        <w:rPr>
          <w:sz w:val="24"/>
          <w:szCs w:val="24"/>
        </w:rPr>
        <w:t>Θωμάς Μπαρτζάνας,</w:t>
      </w:r>
      <w:r w:rsidR="00B60A03" w:rsidRPr="004135BA">
        <w:rPr>
          <w:sz w:val="24"/>
          <w:szCs w:val="24"/>
        </w:rPr>
        <w:t xml:space="preserve"> </w:t>
      </w:r>
      <w:r w:rsidR="00D107A7" w:rsidRPr="004135BA">
        <w:rPr>
          <w:sz w:val="24"/>
          <w:szCs w:val="24"/>
        </w:rPr>
        <w:t>Καθηγητής</w:t>
      </w:r>
      <w:r w:rsidR="00B60A03" w:rsidRPr="004135BA">
        <w:rPr>
          <w:sz w:val="24"/>
          <w:szCs w:val="24"/>
        </w:rPr>
        <w:t xml:space="preserve"> και η Αντιπρύτανης Ευρωπαϊκού Πανεπιστημίου, Διεθνοποίησης και Φοιτητικής Μέριμνας, κ. Ελένη Μήλιου, Καθηγήτρια υπο</w:t>
      </w:r>
      <w:r w:rsidR="00EC1CD9" w:rsidRPr="004135BA">
        <w:rPr>
          <w:sz w:val="24"/>
          <w:szCs w:val="24"/>
        </w:rPr>
        <w:t xml:space="preserve">δέχθηκαν </w:t>
      </w:r>
      <w:r w:rsidR="004D6CEC" w:rsidRPr="004135BA">
        <w:rPr>
          <w:sz w:val="24"/>
          <w:szCs w:val="24"/>
        </w:rPr>
        <w:t>τον Υπουργό Γεωργίας</w:t>
      </w:r>
      <w:r w:rsidR="007D5D0F" w:rsidRPr="004135BA">
        <w:rPr>
          <w:sz w:val="24"/>
          <w:szCs w:val="24"/>
        </w:rPr>
        <w:t xml:space="preserve"> και Αγροτικών Υποθέσεων της Λαϊκής Δημοκρατίας της Κίνας κ. Tang Renjian, τον Πρύτανη </w:t>
      </w:r>
      <w:r w:rsidR="004D6CEC" w:rsidRPr="004135BA">
        <w:rPr>
          <w:sz w:val="24"/>
          <w:szCs w:val="24"/>
        </w:rPr>
        <w:t xml:space="preserve"> </w:t>
      </w:r>
      <w:r w:rsidR="007D5D0F" w:rsidRPr="004135BA">
        <w:rPr>
          <w:sz w:val="24"/>
          <w:szCs w:val="24"/>
        </w:rPr>
        <w:t xml:space="preserve">του Πανεπιστημίου Shandong της Κίνας κ. </w:t>
      </w:r>
      <w:r w:rsidR="006D77A7" w:rsidRPr="004135BA">
        <w:rPr>
          <w:sz w:val="24"/>
          <w:szCs w:val="24"/>
          <w:lang w:val="en-US"/>
        </w:rPr>
        <w:t>Xu</w:t>
      </w:r>
      <w:r w:rsidR="006D77A7" w:rsidRPr="004135BA">
        <w:rPr>
          <w:sz w:val="24"/>
          <w:szCs w:val="24"/>
        </w:rPr>
        <w:t xml:space="preserve"> </w:t>
      </w:r>
      <w:r w:rsidR="006D77A7" w:rsidRPr="004135BA">
        <w:rPr>
          <w:sz w:val="24"/>
          <w:szCs w:val="24"/>
          <w:lang w:val="en-US"/>
        </w:rPr>
        <w:t>Jian</w:t>
      </w:r>
      <w:r w:rsidR="006D77A7" w:rsidRPr="004135BA">
        <w:rPr>
          <w:sz w:val="24"/>
          <w:szCs w:val="24"/>
        </w:rPr>
        <w:t xml:space="preserve"> </w:t>
      </w:r>
      <w:r w:rsidR="006D77A7" w:rsidRPr="004135BA">
        <w:rPr>
          <w:sz w:val="24"/>
          <w:szCs w:val="24"/>
          <w:lang w:val="en-US"/>
        </w:rPr>
        <w:t>Bo</w:t>
      </w:r>
      <w:r w:rsidR="006D77A7" w:rsidRPr="004135BA">
        <w:rPr>
          <w:sz w:val="24"/>
          <w:szCs w:val="24"/>
        </w:rPr>
        <w:t xml:space="preserve">  </w:t>
      </w:r>
      <w:r w:rsidR="00FD04C8" w:rsidRPr="004135BA">
        <w:rPr>
          <w:sz w:val="24"/>
          <w:szCs w:val="24"/>
        </w:rPr>
        <w:t xml:space="preserve">μαζί με </w:t>
      </w:r>
      <w:r w:rsidR="00F02AA3" w:rsidRPr="004135BA">
        <w:rPr>
          <w:sz w:val="24"/>
          <w:szCs w:val="24"/>
        </w:rPr>
        <w:t>πολυ</w:t>
      </w:r>
      <w:r w:rsidR="00EC1CD9" w:rsidRPr="004135BA">
        <w:rPr>
          <w:sz w:val="24"/>
          <w:szCs w:val="24"/>
        </w:rPr>
        <w:t>μελή αντιπροσωπεία αξιωματούχων της Κίνας</w:t>
      </w:r>
      <w:bookmarkStart w:id="0" w:name="_Hlk139524801"/>
      <w:r w:rsidR="00BB22BF" w:rsidRPr="004135BA">
        <w:rPr>
          <w:sz w:val="24"/>
          <w:szCs w:val="24"/>
        </w:rPr>
        <w:t xml:space="preserve">. </w:t>
      </w:r>
    </w:p>
    <w:bookmarkEnd w:id="0"/>
    <w:p w14:paraId="2D9ED105" w14:textId="43AC9544" w:rsidR="008D74C7" w:rsidRPr="004135BA" w:rsidRDefault="007F7A4A" w:rsidP="007466F0">
      <w:pPr>
        <w:ind w:firstLine="720"/>
        <w:jc w:val="both"/>
        <w:rPr>
          <w:color w:val="FF0000"/>
          <w:sz w:val="24"/>
          <w:szCs w:val="24"/>
        </w:rPr>
      </w:pPr>
      <w:r w:rsidRPr="004135BA">
        <w:rPr>
          <w:sz w:val="24"/>
          <w:szCs w:val="24"/>
        </w:rPr>
        <w:t xml:space="preserve">Η </w:t>
      </w:r>
      <w:r w:rsidR="007F591D" w:rsidRPr="004135BA">
        <w:rPr>
          <w:sz w:val="24"/>
          <w:szCs w:val="24"/>
        </w:rPr>
        <w:t xml:space="preserve">εκδήλωση, η οποία πραγματοποιήθηκε σε ανώτατο επίπεδο αξιωματούχων </w:t>
      </w:r>
      <w:r w:rsidR="00875CD2" w:rsidRPr="004135BA">
        <w:rPr>
          <w:sz w:val="24"/>
          <w:szCs w:val="24"/>
        </w:rPr>
        <w:t xml:space="preserve"> αφορούσε την ανακοίνωση δημιουργίας κοινού Εργαστηρίου Έρευνας (Joint Research Lab) σε θέματα αγροδιατροφή</w:t>
      </w:r>
      <w:r w:rsidR="009672C7" w:rsidRPr="004135BA">
        <w:rPr>
          <w:sz w:val="24"/>
          <w:szCs w:val="24"/>
        </w:rPr>
        <w:t>ς</w:t>
      </w:r>
      <w:r w:rsidR="00875CD2" w:rsidRPr="004135BA">
        <w:rPr>
          <w:sz w:val="24"/>
          <w:szCs w:val="24"/>
        </w:rPr>
        <w:t xml:space="preserve">  μεταξύ Ελλάδας και Κίνας</w:t>
      </w:r>
      <w:r w:rsidR="009672C7" w:rsidRPr="004135BA">
        <w:rPr>
          <w:sz w:val="24"/>
          <w:szCs w:val="24"/>
        </w:rPr>
        <w:t xml:space="preserve"> και τη σύναψη </w:t>
      </w:r>
      <w:r w:rsidR="002658BD" w:rsidRPr="004135BA">
        <w:rPr>
          <w:sz w:val="24"/>
          <w:szCs w:val="24"/>
        </w:rPr>
        <w:t xml:space="preserve">Μνημονίου Συνεργασίας. </w:t>
      </w:r>
      <w:r w:rsidR="00BB22BF" w:rsidRPr="004135BA">
        <w:rPr>
          <w:sz w:val="24"/>
          <w:szCs w:val="24"/>
        </w:rPr>
        <w:t>Κατά τη διάρκεια της εκδήλωσ</w:t>
      </w:r>
      <w:r w:rsidR="00F23626" w:rsidRPr="004135BA">
        <w:rPr>
          <w:sz w:val="24"/>
          <w:szCs w:val="24"/>
        </w:rPr>
        <w:t>η</w:t>
      </w:r>
      <w:r w:rsidR="00BB22BF" w:rsidRPr="004135BA">
        <w:rPr>
          <w:sz w:val="24"/>
          <w:szCs w:val="24"/>
        </w:rPr>
        <w:t xml:space="preserve">ς απηύθυναν </w:t>
      </w:r>
      <w:r w:rsidR="00F23626" w:rsidRPr="004135BA">
        <w:rPr>
          <w:sz w:val="24"/>
          <w:szCs w:val="24"/>
        </w:rPr>
        <w:t>χαιρετισμό ο</w:t>
      </w:r>
      <w:r w:rsidR="006C05D6" w:rsidRPr="004135BA">
        <w:rPr>
          <w:sz w:val="24"/>
          <w:szCs w:val="24"/>
        </w:rPr>
        <w:t xml:space="preserve"> Πρύτανης του ΓΠΑ κ. Σπυρίδων Κίντζιος, </w:t>
      </w:r>
      <w:r w:rsidR="00B06A13" w:rsidRPr="004135BA">
        <w:rPr>
          <w:sz w:val="24"/>
          <w:szCs w:val="24"/>
        </w:rPr>
        <w:t xml:space="preserve">η </w:t>
      </w:r>
      <w:r w:rsidR="003A6FEB" w:rsidRPr="004135BA">
        <w:rPr>
          <w:sz w:val="24"/>
          <w:szCs w:val="24"/>
        </w:rPr>
        <w:t>Γενικ</w:t>
      </w:r>
      <w:r w:rsidR="00B06A13" w:rsidRPr="004135BA">
        <w:rPr>
          <w:sz w:val="24"/>
          <w:szCs w:val="24"/>
        </w:rPr>
        <w:t>ή</w:t>
      </w:r>
      <w:r w:rsidR="003A6FEB" w:rsidRPr="004135BA">
        <w:rPr>
          <w:sz w:val="24"/>
          <w:szCs w:val="24"/>
        </w:rPr>
        <w:t xml:space="preserve"> Γραμματέας του</w:t>
      </w:r>
      <w:r w:rsidR="00804198" w:rsidRPr="004135BA">
        <w:rPr>
          <w:sz w:val="24"/>
          <w:szCs w:val="24"/>
        </w:rPr>
        <w:t xml:space="preserve"> Υπουργείου </w:t>
      </w:r>
      <w:r w:rsidR="00C21770" w:rsidRPr="004135BA">
        <w:rPr>
          <w:sz w:val="24"/>
          <w:szCs w:val="24"/>
        </w:rPr>
        <w:t xml:space="preserve">Αγροτικής </w:t>
      </w:r>
      <w:r w:rsidR="00804198" w:rsidRPr="004135BA">
        <w:rPr>
          <w:sz w:val="24"/>
          <w:szCs w:val="24"/>
        </w:rPr>
        <w:t xml:space="preserve">Ανάπτυξης και </w:t>
      </w:r>
      <w:r w:rsidR="00C21770" w:rsidRPr="004135BA">
        <w:rPr>
          <w:sz w:val="24"/>
          <w:szCs w:val="24"/>
        </w:rPr>
        <w:t>Τροφίμων</w:t>
      </w:r>
      <w:r w:rsidR="003A6FEB" w:rsidRPr="004135BA">
        <w:rPr>
          <w:sz w:val="24"/>
          <w:szCs w:val="24"/>
        </w:rPr>
        <w:t xml:space="preserve"> κ</w:t>
      </w:r>
      <w:r w:rsidR="008773B2" w:rsidRPr="004135BA">
        <w:rPr>
          <w:sz w:val="24"/>
          <w:szCs w:val="24"/>
        </w:rPr>
        <w:t xml:space="preserve">. </w:t>
      </w:r>
      <w:r w:rsidR="00C21770" w:rsidRPr="004135BA">
        <w:rPr>
          <w:sz w:val="24"/>
          <w:szCs w:val="24"/>
        </w:rPr>
        <w:t xml:space="preserve">Χριστιάνα </w:t>
      </w:r>
      <w:r w:rsidR="00261417" w:rsidRPr="004135BA">
        <w:rPr>
          <w:sz w:val="24"/>
          <w:szCs w:val="24"/>
        </w:rPr>
        <w:t>Καλογήρου</w:t>
      </w:r>
      <w:r w:rsidR="008773B2" w:rsidRPr="004135BA">
        <w:rPr>
          <w:sz w:val="24"/>
          <w:szCs w:val="24"/>
        </w:rPr>
        <w:t xml:space="preserve">, </w:t>
      </w:r>
      <w:r w:rsidR="00995439" w:rsidRPr="004135BA">
        <w:rPr>
          <w:sz w:val="24"/>
          <w:szCs w:val="24"/>
          <w:lang w:val="en-US"/>
        </w:rPr>
        <w:t>o</w:t>
      </w:r>
      <w:r w:rsidR="00995439" w:rsidRPr="004135BA">
        <w:rPr>
          <w:sz w:val="24"/>
          <w:szCs w:val="24"/>
        </w:rPr>
        <w:t xml:space="preserve"> </w:t>
      </w:r>
      <w:r w:rsidR="0028511F" w:rsidRPr="004135BA">
        <w:rPr>
          <w:sz w:val="24"/>
          <w:szCs w:val="24"/>
        </w:rPr>
        <w:t xml:space="preserve">Πρόεδρος της Εθνικής Αρχής Ανώτατης Εκπαίδευσης (ΕΘΑΑΕ), κ. Περικλής Μήτκας,  </w:t>
      </w:r>
      <w:r w:rsidR="000E3F2A" w:rsidRPr="004135BA">
        <w:rPr>
          <w:sz w:val="24"/>
          <w:szCs w:val="24"/>
        </w:rPr>
        <w:t>Καθηγητής</w:t>
      </w:r>
      <w:r w:rsidR="004B444C" w:rsidRPr="004135BA">
        <w:rPr>
          <w:sz w:val="24"/>
          <w:szCs w:val="24"/>
        </w:rPr>
        <w:t xml:space="preserve"> του Αριστοτελείου </w:t>
      </w:r>
      <w:r w:rsidR="00B9434F" w:rsidRPr="004135BA">
        <w:rPr>
          <w:sz w:val="24"/>
          <w:szCs w:val="24"/>
        </w:rPr>
        <w:t xml:space="preserve">Πανεπιστημίου Θεσσαλονίκης, η </w:t>
      </w:r>
      <w:r w:rsidR="0028511F" w:rsidRPr="004135BA">
        <w:rPr>
          <w:sz w:val="24"/>
          <w:szCs w:val="24"/>
        </w:rPr>
        <w:t>Διευθύντρια του Ελληνικού Ιδρύματος Έρευνας και Καινοτομίας (ΕΛ.ΙΔ.Ε.Κ.), κ</w:t>
      </w:r>
      <w:r w:rsidR="00B9434F" w:rsidRPr="004135BA">
        <w:rPr>
          <w:sz w:val="24"/>
          <w:szCs w:val="24"/>
        </w:rPr>
        <w:t>.</w:t>
      </w:r>
      <w:r w:rsidR="0028511F" w:rsidRPr="004135BA">
        <w:rPr>
          <w:sz w:val="24"/>
          <w:szCs w:val="24"/>
        </w:rPr>
        <w:t xml:space="preserve"> Κατερίνα Κουραβέλου, </w:t>
      </w:r>
      <w:r w:rsidR="00CD043A" w:rsidRPr="004135BA">
        <w:rPr>
          <w:sz w:val="24"/>
          <w:szCs w:val="24"/>
        </w:rPr>
        <w:t xml:space="preserve">η </w:t>
      </w:r>
      <w:r w:rsidR="0028511F" w:rsidRPr="004135BA">
        <w:rPr>
          <w:sz w:val="24"/>
          <w:szCs w:val="24"/>
        </w:rPr>
        <w:t>Διευθύντρια του Συνδέσμου Ελληνικών Βιομηχανιών Τροφίμων (ΣΕΒΤ), κ</w:t>
      </w:r>
      <w:r w:rsidR="00CD043A" w:rsidRPr="004135BA">
        <w:rPr>
          <w:sz w:val="24"/>
          <w:szCs w:val="24"/>
        </w:rPr>
        <w:t>.</w:t>
      </w:r>
      <w:r w:rsidR="0028511F" w:rsidRPr="004135BA">
        <w:rPr>
          <w:sz w:val="24"/>
          <w:szCs w:val="24"/>
        </w:rPr>
        <w:t xml:space="preserve"> Βάσω Παπαδημητρίου, </w:t>
      </w:r>
      <w:r w:rsidR="00CD043A" w:rsidRPr="004135BA">
        <w:rPr>
          <w:sz w:val="24"/>
          <w:szCs w:val="24"/>
        </w:rPr>
        <w:t xml:space="preserve">ο </w:t>
      </w:r>
      <w:r w:rsidR="0028511F" w:rsidRPr="004135BA">
        <w:rPr>
          <w:sz w:val="24"/>
          <w:szCs w:val="24"/>
        </w:rPr>
        <w:t xml:space="preserve">Γενικός Διευθυντής της Εθνικής Ένωσης Γεωργικών </w:t>
      </w:r>
      <w:r w:rsidR="0028511F" w:rsidRPr="004135BA">
        <w:rPr>
          <w:sz w:val="24"/>
          <w:szCs w:val="24"/>
        </w:rPr>
        <w:lastRenderedPageBreak/>
        <w:t>Συνεταιρισμών (ΕΘΕΑΣ), κ. Μόσχος Κορασίδης</w:t>
      </w:r>
      <w:r w:rsidR="0098493D" w:rsidRPr="004135BA">
        <w:rPr>
          <w:sz w:val="24"/>
          <w:szCs w:val="24"/>
        </w:rPr>
        <w:t xml:space="preserve"> </w:t>
      </w:r>
      <w:r w:rsidR="00CD043A" w:rsidRPr="004135BA">
        <w:rPr>
          <w:sz w:val="24"/>
          <w:szCs w:val="24"/>
        </w:rPr>
        <w:t xml:space="preserve">και </w:t>
      </w:r>
      <w:r w:rsidR="0098493D" w:rsidRPr="004135BA">
        <w:rPr>
          <w:sz w:val="24"/>
          <w:szCs w:val="24"/>
        </w:rPr>
        <w:t xml:space="preserve">το στέλεχος </w:t>
      </w:r>
      <w:r w:rsidR="004C05CF">
        <w:rPr>
          <w:sz w:val="24"/>
          <w:szCs w:val="24"/>
        </w:rPr>
        <w:t>του Κέντρου Ανάπτυξης Εργασιών Αγροτικού Τομέα</w:t>
      </w:r>
      <w:r w:rsidR="0098493D" w:rsidRPr="004135BA">
        <w:rPr>
          <w:sz w:val="24"/>
          <w:szCs w:val="24"/>
        </w:rPr>
        <w:t xml:space="preserve"> </w:t>
      </w:r>
      <w:r w:rsidR="00DA07C1" w:rsidRPr="004135BA">
        <w:rPr>
          <w:sz w:val="24"/>
          <w:szCs w:val="24"/>
        </w:rPr>
        <w:t>του Ομίλου της</w:t>
      </w:r>
      <w:r w:rsidR="0098493D" w:rsidRPr="004135BA">
        <w:rPr>
          <w:sz w:val="24"/>
          <w:szCs w:val="24"/>
        </w:rPr>
        <w:t xml:space="preserve"> Τράπεζας Πειραιώς </w:t>
      </w:r>
      <w:r w:rsidR="0028511F" w:rsidRPr="004135BA">
        <w:rPr>
          <w:sz w:val="24"/>
          <w:szCs w:val="24"/>
        </w:rPr>
        <w:t xml:space="preserve">κ. </w:t>
      </w:r>
      <w:r w:rsidR="00100687" w:rsidRPr="004135BA">
        <w:rPr>
          <w:sz w:val="24"/>
          <w:szCs w:val="24"/>
        </w:rPr>
        <w:t>Νίκος Δεδούσης</w:t>
      </w:r>
      <w:r w:rsidR="000C2619" w:rsidRPr="004135BA">
        <w:rPr>
          <w:sz w:val="24"/>
          <w:szCs w:val="24"/>
        </w:rPr>
        <w:t xml:space="preserve">. </w:t>
      </w:r>
    </w:p>
    <w:p w14:paraId="230B0E2F" w14:textId="6CB0BCBD" w:rsidR="00E638C2" w:rsidRPr="004135BA" w:rsidRDefault="008D74C7" w:rsidP="007466F0">
      <w:pPr>
        <w:ind w:firstLine="720"/>
        <w:jc w:val="both"/>
        <w:rPr>
          <w:sz w:val="24"/>
          <w:szCs w:val="24"/>
        </w:rPr>
      </w:pPr>
      <w:r w:rsidRPr="004135BA">
        <w:rPr>
          <w:sz w:val="24"/>
          <w:szCs w:val="24"/>
        </w:rPr>
        <w:t>Επίσης, στην εκδήλωση παρέστησαν από το Γεωπονικό Πανεπιστήμιο Αθηνών, ο Κοσμήτορας της Σχολής Επιστημών των Ζώων κ. Ιωάννης Οικονομόπουλος, ο Κοσμήτορας της Σχολής Επιστημών Τροφίμων και Διατροφής κ. Ελευθέριος Δροσινός, τα μέλη του Συμβουλίου Διοίκησης του ΓΠΑ κ.κ. Κυριακή Σωτηράκογλου, Πέτρος Ταραντίλης, Παναγιώτης Τριβέλλας και Δημήτριος Τσιτσιγιάννης.</w:t>
      </w:r>
      <w:r w:rsidR="00EA57CB" w:rsidRPr="004135BA">
        <w:rPr>
          <w:sz w:val="24"/>
          <w:szCs w:val="24"/>
        </w:rPr>
        <w:t xml:space="preserve"> Επιπλέον, στην εκδήλωση παρευ</w:t>
      </w:r>
      <w:r w:rsidR="00505C92" w:rsidRPr="004135BA">
        <w:rPr>
          <w:sz w:val="24"/>
          <w:szCs w:val="24"/>
        </w:rPr>
        <w:t>ρέθηκαν η Διευθύντρια Διεθνών Σχέσεων</w:t>
      </w:r>
      <w:r w:rsidR="00F123E7" w:rsidRPr="004135BA">
        <w:rPr>
          <w:sz w:val="24"/>
          <w:szCs w:val="24"/>
        </w:rPr>
        <w:t xml:space="preserve"> </w:t>
      </w:r>
      <w:r w:rsidR="004620C0" w:rsidRPr="004135BA">
        <w:rPr>
          <w:sz w:val="24"/>
          <w:szCs w:val="24"/>
        </w:rPr>
        <w:t xml:space="preserve">του Υπουργείου Αγροτικής Ανάπτυξης και Τροφίμων </w:t>
      </w:r>
      <w:r w:rsidR="00F123E7" w:rsidRPr="004135BA">
        <w:rPr>
          <w:sz w:val="24"/>
          <w:szCs w:val="24"/>
        </w:rPr>
        <w:t>κ</w:t>
      </w:r>
      <w:r w:rsidR="004620C0" w:rsidRPr="004135BA">
        <w:rPr>
          <w:sz w:val="24"/>
          <w:szCs w:val="24"/>
        </w:rPr>
        <w:t>.</w:t>
      </w:r>
      <w:r w:rsidR="00F123E7" w:rsidRPr="004135BA">
        <w:rPr>
          <w:sz w:val="24"/>
          <w:szCs w:val="24"/>
        </w:rPr>
        <w:t xml:space="preserve"> Μαρία Μάρκου</w:t>
      </w:r>
      <w:r w:rsidR="00CE5874" w:rsidRPr="004135BA">
        <w:rPr>
          <w:sz w:val="24"/>
          <w:szCs w:val="24"/>
        </w:rPr>
        <w:t>,</w:t>
      </w:r>
      <w:r w:rsidR="000273F3" w:rsidRPr="004135BA">
        <w:rPr>
          <w:sz w:val="24"/>
          <w:szCs w:val="24"/>
        </w:rPr>
        <w:t xml:space="preserve"> η </w:t>
      </w:r>
      <w:r w:rsidR="00214313" w:rsidRPr="004135BA">
        <w:rPr>
          <w:sz w:val="24"/>
          <w:szCs w:val="24"/>
        </w:rPr>
        <w:t xml:space="preserve">Πρόεδρος του Κέντρου Πρόληψης Εξαρτήσεων Αργώ και Ειδική Σύμβουλος του Περιφερειάρχη Αττικής για Θέματα Εξαρτήσεων κ. Γεωργία Πίσπα, </w:t>
      </w:r>
      <w:r w:rsidR="000A59A5" w:rsidRPr="004135BA">
        <w:rPr>
          <w:sz w:val="24"/>
          <w:szCs w:val="24"/>
        </w:rPr>
        <w:t>ο κ. Kωνσταντίνος Χαριτίδης</w:t>
      </w:r>
      <w:r w:rsidR="00824D53" w:rsidRPr="004135BA">
        <w:rPr>
          <w:sz w:val="24"/>
          <w:szCs w:val="24"/>
        </w:rPr>
        <w:t>, μέλος του Επιστημονικού Συμβουλίου</w:t>
      </w:r>
      <w:r w:rsidR="000A59A5" w:rsidRPr="004135BA">
        <w:rPr>
          <w:sz w:val="24"/>
          <w:szCs w:val="24"/>
        </w:rPr>
        <w:t xml:space="preserve"> </w:t>
      </w:r>
      <w:r w:rsidR="00824D53" w:rsidRPr="004135BA">
        <w:rPr>
          <w:sz w:val="24"/>
          <w:szCs w:val="24"/>
        </w:rPr>
        <w:t xml:space="preserve">του Ελληνικού Ιδρύματος Έρευνας και Καινοτομίας (ΕΛ.ΙΔ.Ε.Κ.) και </w:t>
      </w:r>
      <w:r w:rsidR="000A59A5" w:rsidRPr="004135BA">
        <w:rPr>
          <w:sz w:val="24"/>
          <w:szCs w:val="24"/>
        </w:rPr>
        <w:t>Καθηγητής</w:t>
      </w:r>
      <w:r w:rsidR="00480BC9" w:rsidRPr="004135BA">
        <w:rPr>
          <w:sz w:val="24"/>
          <w:szCs w:val="24"/>
        </w:rPr>
        <w:t xml:space="preserve"> του Εθνικού Μετσ</w:t>
      </w:r>
      <w:r w:rsidR="00176EEB" w:rsidRPr="004135BA">
        <w:rPr>
          <w:sz w:val="24"/>
          <w:szCs w:val="24"/>
        </w:rPr>
        <w:t>ό</w:t>
      </w:r>
      <w:r w:rsidR="00480BC9" w:rsidRPr="004135BA">
        <w:rPr>
          <w:sz w:val="24"/>
          <w:szCs w:val="24"/>
        </w:rPr>
        <w:t>β</w:t>
      </w:r>
      <w:r w:rsidR="00176EEB" w:rsidRPr="004135BA">
        <w:rPr>
          <w:sz w:val="24"/>
          <w:szCs w:val="24"/>
        </w:rPr>
        <w:t>ι</w:t>
      </w:r>
      <w:r w:rsidR="00480BC9" w:rsidRPr="004135BA">
        <w:rPr>
          <w:sz w:val="24"/>
          <w:szCs w:val="24"/>
        </w:rPr>
        <w:t>ου Πανεπιστημίου</w:t>
      </w:r>
      <w:r w:rsidR="00CE5874" w:rsidRPr="004135BA">
        <w:rPr>
          <w:sz w:val="24"/>
          <w:szCs w:val="24"/>
        </w:rPr>
        <w:t>,</w:t>
      </w:r>
      <w:r w:rsidR="00D55CE9" w:rsidRPr="00D55CE9">
        <w:rPr>
          <w:sz w:val="24"/>
          <w:szCs w:val="24"/>
        </w:rPr>
        <w:t xml:space="preserve"> </w:t>
      </w:r>
      <w:r w:rsidR="004C05CF" w:rsidRPr="004C05CF">
        <w:rPr>
          <w:sz w:val="24"/>
          <w:szCs w:val="24"/>
        </w:rPr>
        <w:t>ο Διευθυντής του Τομέα</w:t>
      </w:r>
      <w:r w:rsidR="00D55CE9" w:rsidRPr="004C05CF">
        <w:rPr>
          <w:sz w:val="24"/>
          <w:szCs w:val="24"/>
        </w:rPr>
        <w:t xml:space="preserve"> Ανάπτυξης Εργασιών Αγροτικού Τομέα του Ομίλου της Τράπεζας Πειραιώς κ. </w:t>
      </w:r>
      <w:r w:rsidR="004C05CF" w:rsidRPr="004C05CF">
        <w:rPr>
          <w:sz w:val="24"/>
          <w:szCs w:val="24"/>
        </w:rPr>
        <w:t xml:space="preserve">Αθανάσιος </w:t>
      </w:r>
      <w:r w:rsidR="00D55CE9" w:rsidRPr="004C05CF">
        <w:rPr>
          <w:sz w:val="24"/>
          <w:szCs w:val="24"/>
        </w:rPr>
        <w:t>Δεδούση</w:t>
      </w:r>
      <w:r w:rsidR="004C05CF" w:rsidRPr="004C05CF">
        <w:rPr>
          <w:sz w:val="24"/>
          <w:szCs w:val="24"/>
        </w:rPr>
        <w:t>ς</w:t>
      </w:r>
      <w:r w:rsidR="00D55CE9" w:rsidRPr="004C05CF">
        <w:rPr>
          <w:sz w:val="24"/>
          <w:szCs w:val="24"/>
        </w:rPr>
        <w:t>,</w:t>
      </w:r>
      <w:r w:rsidR="00D55CE9" w:rsidRPr="00D55CE9">
        <w:rPr>
          <w:sz w:val="24"/>
          <w:szCs w:val="24"/>
        </w:rPr>
        <w:t xml:space="preserve"> </w:t>
      </w:r>
      <w:r w:rsidR="00CE5874" w:rsidRPr="004135BA">
        <w:rPr>
          <w:sz w:val="24"/>
          <w:szCs w:val="24"/>
        </w:rPr>
        <w:t xml:space="preserve"> καθώς και δημοσιογράφοι </w:t>
      </w:r>
      <w:r w:rsidR="00161884" w:rsidRPr="004135BA">
        <w:rPr>
          <w:sz w:val="24"/>
          <w:szCs w:val="24"/>
        </w:rPr>
        <w:t>εντύπων και ηλεκτρονικών μέσων.</w:t>
      </w:r>
    </w:p>
    <w:p w14:paraId="4196CE3E" w14:textId="3B5528C2" w:rsidR="00A51065" w:rsidRPr="004135BA" w:rsidRDefault="0065102A" w:rsidP="007466F0">
      <w:pPr>
        <w:ind w:firstLine="720"/>
        <w:jc w:val="both"/>
        <w:rPr>
          <w:sz w:val="24"/>
          <w:szCs w:val="24"/>
        </w:rPr>
      </w:pPr>
      <w:r w:rsidRPr="004135BA">
        <w:rPr>
          <w:sz w:val="24"/>
          <w:szCs w:val="24"/>
        </w:rPr>
        <w:t xml:space="preserve">Κατά τη διάρκεια </w:t>
      </w:r>
      <w:r w:rsidR="00897AF5" w:rsidRPr="004135BA">
        <w:rPr>
          <w:sz w:val="24"/>
          <w:szCs w:val="24"/>
        </w:rPr>
        <w:t>της εκδήλωσης</w:t>
      </w:r>
      <w:r w:rsidR="00D84CE2" w:rsidRPr="004135BA">
        <w:rPr>
          <w:sz w:val="24"/>
          <w:szCs w:val="24"/>
        </w:rPr>
        <w:t xml:space="preserve">, ο Ομότιμος Καθηγητής </w:t>
      </w:r>
      <w:r w:rsidR="00FE7646" w:rsidRPr="004135BA">
        <w:rPr>
          <w:sz w:val="24"/>
          <w:szCs w:val="24"/>
        </w:rPr>
        <w:t xml:space="preserve">του ΓΠΑ </w:t>
      </w:r>
      <w:r w:rsidR="00161884" w:rsidRPr="004135BA">
        <w:rPr>
          <w:sz w:val="24"/>
          <w:szCs w:val="24"/>
        </w:rPr>
        <w:t>και μέλος του Επιστημονικού Συμ</w:t>
      </w:r>
      <w:r w:rsidR="00BA524E" w:rsidRPr="004135BA">
        <w:rPr>
          <w:sz w:val="24"/>
          <w:szCs w:val="24"/>
        </w:rPr>
        <w:t xml:space="preserve">βουλίου του Ελληνικού Ιδρύματος Έρευνας και Καινοτομίας (ΕΛ.ΙΔ.Ε.Κ.) </w:t>
      </w:r>
      <w:r w:rsidR="00FE7646" w:rsidRPr="004135BA">
        <w:rPr>
          <w:sz w:val="24"/>
          <w:szCs w:val="24"/>
        </w:rPr>
        <w:t xml:space="preserve">κ. Γεώργιος-Ιωάννης Νυχάς </w:t>
      </w:r>
      <w:r w:rsidR="00757C36" w:rsidRPr="004135BA">
        <w:rPr>
          <w:sz w:val="24"/>
          <w:szCs w:val="24"/>
        </w:rPr>
        <w:t xml:space="preserve">σε συνεργασία με την </w:t>
      </w:r>
      <w:r w:rsidR="00595A26" w:rsidRPr="004135BA">
        <w:rPr>
          <w:sz w:val="24"/>
          <w:szCs w:val="24"/>
        </w:rPr>
        <w:t xml:space="preserve">κ. </w:t>
      </w:r>
      <w:r w:rsidR="00595A26" w:rsidRPr="004135BA">
        <w:rPr>
          <w:sz w:val="24"/>
          <w:szCs w:val="24"/>
          <w:lang w:val="en-US"/>
        </w:rPr>
        <w:t>Yimin</w:t>
      </w:r>
      <w:r w:rsidR="00595A26" w:rsidRPr="004135BA">
        <w:rPr>
          <w:sz w:val="24"/>
          <w:szCs w:val="24"/>
        </w:rPr>
        <w:t xml:space="preserve"> </w:t>
      </w:r>
      <w:r w:rsidR="00132647" w:rsidRPr="004135BA">
        <w:rPr>
          <w:sz w:val="24"/>
          <w:szCs w:val="24"/>
          <w:lang w:val="en-US"/>
        </w:rPr>
        <w:t>Zhang</w:t>
      </w:r>
      <w:r w:rsidR="00132647" w:rsidRPr="004135BA">
        <w:rPr>
          <w:sz w:val="24"/>
          <w:szCs w:val="24"/>
        </w:rPr>
        <w:t xml:space="preserve"> </w:t>
      </w:r>
      <w:r w:rsidR="00757C36" w:rsidRPr="004135BA">
        <w:rPr>
          <w:sz w:val="24"/>
          <w:szCs w:val="24"/>
        </w:rPr>
        <w:t xml:space="preserve">Καθηγήτρια του </w:t>
      </w:r>
      <w:r w:rsidR="00A25CF0" w:rsidRPr="004135BA">
        <w:rPr>
          <w:sz w:val="24"/>
          <w:szCs w:val="24"/>
        </w:rPr>
        <w:t xml:space="preserve">College of Food Science and Engineering, του Shandong Agricultural University, </w:t>
      </w:r>
      <w:r w:rsidR="00884F1A" w:rsidRPr="004135BA">
        <w:rPr>
          <w:sz w:val="24"/>
          <w:szCs w:val="24"/>
        </w:rPr>
        <w:t xml:space="preserve">παρουσίασαν το Πρόγραμμα </w:t>
      </w:r>
      <w:r w:rsidR="00884F1A" w:rsidRPr="004135BA">
        <w:rPr>
          <w:sz w:val="24"/>
          <w:szCs w:val="24"/>
          <w:lang w:val="en-US"/>
        </w:rPr>
        <w:t>Ditect</w:t>
      </w:r>
      <w:r w:rsidR="00043858" w:rsidRPr="004135BA">
        <w:rPr>
          <w:sz w:val="24"/>
          <w:szCs w:val="24"/>
        </w:rPr>
        <w:t>.</w:t>
      </w:r>
      <w:r w:rsidR="00CD23DB" w:rsidRPr="004135BA">
        <w:rPr>
          <w:sz w:val="24"/>
          <w:szCs w:val="24"/>
        </w:rPr>
        <w:t xml:space="preserve"> </w:t>
      </w:r>
      <w:r w:rsidR="00043858" w:rsidRPr="004135BA">
        <w:rPr>
          <w:sz w:val="24"/>
          <w:szCs w:val="24"/>
        </w:rPr>
        <w:t>Έπειτα</w:t>
      </w:r>
      <w:r w:rsidR="00BC3AC9" w:rsidRPr="004135BA">
        <w:rPr>
          <w:sz w:val="24"/>
          <w:szCs w:val="24"/>
        </w:rPr>
        <w:t>,</w:t>
      </w:r>
      <w:r w:rsidR="00043858" w:rsidRPr="004135BA">
        <w:rPr>
          <w:sz w:val="24"/>
          <w:szCs w:val="24"/>
        </w:rPr>
        <w:t xml:space="preserve"> </w:t>
      </w:r>
      <w:r w:rsidR="008F46D6" w:rsidRPr="004135BA">
        <w:rPr>
          <w:sz w:val="24"/>
          <w:szCs w:val="24"/>
        </w:rPr>
        <w:t>ο Πρύτανης</w:t>
      </w:r>
      <w:r w:rsidR="003750AE" w:rsidRPr="003750AE">
        <w:rPr>
          <w:sz w:val="24"/>
          <w:szCs w:val="24"/>
        </w:rPr>
        <w:t xml:space="preserve"> </w:t>
      </w:r>
      <w:r w:rsidR="008F46D6" w:rsidRPr="004135BA">
        <w:rPr>
          <w:sz w:val="24"/>
          <w:szCs w:val="24"/>
        </w:rPr>
        <w:t xml:space="preserve">του Πανεπιστημίου Shandong της Κίνας κ. Xu Jian Bo </w:t>
      </w:r>
      <w:r w:rsidR="00043858" w:rsidRPr="004135BA">
        <w:rPr>
          <w:sz w:val="24"/>
          <w:szCs w:val="24"/>
        </w:rPr>
        <w:t>ανακο</w:t>
      </w:r>
      <w:r w:rsidR="008F46D6" w:rsidRPr="004135BA">
        <w:rPr>
          <w:sz w:val="24"/>
          <w:szCs w:val="24"/>
        </w:rPr>
        <w:t xml:space="preserve">ίνωσε </w:t>
      </w:r>
      <w:r w:rsidR="007312A2" w:rsidRPr="004135BA">
        <w:rPr>
          <w:sz w:val="24"/>
          <w:szCs w:val="24"/>
        </w:rPr>
        <w:t>τ</w:t>
      </w:r>
      <w:r w:rsidR="00B10CA1" w:rsidRPr="004135BA">
        <w:rPr>
          <w:sz w:val="24"/>
          <w:szCs w:val="24"/>
        </w:rPr>
        <w:t>η</w:t>
      </w:r>
      <w:r w:rsidR="007312A2" w:rsidRPr="004135BA">
        <w:rPr>
          <w:sz w:val="24"/>
          <w:szCs w:val="24"/>
        </w:rPr>
        <w:t>ν</w:t>
      </w:r>
      <w:r w:rsidR="00B10CA1" w:rsidRPr="004135BA">
        <w:rPr>
          <w:sz w:val="24"/>
          <w:szCs w:val="24"/>
        </w:rPr>
        <w:t xml:space="preserve"> αναγόρευση του κ. Γεωργίου-Ιωάννη Νυχά</w:t>
      </w:r>
      <w:r w:rsidR="007312A2" w:rsidRPr="004135BA">
        <w:rPr>
          <w:sz w:val="24"/>
          <w:szCs w:val="24"/>
        </w:rPr>
        <w:t xml:space="preserve">, Ομότιμου Καθηγητή </w:t>
      </w:r>
      <w:r w:rsidR="00902410">
        <w:rPr>
          <w:sz w:val="24"/>
          <w:szCs w:val="24"/>
        </w:rPr>
        <w:t xml:space="preserve">του </w:t>
      </w:r>
      <w:r w:rsidR="007312A2" w:rsidRPr="004135BA">
        <w:rPr>
          <w:sz w:val="24"/>
          <w:szCs w:val="24"/>
        </w:rPr>
        <w:t>ΓΠΑ,</w:t>
      </w:r>
      <w:r w:rsidR="00B10CA1" w:rsidRPr="004135BA">
        <w:rPr>
          <w:sz w:val="24"/>
          <w:szCs w:val="24"/>
        </w:rPr>
        <w:t xml:space="preserve"> σε</w:t>
      </w:r>
      <w:r w:rsidR="00CD23DB" w:rsidRPr="004135BA">
        <w:rPr>
          <w:sz w:val="24"/>
          <w:szCs w:val="24"/>
        </w:rPr>
        <w:t xml:space="preserve"> επισκέπτη Καθηγητή (</w:t>
      </w:r>
      <w:r w:rsidR="00CD23DB" w:rsidRPr="004135BA">
        <w:rPr>
          <w:sz w:val="24"/>
          <w:szCs w:val="24"/>
          <w:lang w:val="en-US"/>
        </w:rPr>
        <w:t>Visiting</w:t>
      </w:r>
      <w:r w:rsidR="00CD23DB" w:rsidRPr="004135BA">
        <w:rPr>
          <w:sz w:val="24"/>
          <w:szCs w:val="24"/>
        </w:rPr>
        <w:t xml:space="preserve"> </w:t>
      </w:r>
      <w:r w:rsidR="00CD23DB" w:rsidRPr="004135BA">
        <w:rPr>
          <w:sz w:val="24"/>
          <w:szCs w:val="24"/>
          <w:lang w:val="en-US"/>
        </w:rPr>
        <w:t>Professor</w:t>
      </w:r>
      <w:r w:rsidR="00CD23DB" w:rsidRPr="004135BA">
        <w:rPr>
          <w:sz w:val="24"/>
          <w:szCs w:val="24"/>
        </w:rPr>
        <w:t xml:space="preserve">) στο </w:t>
      </w:r>
      <w:r w:rsidR="00CD23DB" w:rsidRPr="004135BA">
        <w:rPr>
          <w:sz w:val="24"/>
          <w:szCs w:val="24"/>
          <w:lang w:val="en-US"/>
        </w:rPr>
        <w:t>Shandong</w:t>
      </w:r>
      <w:r w:rsidR="00CD23DB" w:rsidRPr="004135BA">
        <w:rPr>
          <w:sz w:val="24"/>
          <w:szCs w:val="24"/>
        </w:rPr>
        <w:t xml:space="preserve"> </w:t>
      </w:r>
      <w:r w:rsidR="00CD23DB" w:rsidRPr="004135BA">
        <w:rPr>
          <w:sz w:val="24"/>
          <w:szCs w:val="24"/>
          <w:lang w:val="en-US"/>
        </w:rPr>
        <w:t>Agricultural</w:t>
      </w:r>
      <w:r w:rsidR="00CD23DB" w:rsidRPr="004135BA">
        <w:rPr>
          <w:sz w:val="24"/>
          <w:szCs w:val="24"/>
        </w:rPr>
        <w:t xml:space="preserve"> </w:t>
      </w:r>
      <w:r w:rsidR="00CD23DB" w:rsidRPr="004135BA">
        <w:rPr>
          <w:sz w:val="24"/>
          <w:szCs w:val="24"/>
          <w:lang w:val="en-US"/>
        </w:rPr>
        <w:t>University</w:t>
      </w:r>
      <w:r w:rsidR="00BC3AC9" w:rsidRPr="004135BA">
        <w:rPr>
          <w:sz w:val="24"/>
          <w:szCs w:val="24"/>
        </w:rPr>
        <w:t xml:space="preserve">. </w:t>
      </w:r>
    </w:p>
    <w:p w14:paraId="7024B3C3" w14:textId="3EBA08DA" w:rsidR="00025C44" w:rsidRPr="004135BA" w:rsidRDefault="00BC3AC9" w:rsidP="007466F0">
      <w:pPr>
        <w:ind w:firstLine="720"/>
        <w:jc w:val="both"/>
        <w:rPr>
          <w:sz w:val="24"/>
          <w:szCs w:val="24"/>
        </w:rPr>
      </w:pPr>
      <w:r w:rsidRPr="004135BA">
        <w:rPr>
          <w:sz w:val="24"/>
          <w:szCs w:val="24"/>
        </w:rPr>
        <w:t>Ακολούθησε η υπογραφή Μνημ</w:t>
      </w:r>
      <w:r w:rsidR="00287BE6" w:rsidRPr="004135BA">
        <w:rPr>
          <w:sz w:val="24"/>
          <w:szCs w:val="24"/>
        </w:rPr>
        <w:t xml:space="preserve">ονίου Συνεργασίας </w:t>
      </w:r>
      <w:r w:rsidR="008015FC" w:rsidRPr="004135BA">
        <w:rPr>
          <w:sz w:val="24"/>
          <w:szCs w:val="24"/>
        </w:rPr>
        <w:t>σε θέματα ψηφιοποίησης και χρήσης ψηφιακών τεχνολογιών στον αγροδιατροφικό τομέα μεταξύ του Γεωπονικού Πανεπιστημίου Αθηνών και του Shandong Agricultural University</w:t>
      </w:r>
      <w:r w:rsidR="0011478E" w:rsidRPr="004135BA">
        <w:rPr>
          <w:sz w:val="24"/>
          <w:szCs w:val="24"/>
        </w:rPr>
        <w:t xml:space="preserve"> και ανακοινώθηκε </w:t>
      </w:r>
      <w:r w:rsidR="006C19C8" w:rsidRPr="004135BA">
        <w:rPr>
          <w:sz w:val="24"/>
          <w:szCs w:val="24"/>
        </w:rPr>
        <w:t xml:space="preserve">η δημιουργία ενός Κοινού Ερευνητικού Εργαστηρίου </w:t>
      </w:r>
      <w:r w:rsidR="000B2E1A">
        <w:rPr>
          <w:sz w:val="24"/>
          <w:szCs w:val="24"/>
        </w:rPr>
        <w:t xml:space="preserve">με το ίδιο αντικείμενο </w:t>
      </w:r>
      <w:r w:rsidR="006C19C8" w:rsidRPr="004135BA">
        <w:rPr>
          <w:sz w:val="24"/>
          <w:szCs w:val="24"/>
        </w:rPr>
        <w:t xml:space="preserve">μεταξύ του Γεωπονικού Πανεπιστημίου Αθηνών και </w:t>
      </w:r>
      <w:r w:rsidR="006C19C8" w:rsidRPr="00771AB8">
        <w:rPr>
          <w:sz w:val="24"/>
          <w:szCs w:val="24"/>
        </w:rPr>
        <w:t xml:space="preserve">του Υπουργείου Γεωργίας </w:t>
      </w:r>
      <w:bookmarkStart w:id="1" w:name="_Hlk139527548"/>
      <w:r w:rsidR="006C19C8" w:rsidRPr="00771AB8">
        <w:rPr>
          <w:sz w:val="24"/>
          <w:szCs w:val="24"/>
        </w:rPr>
        <w:t>και Αγροτικών Υποθέσεων  της Λαϊκής Δημοκρατίας της Κίνας</w:t>
      </w:r>
      <w:bookmarkEnd w:id="1"/>
      <w:r w:rsidR="00771AB8">
        <w:rPr>
          <w:sz w:val="24"/>
          <w:szCs w:val="24"/>
        </w:rPr>
        <w:t>.</w:t>
      </w:r>
      <w:r w:rsidR="006C19C8" w:rsidRPr="00BD38C0">
        <w:rPr>
          <w:sz w:val="24"/>
          <w:szCs w:val="24"/>
        </w:rPr>
        <w:t xml:space="preserve"> </w:t>
      </w:r>
      <w:r w:rsidR="007B11C8" w:rsidRPr="004135BA">
        <w:rPr>
          <w:sz w:val="24"/>
          <w:szCs w:val="24"/>
        </w:rPr>
        <w:t xml:space="preserve">Η τελετή ολοκληρώθηκε με την ομιλία του </w:t>
      </w:r>
      <w:r w:rsidR="00A51065" w:rsidRPr="004135BA">
        <w:rPr>
          <w:sz w:val="24"/>
          <w:szCs w:val="24"/>
        </w:rPr>
        <w:t>Υπουργ</w:t>
      </w:r>
      <w:r w:rsidR="007B11C8" w:rsidRPr="004135BA">
        <w:rPr>
          <w:sz w:val="24"/>
          <w:szCs w:val="24"/>
        </w:rPr>
        <w:t>ού</w:t>
      </w:r>
      <w:r w:rsidR="00A51065" w:rsidRPr="004135BA">
        <w:rPr>
          <w:sz w:val="24"/>
          <w:szCs w:val="24"/>
        </w:rPr>
        <w:t xml:space="preserve"> Γεωρ</w:t>
      </w:r>
      <w:r w:rsidR="007B11C8" w:rsidRPr="004135BA">
        <w:rPr>
          <w:sz w:val="24"/>
          <w:szCs w:val="24"/>
        </w:rPr>
        <w:t xml:space="preserve">γίας και Αγροτικών Υποθέσεων  της Λαϊκής Δημοκρατίας της Κίνας κ. </w:t>
      </w:r>
      <w:r w:rsidR="00B91312" w:rsidRPr="004135BA">
        <w:rPr>
          <w:sz w:val="24"/>
          <w:szCs w:val="24"/>
        </w:rPr>
        <w:t>Tang Renjian.</w:t>
      </w:r>
      <w:r w:rsidR="00025C44" w:rsidRPr="004135BA">
        <w:rPr>
          <w:sz w:val="24"/>
          <w:szCs w:val="24"/>
        </w:rPr>
        <w:t xml:space="preserve"> </w:t>
      </w:r>
    </w:p>
    <w:p w14:paraId="3BB2DC1F" w14:textId="6DFB0345" w:rsidR="000F03F8" w:rsidRPr="004135BA" w:rsidRDefault="00025C44" w:rsidP="007466F0">
      <w:pPr>
        <w:ind w:firstLine="720"/>
        <w:jc w:val="both"/>
        <w:rPr>
          <w:sz w:val="24"/>
          <w:szCs w:val="24"/>
        </w:rPr>
      </w:pPr>
      <w:r w:rsidRPr="004135BA">
        <w:rPr>
          <w:sz w:val="24"/>
          <w:szCs w:val="24"/>
        </w:rPr>
        <w:t>Οι κ.κ. Αλίκη-Φωτεινή Κυρίτση και Ράνια Χιντιρίδου από το Τμήμα Διεθνών και Δημοσίων Σχέσεων προσέφεραν συμβολικά δώρα</w:t>
      </w:r>
      <w:r w:rsidR="00052E0B" w:rsidRPr="004135BA">
        <w:rPr>
          <w:sz w:val="24"/>
          <w:szCs w:val="24"/>
        </w:rPr>
        <w:t xml:space="preserve"> στους υψηλούς </w:t>
      </w:r>
      <w:r w:rsidR="00777221" w:rsidRPr="004135BA">
        <w:rPr>
          <w:sz w:val="24"/>
          <w:szCs w:val="24"/>
        </w:rPr>
        <w:t>προσκεκλημένους</w:t>
      </w:r>
      <w:r w:rsidRPr="004135BA">
        <w:rPr>
          <w:sz w:val="24"/>
          <w:szCs w:val="24"/>
        </w:rPr>
        <w:t>, καθώς και έντυπο υλικό με πληροφορίες αναφορικά με το Γεωπονικό Πανεπιστήμιο Αθηνών.</w:t>
      </w:r>
      <w:r w:rsidR="00475509" w:rsidRPr="004135BA">
        <w:rPr>
          <w:sz w:val="24"/>
          <w:szCs w:val="24"/>
        </w:rPr>
        <w:t xml:space="preserve"> </w:t>
      </w:r>
      <w:r w:rsidR="00795BE4" w:rsidRPr="004135BA">
        <w:rPr>
          <w:sz w:val="24"/>
          <w:szCs w:val="24"/>
        </w:rPr>
        <w:t xml:space="preserve">Μετά το πέρας της εκδήλωσης ακολούθησε </w:t>
      </w:r>
      <w:r w:rsidR="00B34A83" w:rsidRPr="004135BA">
        <w:rPr>
          <w:sz w:val="24"/>
          <w:szCs w:val="24"/>
        </w:rPr>
        <w:t xml:space="preserve">δεξίωση, όπου οι καλεσμένοι απόλαυσαν ένα </w:t>
      </w:r>
      <w:r w:rsidR="001B1071" w:rsidRPr="004135BA">
        <w:rPr>
          <w:sz w:val="24"/>
          <w:szCs w:val="24"/>
        </w:rPr>
        <w:t>εξαιρετικό γεύμα</w:t>
      </w:r>
      <w:r w:rsidR="000E2262" w:rsidRPr="004135BA">
        <w:rPr>
          <w:sz w:val="24"/>
          <w:szCs w:val="24"/>
        </w:rPr>
        <w:t>.</w:t>
      </w:r>
    </w:p>
    <w:p w14:paraId="606455C5" w14:textId="1629A99D" w:rsidR="002A5A75" w:rsidRPr="004135BA" w:rsidRDefault="000E2262" w:rsidP="007466F0">
      <w:pPr>
        <w:ind w:firstLine="720"/>
        <w:jc w:val="both"/>
        <w:rPr>
          <w:sz w:val="24"/>
          <w:szCs w:val="24"/>
        </w:rPr>
      </w:pPr>
      <w:r w:rsidRPr="004135BA">
        <w:rPr>
          <w:sz w:val="24"/>
          <w:szCs w:val="24"/>
        </w:rPr>
        <w:t xml:space="preserve">Οι ενδιαφερόμενοι μπορούν να δουν </w:t>
      </w:r>
      <w:r w:rsidR="00AA5518" w:rsidRPr="004135BA">
        <w:rPr>
          <w:sz w:val="24"/>
          <w:szCs w:val="24"/>
        </w:rPr>
        <w:t>το φωτογραφικό υλικό της εκδήλωσης</w:t>
      </w:r>
      <w:r w:rsidR="00546AF2" w:rsidRPr="004135BA">
        <w:rPr>
          <w:sz w:val="24"/>
          <w:szCs w:val="24"/>
        </w:rPr>
        <w:t xml:space="preserve">, το οποίο επιμελήθηκε η </w:t>
      </w:r>
      <w:r w:rsidR="00A03F14" w:rsidRPr="004135BA">
        <w:rPr>
          <w:sz w:val="24"/>
          <w:szCs w:val="24"/>
        </w:rPr>
        <w:t xml:space="preserve">Ομάδα Φωτογραφίας AUA Clicks! του Γεωπονικού Πανεπιστημίου Αθηνών στους </w:t>
      </w:r>
      <w:r w:rsidRPr="004135BA">
        <w:rPr>
          <w:sz w:val="24"/>
          <w:szCs w:val="24"/>
        </w:rPr>
        <w:t>παρακάτω σ</w:t>
      </w:r>
      <w:r w:rsidR="00A03F14" w:rsidRPr="004135BA">
        <w:rPr>
          <w:sz w:val="24"/>
          <w:szCs w:val="24"/>
        </w:rPr>
        <w:t xml:space="preserve">υνδέσμους: </w:t>
      </w:r>
    </w:p>
    <w:p w14:paraId="4D922F3C" w14:textId="09960D13" w:rsidR="000E2262" w:rsidRPr="004135BA" w:rsidRDefault="002A5A75" w:rsidP="007466F0">
      <w:pPr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  <w:r w:rsidRPr="004135BA">
        <w:rPr>
          <w:rFonts w:ascii="Calibri" w:eastAsia="Calibri" w:hAnsi="Calibri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hyperlink r:id="rId8" w:history="1">
        <w:r w:rsidRPr="004135BA">
          <w:rPr>
            <w:rFonts w:ascii="Calibri" w:eastAsia="Calibri" w:hAnsi="Calibri" w:cs="Times New Roman"/>
            <w:color w:val="0563C1"/>
            <w:kern w:val="2"/>
            <w:sz w:val="24"/>
            <w:szCs w:val="24"/>
            <w:u w:val="single"/>
            <w:lang w:val="en-US" w:eastAsia="en-US"/>
            <w14:ligatures w14:val="standardContextual"/>
          </w:rPr>
          <w:t>05_07_2023 fotos 1</w:t>
        </w:r>
      </w:hyperlink>
      <w:r w:rsidR="00A03F14" w:rsidRPr="004135BA">
        <w:rPr>
          <w:rFonts w:ascii="Calibri" w:eastAsia="Calibri" w:hAnsi="Calibri" w:cs="Times New Roman"/>
          <w:kern w:val="2"/>
          <w:sz w:val="24"/>
          <w:szCs w:val="24"/>
          <w:lang w:eastAsia="en-US"/>
          <w14:ligatures w14:val="standardContextual"/>
        </w:rPr>
        <w:t xml:space="preserve"> , </w:t>
      </w:r>
      <w:r w:rsidRPr="002A5A75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 xml:space="preserve"> </w:t>
      </w:r>
      <w:hyperlink r:id="rId9" w:history="1">
        <w:r w:rsidRPr="002A5A75">
          <w:rPr>
            <w:rFonts w:ascii="Calibri" w:eastAsia="Calibri" w:hAnsi="Calibri" w:cs="Times New Roman"/>
            <w:color w:val="0563C1"/>
            <w:kern w:val="2"/>
            <w:sz w:val="24"/>
            <w:szCs w:val="24"/>
            <w:u w:val="single"/>
            <w:lang w:val="en-US" w:eastAsia="en-US"/>
            <w14:ligatures w14:val="standardContextual"/>
          </w:rPr>
          <w:t>05_07_2023 fotos 2</w:t>
        </w:r>
      </w:hyperlink>
      <w:r w:rsidRPr="004135BA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 xml:space="preserve"> </w:t>
      </w:r>
      <w:r w:rsidR="00A03F14" w:rsidRPr="004135BA">
        <w:rPr>
          <w:rFonts w:ascii="Calibri" w:eastAsia="Calibri" w:hAnsi="Calibri" w:cs="Times New Roman"/>
          <w:kern w:val="2"/>
          <w:sz w:val="24"/>
          <w:szCs w:val="24"/>
          <w:lang w:eastAsia="en-US"/>
          <w14:ligatures w14:val="standardContextual"/>
        </w:rPr>
        <w:t xml:space="preserve">, </w:t>
      </w:r>
      <w:hyperlink r:id="rId10" w:history="1">
        <w:r w:rsidRPr="004135BA">
          <w:rPr>
            <w:rFonts w:ascii="Calibri" w:eastAsia="Calibri" w:hAnsi="Calibri" w:cs="Times New Roman"/>
            <w:color w:val="0563C1"/>
            <w:kern w:val="2"/>
            <w:sz w:val="24"/>
            <w:szCs w:val="24"/>
            <w:u w:val="single"/>
            <w:lang w:val="en-US" w:eastAsia="en-US"/>
            <w14:ligatures w14:val="standardContextual"/>
          </w:rPr>
          <w:t>05_07_2023 fotos 3</w:t>
        </w:r>
      </w:hyperlink>
    </w:p>
    <w:p w14:paraId="3563CD10" w14:textId="77777777" w:rsidR="00025C44" w:rsidRDefault="00025C44" w:rsidP="007312A2">
      <w:pPr>
        <w:spacing w:line="360" w:lineRule="auto"/>
        <w:ind w:firstLine="720"/>
        <w:jc w:val="both"/>
        <w:rPr>
          <w:sz w:val="24"/>
          <w:szCs w:val="24"/>
        </w:rPr>
      </w:pPr>
    </w:p>
    <w:p w14:paraId="3631EAEC" w14:textId="247EF7B8" w:rsidR="00B9567D" w:rsidRDefault="00B9567D" w:rsidP="007312A2">
      <w:pPr>
        <w:spacing w:line="360" w:lineRule="auto"/>
        <w:ind w:firstLine="720"/>
        <w:jc w:val="both"/>
        <w:rPr>
          <w:sz w:val="24"/>
          <w:szCs w:val="24"/>
        </w:rPr>
      </w:pPr>
    </w:p>
    <w:p w14:paraId="537B5C07" w14:textId="11E2F54D" w:rsidR="00B91312" w:rsidRPr="00820878" w:rsidRDefault="00B91312" w:rsidP="007312A2">
      <w:pPr>
        <w:spacing w:line="360" w:lineRule="auto"/>
        <w:ind w:firstLine="720"/>
        <w:jc w:val="both"/>
        <w:rPr>
          <w:sz w:val="24"/>
          <w:szCs w:val="24"/>
        </w:rPr>
      </w:pPr>
    </w:p>
    <w:sectPr w:rsidR="00B91312" w:rsidRPr="00820878" w:rsidSect="00B05B60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4CC3" w14:textId="77777777" w:rsidR="0067363C" w:rsidRDefault="0067363C" w:rsidP="00A24222">
      <w:r>
        <w:separator/>
      </w:r>
    </w:p>
  </w:endnote>
  <w:endnote w:type="continuationSeparator" w:id="0">
    <w:p w14:paraId="64290817" w14:textId="77777777" w:rsidR="0067363C" w:rsidRDefault="0067363C" w:rsidP="00A2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658126"/>
      <w:docPartObj>
        <w:docPartGallery w:val="Page Numbers (Bottom of Page)"/>
        <w:docPartUnique/>
      </w:docPartObj>
    </w:sdtPr>
    <w:sdtEndPr/>
    <w:sdtContent>
      <w:p w14:paraId="29FE71D7" w14:textId="5B8163D0" w:rsidR="00A24222" w:rsidRDefault="004F125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8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61FF67" w14:textId="77777777" w:rsidR="00A24222" w:rsidRDefault="00A242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9E4D7" w14:textId="77777777" w:rsidR="0067363C" w:rsidRDefault="0067363C" w:rsidP="00A24222">
      <w:r>
        <w:separator/>
      </w:r>
    </w:p>
  </w:footnote>
  <w:footnote w:type="continuationSeparator" w:id="0">
    <w:p w14:paraId="7ADEC737" w14:textId="77777777" w:rsidR="0067363C" w:rsidRDefault="0067363C" w:rsidP="00A24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00"/>
    <w:rsid w:val="00001C0A"/>
    <w:rsid w:val="00010DB7"/>
    <w:rsid w:val="00025C44"/>
    <w:rsid w:val="000273F3"/>
    <w:rsid w:val="00043858"/>
    <w:rsid w:val="0005089E"/>
    <w:rsid w:val="00052E0B"/>
    <w:rsid w:val="0006427A"/>
    <w:rsid w:val="00071664"/>
    <w:rsid w:val="000A1131"/>
    <w:rsid w:val="000A59A5"/>
    <w:rsid w:val="000B2E1A"/>
    <w:rsid w:val="000C2619"/>
    <w:rsid w:val="000E2262"/>
    <w:rsid w:val="000E3F2A"/>
    <w:rsid w:val="000F03F8"/>
    <w:rsid w:val="00100687"/>
    <w:rsid w:val="00104E8C"/>
    <w:rsid w:val="00110ADD"/>
    <w:rsid w:val="0011478E"/>
    <w:rsid w:val="00132647"/>
    <w:rsid w:val="00132EE6"/>
    <w:rsid w:val="00147C27"/>
    <w:rsid w:val="00157C98"/>
    <w:rsid w:val="00161884"/>
    <w:rsid w:val="00161DA1"/>
    <w:rsid w:val="00172A89"/>
    <w:rsid w:val="001764BC"/>
    <w:rsid w:val="00176A68"/>
    <w:rsid w:val="00176EEB"/>
    <w:rsid w:val="001835AB"/>
    <w:rsid w:val="001A170D"/>
    <w:rsid w:val="001B1071"/>
    <w:rsid w:val="001B7700"/>
    <w:rsid w:val="001C594C"/>
    <w:rsid w:val="00214313"/>
    <w:rsid w:val="00226B46"/>
    <w:rsid w:val="00261417"/>
    <w:rsid w:val="002658BD"/>
    <w:rsid w:val="00271FDC"/>
    <w:rsid w:val="0028511F"/>
    <w:rsid w:val="00287BE6"/>
    <w:rsid w:val="002A5A75"/>
    <w:rsid w:val="002D14B4"/>
    <w:rsid w:val="002D6531"/>
    <w:rsid w:val="00326F13"/>
    <w:rsid w:val="00336BCD"/>
    <w:rsid w:val="00341F75"/>
    <w:rsid w:val="003628DB"/>
    <w:rsid w:val="00374FAD"/>
    <w:rsid w:val="003750AE"/>
    <w:rsid w:val="003A6FEB"/>
    <w:rsid w:val="003B2FE9"/>
    <w:rsid w:val="003D0CC8"/>
    <w:rsid w:val="003F17DB"/>
    <w:rsid w:val="003F7E0A"/>
    <w:rsid w:val="00400762"/>
    <w:rsid w:val="00406609"/>
    <w:rsid w:val="004135BA"/>
    <w:rsid w:val="0042632D"/>
    <w:rsid w:val="00427DB0"/>
    <w:rsid w:val="00445F3A"/>
    <w:rsid w:val="00456E27"/>
    <w:rsid w:val="004620C0"/>
    <w:rsid w:val="00470F7C"/>
    <w:rsid w:val="004740F7"/>
    <w:rsid w:val="00475509"/>
    <w:rsid w:val="00480BC9"/>
    <w:rsid w:val="00496380"/>
    <w:rsid w:val="004B444C"/>
    <w:rsid w:val="004C05CF"/>
    <w:rsid w:val="004C14C0"/>
    <w:rsid w:val="004C214F"/>
    <w:rsid w:val="004C5831"/>
    <w:rsid w:val="004D6CEC"/>
    <w:rsid w:val="004F1258"/>
    <w:rsid w:val="004F4726"/>
    <w:rsid w:val="005003A8"/>
    <w:rsid w:val="00505C92"/>
    <w:rsid w:val="00511E17"/>
    <w:rsid w:val="0051237B"/>
    <w:rsid w:val="00546AF2"/>
    <w:rsid w:val="00573329"/>
    <w:rsid w:val="00595A26"/>
    <w:rsid w:val="005C4C67"/>
    <w:rsid w:val="005E51AB"/>
    <w:rsid w:val="006272D6"/>
    <w:rsid w:val="00645D23"/>
    <w:rsid w:val="006464FA"/>
    <w:rsid w:val="0065102A"/>
    <w:rsid w:val="0067363C"/>
    <w:rsid w:val="00677A9C"/>
    <w:rsid w:val="00683769"/>
    <w:rsid w:val="00687BDD"/>
    <w:rsid w:val="006B40E6"/>
    <w:rsid w:val="006B5C7D"/>
    <w:rsid w:val="006C05D6"/>
    <w:rsid w:val="006C19C8"/>
    <w:rsid w:val="006D484B"/>
    <w:rsid w:val="006D4F6C"/>
    <w:rsid w:val="006D77A7"/>
    <w:rsid w:val="00711053"/>
    <w:rsid w:val="007312A2"/>
    <w:rsid w:val="00733BB2"/>
    <w:rsid w:val="00745BAE"/>
    <w:rsid w:val="007466F0"/>
    <w:rsid w:val="00750C51"/>
    <w:rsid w:val="00753842"/>
    <w:rsid w:val="00757C36"/>
    <w:rsid w:val="00771AB8"/>
    <w:rsid w:val="0077200D"/>
    <w:rsid w:val="00777221"/>
    <w:rsid w:val="00791ADF"/>
    <w:rsid w:val="00795BE4"/>
    <w:rsid w:val="007A1DB8"/>
    <w:rsid w:val="007A2E66"/>
    <w:rsid w:val="007B11C8"/>
    <w:rsid w:val="007D5D0F"/>
    <w:rsid w:val="007E1567"/>
    <w:rsid w:val="007E162A"/>
    <w:rsid w:val="007F505D"/>
    <w:rsid w:val="007F591D"/>
    <w:rsid w:val="007F63E5"/>
    <w:rsid w:val="007F7A4A"/>
    <w:rsid w:val="008015FC"/>
    <w:rsid w:val="00804198"/>
    <w:rsid w:val="00820878"/>
    <w:rsid w:val="00824D53"/>
    <w:rsid w:val="00825684"/>
    <w:rsid w:val="00861C06"/>
    <w:rsid w:val="00866D59"/>
    <w:rsid w:val="0087430C"/>
    <w:rsid w:val="0087599B"/>
    <w:rsid w:val="00875CD2"/>
    <w:rsid w:val="008773B2"/>
    <w:rsid w:val="00880CA9"/>
    <w:rsid w:val="008821D1"/>
    <w:rsid w:val="00884F1A"/>
    <w:rsid w:val="0089512A"/>
    <w:rsid w:val="00896D44"/>
    <w:rsid w:val="00897AF5"/>
    <w:rsid w:val="008B524E"/>
    <w:rsid w:val="008C346F"/>
    <w:rsid w:val="008D74C7"/>
    <w:rsid w:val="008F46D6"/>
    <w:rsid w:val="008F7AA5"/>
    <w:rsid w:val="00902410"/>
    <w:rsid w:val="009074E8"/>
    <w:rsid w:val="00916CA8"/>
    <w:rsid w:val="0093379A"/>
    <w:rsid w:val="009672C7"/>
    <w:rsid w:val="0097028B"/>
    <w:rsid w:val="009734C3"/>
    <w:rsid w:val="00981DCB"/>
    <w:rsid w:val="0098493D"/>
    <w:rsid w:val="00991C2D"/>
    <w:rsid w:val="00995439"/>
    <w:rsid w:val="009B3409"/>
    <w:rsid w:val="009E7D7E"/>
    <w:rsid w:val="009F16A3"/>
    <w:rsid w:val="009F2E6B"/>
    <w:rsid w:val="00A03F14"/>
    <w:rsid w:val="00A203A5"/>
    <w:rsid w:val="00A24222"/>
    <w:rsid w:val="00A25B42"/>
    <w:rsid w:val="00A25CF0"/>
    <w:rsid w:val="00A444F9"/>
    <w:rsid w:val="00A51065"/>
    <w:rsid w:val="00A93519"/>
    <w:rsid w:val="00AA52C9"/>
    <w:rsid w:val="00AA5518"/>
    <w:rsid w:val="00AA6A73"/>
    <w:rsid w:val="00AD7E32"/>
    <w:rsid w:val="00B05B60"/>
    <w:rsid w:val="00B06A13"/>
    <w:rsid w:val="00B10CA1"/>
    <w:rsid w:val="00B10E33"/>
    <w:rsid w:val="00B1391F"/>
    <w:rsid w:val="00B33E29"/>
    <w:rsid w:val="00B34A83"/>
    <w:rsid w:val="00B35597"/>
    <w:rsid w:val="00B45052"/>
    <w:rsid w:val="00B60A03"/>
    <w:rsid w:val="00B61204"/>
    <w:rsid w:val="00B91312"/>
    <w:rsid w:val="00B9434F"/>
    <w:rsid w:val="00B9567D"/>
    <w:rsid w:val="00BA486A"/>
    <w:rsid w:val="00BA524E"/>
    <w:rsid w:val="00BA5393"/>
    <w:rsid w:val="00BB22BF"/>
    <w:rsid w:val="00BC3AC9"/>
    <w:rsid w:val="00BC561F"/>
    <w:rsid w:val="00BD38C0"/>
    <w:rsid w:val="00BF0BD4"/>
    <w:rsid w:val="00C21770"/>
    <w:rsid w:val="00C3014E"/>
    <w:rsid w:val="00C862CD"/>
    <w:rsid w:val="00C93959"/>
    <w:rsid w:val="00CC1D79"/>
    <w:rsid w:val="00CD043A"/>
    <w:rsid w:val="00CD23DB"/>
    <w:rsid w:val="00CE3367"/>
    <w:rsid w:val="00CE5874"/>
    <w:rsid w:val="00CF0729"/>
    <w:rsid w:val="00CF5A0D"/>
    <w:rsid w:val="00D03242"/>
    <w:rsid w:val="00D107A7"/>
    <w:rsid w:val="00D1658A"/>
    <w:rsid w:val="00D3147B"/>
    <w:rsid w:val="00D548E8"/>
    <w:rsid w:val="00D55CE9"/>
    <w:rsid w:val="00D702D7"/>
    <w:rsid w:val="00D73EAD"/>
    <w:rsid w:val="00D84CE2"/>
    <w:rsid w:val="00DA07C1"/>
    <w:rsid w:val="00DD1741"/>
    <w:rsid w:val="00DE1A29"/>
    <w:rsid w:val="00DE2296"/>
    <w:rsid w:val="00E140A7"/>
    <w:rsid w:val="00E23212"/>
    <w:rsid w:val="00E638C2"/>
    <w:rsid w:val="00E65725"/>
    <w:rsid w:val="00E936C0"/>
    <w:rsid w:val="00EA4ADF"/>
    <w:rsid w:val="00EA57CB"/>
    <w:rsid w:val="00EC1CD9"/>
    <w:rsid w:val="00ED2064"/>
    <w:rsid w:val="00F02A9E"/>
    <w:rsid w:val="00F02AA3"/>
    <w:rsid w:val="00F123E7"/>
    <w:rsid w:val="00F23626"/>
    <w:rsid w:val="00F52110"/>
    <w:rsid w:val="00F7210F"/>
    <w:rsid w:val="00F80D89"/>
    <w:rsid w:val="00F96629"/>
    <w:rsid w:val="00FC49E8"/>
    <w:rsid w:val="00FD04C8"/>
    <w:rsid w:val="00FD57DB"/>
    <w:rsid w:val="00FE7646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C1FE"/>
  <w15:docId w15:val="{A09A5BC1-7B23-446C-BBE2-D7DEA59E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00"/>
    <w:pPr>
      <w:spacing w:after="0" w:line="240" w:lineRule="auto"/>
    </w:pPr>
    <w:rPr>
      <w:rFonts w:eastAsiaTheme="minorEastAsia"/>
      <w:lang w:eastAsia="el-GR"/>
    </w:rPr>
  </w:style>
  <w:style w:type="paragraph" w:styleId="2">
    <w:name w:val="heading 2"/>
    <w:basedOn w:val="a"/>
    <w:link w:val="2Char"/>
    <w:uiPriority w:val="9"/>
    <w:qFormat/>
    <w:rsid w:val="00A242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7700"/>
    <w:rPr>
      <w:color w:val="0000FF"/>
      <w:u w:val="single"/>
    </w:rPr>
  </w:style>
  <w:style w:type="paragraph" w:customStyle="1" w:styleId="xmsonormal">
    <w:name w:val="x_msonormal"/>
    <w:basedOn w:val="a"/>
    <w:rsid w:val="001B7700"/>
    <w:rPr>
      <w:rFonts w:ascii="Calibri" w:hAnsi="Calibri" w:cs="Calibri"/>
    </w:rPr>
  </w:style>
  <w:style w:type="character" w:customStyle="1" w:styleId="2Char">
    <w:name w:val="Επικεφαλίδα 2 Char"/>
    <w:basedOn w:val="a0"/>
    <w:link w:val="2"/>
    <w:uiPriority w:val="9"/>
    <w:rsid w:val="00A2422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A2422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24222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A2422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24222"/>
    <w:rPr>
      <w:rFonts w:eastAsiaTheme="minorEastAsia"/>
      <w:lang w:eastAsia="el-GR"/>
    </w:rPr>
  </w:style>
  <w:style w:type="character" w:styleId="-0">
    <w:name w:val="FollowedHyperlink"/>
    <w:basedOn w:val="a0"/>
    <w:uiPriority w:val="99"/>
    <w:semiHidden/>
    <w:unhideWhenUsed/>
    <w:rsid w:val="00DD1741"/>
    <w:rPr>
      <w:color w:val="800080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57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agpa-my.sharepoint.com/:f:/g/personal/alikifotini_aua_gr/Eq7F7_VU8n5PhcCywje0M0ABU3alhVYhRPkNpG1o0NuetQ?e=MjIQE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auagpa-my.sharepoint.com/:f:/g/personal/alikifotini_aua_gr/EpqPYpnIZEVDpr1v0Uko-CsBl7__0QvAm4wXqbX_B_nNHw?e=ClTwf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uagpa-my.sharepoint.com/:f:/g/personal/alikifotini_aua_gr/Ejn4DwTyYGdBjr5W65V4HzQBYCMg6FVJIN9uIwONNtG_VQ?e=KFflg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4688</Characters>
  <Application>Microsoft Office Word</Application>
  <DocSecurity>4</DocSecurity>
  <Lines>39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ΕΛΛΗΝΙΚΗ ΔΗΜΟΚΡΑΤΙΑ</vt:lpstr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Aliki-Foteini Kyritsi</cp:lastModifiedBy>
  <cp:revision>2</cp:revision>
  <dcterms:created xsi:type="dcterms:W3CDTF">2023-07-07T04:49:00Z</dcterms:created>
  <dcterms:modified xsi:type="dcterms:W3CDTF">2023-07-07T04:49:00Z</dcterms:modified>
</cp:coreProperties>
</file>