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54F3" w14:textId="77777777" w:rsidR="000E6A84" w:rsidRPr="000E6A84" w:rsidRDefault="000E6A84" w:rsidP="000E6A84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val="el-GR" w:eastAsia="el-GR"/>
        </w:rPr>
      </w:pPr>
      <w:r w:rsidRPr="000E6A84">
        <w:rPr>
          <w:rFonts w:ascii="Calibri" w:eastAsia="Times New Roman" w:hAnsi="Calibri" w:cs="Times New Roman"/>
          <w:b/>
          <w:sz w:val="20"/>
          <w:szCs w:val="20"/>
          <w:lang w:val="el-GR" w:eastAsia="el-GR"/>
        </w:rPr>
        <w:t>ΕΛΛΗΝΙΚΗ ΔΗΜΟΚΡΑΤΙΑ</w:t>
      </w:r>
    </w:p>
    <w:p w14:paraId="124FE5B7" w14:textId="77777777" w:rsidR="000E6A84" w:rsidRPr="000E6A84" w:rsidRDefault="000E6A84" w:rsidP="000E6A84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lang w:val="el-GR" w:eastAsia="el-GR"/>
        </w:rPr>
      </w:pPr>
      <w:r w:rsidRPr="000E6A84">
        <w:rPr>
          <w:rFonts w:ascii="Calibri" w:eastAsia="Calibri" w:hAnsi="Calibri" w:cs="Times New Roman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B450392" wp14:editId="21A6EAC2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C657D" w14:textId="77777777" w:rsidR="000E6A84" w:rsidRPr="000E6A84" w:rsidRDefault="000E6A84" w:rsidP="000E6A84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lang w:val="el-GR" w:eastAsia="el-GR"/>
        </w:rPr>
      </w:pPr>
    </w:p>
    <w:p w14:paraId="283E353E" w14:textId="77777777" w:rsidR="000E6A84" w:rsidRPr="000E6A84" w:rsidRDefault="000E6A84" w:rsidP="000E6A84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val="el-GR" w:eastAsia="el-GR"/>
        </w:rPr>
      </w:pPr>
    </w:p>
    <w:p w14:paraId="758D5447" w14:textId="77777777" w:rsidR="000E6A84" w:rsidRPr="000E6A84" w:rsidRDefault="000E6A84" w:rsidP="000E6A84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val="el-GR" w:eastAsia="el-GR"/>
        </w:rPr>
      </w:pPr>
    </w:p>
    <w:p w14:paraId="49E70FF1" w14:textId="77777777" w:rsidR="000E6A84" w:rsidRPr="000E6A84" w:rsidRDefault="000E6A84" w:rsidP="000E6A84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val="el-GR" w:eastAsia="el-GR"/>
        </w:rPr>
      </w:pPr>
      <w:r w:rsidRPr="000E6A84">
        <w:rPr>
          <w:rFonts w:ascii="Calibri" w:eastAsia="Calibri" w:hAnsi="Calibri" w:cs="Times New Roman"/>
          <w:b/>
          <w:lang w:val="el-GR" w:eastAsia="el-GR"/>
        </w:rPr>
        <w:t>ΓΕΩΠΟΝΙΚΟ ΠΑΝΕΠΙΣΤΗΜΙΟ ΑΘΗΝΩΝ</w:t>
      </w:r>
    </w:p>
    <w:p w14:paraId="405B7CF9" w14:textId="77777777" w:rsidR="000E6A84" w:rsidRPr="000E6A84" w:rsidRDefault="000E6A84" w:rsidP="000E6A84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val="el-GR" w:eastAsia="el-GR"/>
        </w:rPr>
      </w:pPr>
      <w:r w:rsidRPr="000E6A84">
        <w:rPr>
          <w:rFonts w:ascii="Calibri" w:eastAsia="Calibri" w:hAnsi="Calibri" w:cs="Times New Roman"/>
          <w:b/>
          <w:lang w:val="el-GR" w:eastAsia="el-GR"/>
        </w:rPr>
        <w:t>ΤΜΗΜΑ ΔΙΕΘΝΩΝ &amp; ΔΗΜΟΣΙΩΝ ΣΧΕΣΕΩΝ</w:t>
      </w:r>
    </w:p>
    <w:p w14:paraId="10D62FEE" w14:textId="77777777" w:rsidR="000E6A84" w:rsidRPr="000E6A84" w:rsidRDefault="000E6A84" w:rsidP="000E6A84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l-GR" w:eastAsia="el-GR"/>
        </w:rPr>
      </w:pPr>
      <w:r w:rsidRPr="000E6A84">
        <w:rPr>
          <w:rFonts w:ascii="Calibri" w:eastAsia="Calibri" w:hAnsi="Calibri" w:cs="Times New Roman"/>
          <w:lang w:val="el-GR" w:eastAsia="el-GR"/>
        </w:rPr>
        <w:t>Ιερά Οδός 75, 118 55, Αθήνα</w:t>
      </w:r>
    </w:p>
    <w:p w14:paraId="03F97E47" w14:textId="77777777" w:rsidR="000E6A84" w:rsidRPr="000E6A84" w:rsidRDefault="000E6A84" w:rsidP="000E6A84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l-GR" w:eastAsia="el-GR"/>
        </w:rPr>
      </w:pPr>
      <w:r w:rsidRPr="000E6A84">
        <w:rPr>
          <w:rFonts w:ascii="Calibri" w:eastAsia="Calibri" w:hAnsi="Calibri" w:cs="Times New Roman"/>
          <w:lang w:val="el-GR" w:eastAsia="el-GR"/>
        </w:rPr>
        <w:t>Πληροφορίες: Αλίκη-Φωτεινή Κυρίτση</w:t>
      </w:r>
    </w:p>
    <w:p w14:paraId="156E21D8" w14:textId="77777777" w:rsidR="000E6A84" w:rsidRPr="000E6A84" w:rsidRDefault="000E6A84" w:rsidP="000E6A84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l-GR" w:eastAsia="el-GR"/>
        </w:rPr>
      </w:pPr>
      <w:r w:rsidRPr="000E6A84">
        <w:rPr>
          <w:rFonts w:ascii="Calibri" w:eastAsia="Calibri" w:hAnsi="Calibri" w:cs="Times New Roman"/>
          <w:lang w:val="el-GR" w:eastAsia="el-GR"/>
        </w:rPr>
        <w:t>Tηλ.: 210 5294845</w:t>
      </w:r>
    </w:p>
    <w:p w14:paraId="6B27B461" w14:textId="77777777" w:rsidR="000E6A84" w:rsidRPr="000E6A84" w:rsidRDefault="000E6A84" w:rsidP="000E6A84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l-GR" w:eastAsia="el-GR"/>
        </w:rPr>
      </w:pPr>
      <w:r w:rsidRPr="000E6A84">
        <w:rPr>
          <w:rFonts w:ascii="Calibri" w:eastAsia="Calibri" w:hAnsi="Calibri" w:cs="Times New Roman"/>
          <w:lang w:val="el-GR" w:eastAsia="el-GR"/>
        </w:rPr>
        <w:t xml:space="preserve">Διεύθυνση ηλεκτρονικού ταχυδρομείου: </w:t>
      </w:r>
    </w:p>
    <w:p w14:paraId="6D3FD250" w14:textId="77777777" w:rsidR="000E6A84" w:rsidRPr="000E6A84" w:rsidRDefault="001F19E7" w:rsidP="000E6A84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l-GR" w:eastAsia="el-GR"/>
        </w:rPr>
      </w:pPr>
      <w:hyperlink r:id="rId5" w:history="1">
        <w:r w:rsidR="000E6A84" w:rsidRPr="000E6A84">
          <w:rPr>
            <w:rFonts w:ascii="Calibri" w:eastAsia="Calibri" w:hAnsi="Calibri" w:cs="Times New Roman"/>
            <w:color w:val="0000FF"/>
            <w:u w:val="single"/>
            <w:lang w:val="el-GR" w:eastAsia="el-GR"/>
          </w:rPr>
          <w:t>public.relations@aua.gr</w:t>
        </w:r>
      </w:hyperlink>
      <w:r w:rsidR="000E6A84" w:rsidRPr="000E6A84">
        <w:rPr>
          <w:rFonts w:ascii="Calibri" w:eastAsia="Calibri" w:hAnsi="Calibri" w:cs="Times New Roman"/>
          <w:lang w:val="el-GR" w:eastAsia="el-GR"/>
        </w:rPr>
        <w:t xml:space="preserve"> </w:t>
      </w:r>
    </w:p>
    <w:p w14:paraId="4474489D" w14:textId="187ACD1A" w:rsidR="000E6A84" w:rsidRPr="000E6A84" w:rsidRDefault="000E6A84" w:rsidP="000E6A84">
      <w:pPr>
        <w:spacing w:after="0" w:line="276" w:lineRule="auto"/>
        <w:jc w:val="right"/>
        <w:rPr>
          <w:rFonts w:eastAsia="Calibri" w:cstheme="minorHAnsi"/>
          <w:sz w:val="24"/>
          <w:szCs w:val="24"/>
          <w:lang w:val="el-GR" w:eastAsia="el-GR"/>
        </w:rPr>
      </w:pPr>
      <w:r w:rsidRPr="000E6A84">
        <w:rPr>
          <w:rFonts w:ascii="Calibri" w:eastAsia="Calibri" w:hAnsi="Calibri" w:cs="Times New Roman"/>
          <w:lang w:val="el-GR" w:eastAsia="el-GR"/>
        </w:rPr>
        <w:tab/>
      </w:r>
      <w:r w:rsidRPr="000E6A84">
        <w:rPr>
          <w:rFonts w:ascii="Calibri" w:eastAsia="Calibri" w:hAnsi="Calibri" w:cs="Times New Roman"/>
          <w:lang w:val="el-GR" w:eastAsia="el-GR"/>
        </w:rPr>
        <w:tab/>
      </w:r>
      <w:r w:rsidRPr="000E6A84">
        <w:rPr>
          <w:rFonts w:ascii="Calibri" w:eastAsia="Calibri" w:hAnsi="Calibri" w:cs="Times New Roman"/>
          <w:lang w:val="el-GR" w:eastAsia="el-GR"/>
        </w:rPr>
        <w:tab/>
      </w:r>
      <w:r w:rsidRPr="000E6A84">
        <w:rPr>
          <w:rFonts w:ascii="Calibri" w:eastAsia="Calibri" w:hAnsi="Calibri" w:cs="Times New Roman"/>
          <w:lang w:val="el-GR" w:eastAsia="el-GR"/>
        </w:rPr>
        <w:tab/>
      </w:r>
      <w:r w:rsidRPr="000E6A84">
        <w:rPr>
          <w:rFonts w:eastAsia="Calibri" w:cstheme="minorHAnsi"/>
          <w:sz w:val="24"/>
          <w:szCs w:val="24"/>
          <w:lang w:val="el-GR" w:eastAsia="el-GR"/>
        </w:rPr>
        <w:t xml:space="preserve">Αθήνα, </w:t>
      </w:r>
      <w:r w:rsidRPr="007C0D96">
        <w:rPr>
          <w:rFonts w:eastAsia="Calibri" w:cstheme="minorHAnsi"/>
          <w:sz w:val="24"/>
          <w:szCs w:val="24"/>
          <w:lang w:val="el-GR" w:eastAsia="el-GR"/>
        </w:rPr>
        <w:t>3</w:t>
      </w:r>
      <w:r w:rsidRPr="000E6A84">
        <w:rPr>
          <w:rFonts w:eastAsia="Calibri" w:cstheme="minorHAnsi"/>
          <w:sz w:val="24"/>
          <w:szCs w:val="24"/>
          <w:lang w:val="el-GR" w:eastAsia="el-GR"/>
        </w:rPr>
        <w:t xml:space="preserve"> Απριλίου 202</w:t>
      </w:r>
      <w:r w:rsidRPr="007C0D96">
        <w:rPr>
          <w:rFonts w:eastAsia="Calibri" w:cstheme="minorHAnsi"/>
          <w:sz w:val="24"/>
          <w:szCs w:val="24"/>
          <w:lang w:val="el-GR" w:eastAsia="el-GR"/>
        </w:rPr>
        <w:t>3</w:t>
      </w:r>
    </w:p>
    <w:p w14:paraId="2E70072B" w14:textId="77777777" w:rsidR="000E6A84" w:rsidRPr="000E6A84" w:rsidRDefault="000E6A84" w:rsidP="000E6A84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val="el-GR" w:eastAsia="el-GR"/>
        </w:rPr>
      </w:pPr>
    </w:p>
    <w:p w14:paraId="1ACFCD79" w14:textId="77777777" w:rsidR="000E6A84" w:rsidRPr="000E6A84" w:rsidRDefault="000E6A84" w:rsidP="000E6A84">
      <w:pPr>
        <w:spacing w:after="0" w:line="240" w:lineRule="auto"/>
        <w:rPr>
          <w:rFonts w:eastAsia="Times New Roman" w:cstheme="minorHAnsi"/>
          <w:sz w:val="24"/>
          <w:szCs w:val="24"/>
          <w:lang w:val="el-GR" w:eastAsia="el-GR"/>
        </w:rPr>
      </w:pPr>
    </w:p>
    <w:p w14:paraId="310A4E0F" w14:textId="77777777" w:rsidR="000E6A84" w:rsidRPr="000E6A84" w:rsidRDefault="000E6A84" w:rsidP="000E6A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l-GR" w:eastAsia="el-GR"/>
        </w:rPr>
      </w:pPr>
      <w:r w:rsidRPr="000E6A84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l-GR" w:eastAsia="el-GR"/>
        </w:rPr>
        <w:t>ΔΕΛΤΙΟ ΤΥΠΟΥ</w:t>
      </w:r>
    </w:p>
    <w:p w14:paraId="6D9AC435" w14:textId="21E018D4" w:rsidR="00DB7EB0" w:rsidRPr="007C0D96" w:rsidRDefault="00DB7EB0">
      <w:pPr>
        <w:rPr>
          <w:rFonts w:cstheme="minorHAnsi"/>
          <w:sz w:val="24"/>
          <w:szCs w:val="24"/>
          <w:lang w:val="el-GR"/>
        </w:rPr>
      </w:pPr>
    </w:p>
    <w:p w14:paraId="17707104" w14:textId="349167AC" w:rsidR="008526FD" w:rsidRPr="007C0D96" w:rsidRDefault="000E6A84" w:rsidP="002F429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7C0D96">
        <w:rPr>
          <w:rFonts w:cstheme="minorHAnsi"/>
          <w:b/>
          <w:bCs/>
          <w:sz w:val="24"/>
          <w:szCs w:val="24"/>
          <w:lang w:val="el-GR"/>
        </w:rPr>
        <w:t>Σ</w:t>
      </w:r>
      <w:r w:rsidR="008526FD" w:rsidRPr="007C0D96">
        <w:rPr>
          <w:rFonts w:cstheme="minorHAnsi"/>
          <w:b/>
          <w:bCs/>
          <w:sz w:val="24"/>
          <w:szCs w:val="24"/>
          <w:lang w:val="el-GR"/>
        </w:rPr>
        <w:t>υμμετοχή της ομάδας δρομέων του Γ</w:t>
      </w:r>
      <w:r w:rsidR="007C0D96" w:rsidRPr="007C0D96">
        <w:rPr>
          <w:rFonts w:cstheme="minorHAnsi"/>
          <w:b/>
          <w:bCs/>
          <w:sz w:val="24"/>
          <w:szCs w:val="24"/>
          <w:lang w:val="el-GR"/>
        </w:rPr>
        <w:t>εωπονικού Πανεπιστημίου Α</w:t>
      </w:r>
      <w:r w:rsidR="0085283A">
        <w:rPr>
          <w:rFonts w:cstheme="minorHAnsi"/>
          <w:b/>
          <w:bCs/>
          <w:sz w:val="24"/>
          <w:szCs w:val="24"/>
          <w:lang w:val="el-GR"/>
        </w:rPr>
        <w:t>θ</w:t>
      </w:r>
      <w:r w:rsidR="007C0D96" w:rsidRPr="007C0D96">
        <w:rPr>
          <w:rFonts w:cstheme="minorHAnsi"/>
          <w:b/>
          <w:bCs/>
          <w:sz w:val="24"/>
          <w:szCs w:val="24"/>
          <w:lang w:val="el-GR"/>
        </w:rPr>
        <w:t>ηνών</w:t>
      </w:r>
      <w:r w:rsidR="008526FD" w:rsidRPr="007C0D96">
        <w:rPr>
          <w:rFonts w:cstheme="minorHAnsi"/>
          <w:b/>
          <w:bCs/>
          <w:sz w:val="24"/>
          <w:szCs w:val="24"/>
          <w:lang w:val="el-GR"/>
        </w:rPr>
        <w:t xml:space="preserve">, </w:t>
      </w:r>
      <w:r w:rsidR="008526FD" w:rsidRPr="007C0D96">
        <w:rPr>
          <w:rFonts w:cstheme="minorHAnsi"/>
          <w:b/>
          <w:bCs/>
          <w:sz w:val="24"/>
          <w:szCs w:val="24"/>
        </w:rPr>
        <w:t>AUA</w:t>
      </w:r>
      <w:r w:rsidR="008526FD" w:rsidRPr="007C0D96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8526FD" w:rsidRPr="007C0D96">
        <w:rPr>
          <w:rFonts w:cstheme="minorHAnsi"/>
          <w:b/>
          <w:bCs/>
          <w:sz w:val="24"/>
          <w:szCs w:val="24"/>
        </w:rPr>
        <w:t>RUNNING</w:t>
      </w:r>
      <w:r w:rsidR="008526FD" w:rsidRPr="007C0D96">
        <w:rPr>
          <w:rFonts w:cstheme="minorHAnsi"/>
          <w:b/>
          <w:bCs/>
          <w:sz w:val="24"/>
          <w:szCs w:val="24"/>
          <w:lang w:val="el-GR"/>
        </w:rPr>
        <w:t>, στον 11ο Διεθνή Ημιμαραθώνιο της Αθήνας.</w:t>
      </w:r>
    </w:p>
    <w:p w14:paraId="4FAC6E89" w14:textId="77777777" w:rsidR="008526FD" w:rsidRPr="007C0D96" w:rsidRDefault="008526FD" w:rsidP="002F429C">
      <w:pPr>
        <w:spacing w:line="360" w:lineRule="auto"/>
        <w:rPr>
          <w:rFonts w:cstheme="minorHAnsi"/>
          <w:sz w:val="24"/>
          <w:szCs w:val="24"/>
          <w:lang w:val="el-GR"/>
        </w:rPr>
      </w:pPr>
    </w:p>
    <w:p w14:paraId="56C19EAC" w14:textId="1CAFCCCD" w:rsidR="008526FD" w:rsidRPr="007C0D96" w:rsidRDefault="008526FD" w:rsidP="002F429C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l-GR"/>
        </w:rPr>
      </w:pPr>
      <w:r w:rsidRPr="007C0D96">
        <w:rPr>
          <w:rFonts w:cstheme="minorHAnsi"/>
          <w:sz w:val="24"/>
          <w:szCs w:val="24"/>
          <w:lang w:val="el-GR"/>
        </w:rPr>
        <w:t xml:space="preserve">Την Κυριακή 19 Μαρτίου 2023 πραγματοποιήθηκε ο </w:t>
      </w:r>
      <w:bookmarkStart w:id="0" w:name="_Hlk131002254"/>
      <w:r w:rsidRPr="007C0D96">
        <w:rPr>
          <w:rFonts w:cstheme="minorHAnsi"/>
          <w:sz w:val="24"/>
          <w:szCs w:val="24"/>
          <w:lang w:val="el-GR"/>
        </w:rPr>
        <w:t xml:space="preserve">11ος Διεθνής Ημιμαραθώνιος της Αθήνας. </w:t>
      </w:r>
      <w:bookmarkEnd w:id="0"/>
      <w:r w:rsidRPr="007C0D96">
        <w:rPr>
          <w:rFonts w:cstheme="minorHAnsi"/>
          <w:sz w:val="24"/>
          <w:szCs w:val="24"/>
          <w:lang w:val="el-GR"/>
        </w:rPr>
        <w:t>Η ομάδα δρομέων του Γεωπονικού Πανεπιστημίου Αθηνών “</w:t>
      </w:r>
      <w:r w:rsidRPr="007C0D96">
        <w:rPr>
          <w:rFonts w:cstheme="minorHAnsi"/>
          <w:sz w:val="24"/>
          <w:szCs w:val="24"/>
        </w:rPr>
        <w:t>AUA</w:t>
      </w:r>
      <w:r w:rsidRPr="007C0D96">
        <w:rPr>
          <w:rFonts w:cstheme="minorHAnsi"/>
          <w:sz w:val="24"/>
          <w:szCs w:val="24"/>
          <w:lang w:val="el-GR"/>
        </w:rPr>
        <w:t xml:space="preserve"> </w:t>
      </w:r>
      <w:r w:rsidRPr="007C0D96">
        <w:rPr>
          <w:rFonts w:cstheme="minorHAnsi"/>
          <w:sz w:val="24"/>
          <w:szCs w:val="24"/>
        </w:rPr>
        <w:t>RUNNING</w:t>
      </w:r>
      <w:r w:rsidRPr="007C0D96">
        <w:rPr>
          <w:rFonts w:cstheme="minorHAnsi"/>
          <w:sz w:val="24"/>
          <w:szCs w:val="24"/>
          <w:lang w:val="el-GR"/>
        </w:rPr>
        <w:t xml:space="preserve">” </w:t>
      </w:r>
      <w:r w:rsidR="00703E9A">
        <w:rPr>
          <w:rFonts w:cstheme="minorHAnsi"/>
          <w:sz w:val="24"/>
          <w:szCs w:val="24"/>
          <w:lang w:val="el-GR"/>
        </w:rPr>
        <w:t xml:space="preserve">συμμετείχε </w:t>
      </w:r>
      <w:r w:rsidR="008E4C34">
        <w:rPr>
          <w:rFonts w:cstheme="minorHAnsi"/>
          <w:sz w:val="24"/>
          <w:szCs w:val="24"/>
          <w:lang w:val="el-GR"/>
        </w:rPr>
        <w:t xml:space="preserve">με </w:t>
      </w:r>
      <w:r w:rsidR="00B42900" w:rsidRPr="007C0D96">
        <w:rPr>
          <w:rFonts w:cstheme="minorHAnsi"/>
          <w:sz w:val="24"/>
          <w:szCs w:val="24"/>
          <w:lang w:val="el-GR"/>
        </w:rPr>
        <w:t>πολυπληθή ομάδα</w:t>
      </w:r>
      <w:r w:rsidR="007B0C35">
        <w:rPr>
          <w:rFonts w:cstheme="minorHAnsi"/>
          <w:sz w:val="24"/>
          <w:szCs w:val="24"/>
          <w:lang w:val="el-GR"/>
        </w:rPr>
        <w:t xml:space="preserve"> αθλητών</w:t>
      </w:r>
      <w:r w:rsidR="00B42900" w:rsidRPr="007C0D96">
        <w:rPr>
          <w:rFonts w:cstheme="minorHAnsi"/>
          <w:sz w:val="24"/>
          <w:szCs w:val="24"/>
          <w:lang w:val="el-GR"/>
        </w:rPr>
        <w:t xml:space="preserve">, </w:t>
      </w:r>
      <w:r w:rsidR="00531048">
        <w:rPr>
          <w:rFonts w:cstheme="minorHAnsi"/>
          <w:sz w:val="24"/>
          <w:szCs w:val="24"/>
          <w:lang w:val="el-GR"/>
        </w:rPr>
        <w:t xml:space="preserve">αγωνιζόμενη, </w:t>
      </w:r>
      <w:r w:rsidRPr="007C0D96">
        <w:rPr>
          <w:rFonts w:cstheme="minorHAnsi"/>
          <w:sz w:val="24"/>
          <w:szCs w:val="24"/>
          <w:lang w:val="el-GR"/>
        </w:rPr>
        <w:t>τόσο στα 21,1 χλ</w:t>
      </w:r>
      <w:r w:rsidR="006406BC" w:rsidRPr="007C0D96">
        <w:rPr>
          <w:rFonts w:cstheme="minorHAnsi"/>
          <w:sz w:val="24"/>
          <w:szCs w:val="24"/>
          <w:lang w:val="el-GR"/>
        </w:rPr>
        <w:t>μ.</w:t>
      </w:r>
      <w:r w:rsidRPr="007C0D96">
        <w:rPr>
          <w:rFonts w:cstheme="minorHAnsi"/>
          <w:sz w:val="24"/>
          <w:szCs w:val="24"/>
          <w:lang w:val="el-GR"/>
        </w:rPr>
        <w:t xml:space="preserve"> </w:t>
      </w:r>
      <w:r w:rsidR="00531048">
        <w:rPr>
          <w:rFonts w:cstheme="minorHAnsi"/>
          <w:sz w:val="24"/>
          <w:szCs w:val="24"/>
          <w:lang w:val="el-GR"/>
        </w:rPr>
        <w:t xml:space="preserve">, </w:t>
      </w:r>
      <w:r w:rsidRPr="007C0D96">
        <w:rPr>
          <w:rFonts w:cstheme="minorHAnsi"/>
          <w:sz w:val="24"/>
          <w:szCs w:val="24"/>
          <w:lang w:val="el-GR"/>
        </w:rPr>
        <w:t xml:space="preserve">όσο και στα 5 χλμ. </w:t>
      </w:r>
      <w:r w:rsidR="00B42900" w:rsidRPr="007C0D96">
        <w:rPr>
          <w:rFonts w:cstheme="minorHAnsi"/>
          <w:sz w:val="24"/>
          <w:szCs w:val="24"/>
          <w:lang w:val="el-GR"/>
        </w:rPr>
        <w:t xml:space="preserve">Στη φετινή διοργάνωση </w:t>
      </w:r>
      <w:r w:rsidRPr="007C0D96">
        <w:rPr>
          <w:rFonts w:cstheme="minorHAnsi"/>
          <w:sz w:val="24"/>
          <w:szCs w:val="24"/>
          <w:lang w:val="el-GR"/>
        </w:rPr>
        <w:t xml:space="preserve">για πρώτη φορά </w:t>
      </w:r>
      <w:r w:rsidR="000D7058">
        <w:rPr>
          <w:rFonts w:cstheme="minorHAnsi"/>
          <w:sz w:val="24"/>
          <w:szCs w:val="24"/>
          <w:lang w:val="el-GR"/>
        </w:rPr>
        <w:t>πραγματοπο</w:t>
      </w:r>
      <w:r w:rsidR="007E4E6F">
        <w:rPr>
          <w:rFonts w:cstheme="minorHAnsi"/>
          <w:sz w:val="24"/>
          <w:szCs w:val="24"/>
          <w:lang w:val="el-GR"/>
        </w:rPr>
        <w:t>ιή</w:t>
      </w:r>
      <w:r w:rsidR="000D7058">
        <w:rPr>
          <w:rFonts w:cstheme="minorHAnsi"/>
          <w:sz w:val="24"/>
          <w:szCs w:val="24"/>
          <w:lang w:val="el-GR"/>
        </w:rPr>
        <w:t>θηκε</w:t>
      </w:r>
      <w:r w:rsidR="00B42900" w:rsidRPr="007C0D96">
        <w:rPr>
          <w:rFonts w:cstheme="minorHAnsi"/>
          <w:sz w:val="24"/>
          <w:szCs w:val="24"/>
          <w:lang w:val="el-GR"/>
        </w:rPr>
        <w:t xml:space="preserve"> αγώνας παιδιών (</w:t>
      </w:r>
      <w:r w:rsidR="00B42900" w:rsidRPr="007C0D96">
        <w:rPr>
          <w:rFonts w:cstheme="minorHAnsi"/>
          <w:sz w:val="24"/>
          <w:szCs w:val="24"/>
        </w:rPr>
        <w:t>Family</w:t>
      </w:r>
      <w:r w:rsidR="00B42900" w:rsidRPr="007C0D96">
        <w:rPr>
          <w:rFonts w:cstheme="minorHAnsi"/>
          <w:sz w:val="24"/>
          <w:szCs w:val="24"/>
          <w:lang w:val="el-GR"/>
        </w:rPr>
        <w:t xml:space="preserve"> </w:t>
      </w:r>
      <w:r w:rsidR="00B42900" w:rsidRPr="007C0D96">
        <w:rPr>
          <w:rFonts w:cstheme="minorHAnsi"/>
          <w:sz w:val="24"/>
          <w:szCs w:val="24"/>
        </w:rPr>
        <w:t>Run</w:t>
      </w:r>
      <w:r w:rsidR="00B42900" w:rsidRPr="007C0D96">
        <w:rPr>
          <w:rFonts w:cstheme="minorHAnsi"/>
          <w:sz w:val="24"/>
          <w:szCs w:val="24"/>
          <w:lang w:val="el-GR"/>
        </w:rPr>
        <w:t>)</w:t>
      </w:r>
      <w:r w:rsidR="000D7058">
        <w:rPr>
          <w:rFonts w:cstheme="minorHAnsi"/>
          <w:sz w:val="24"/>
          <w:szCs w:val="24"/>
          <w:lang w:val="el-GR"/>
        </w:rPr>
        <w:t>, στον οποίο</w:t>
      </w:r>
      <w:r w:rsidR="00B42900" w:rsidRPr="007C0D96">
        <w:rPr>
          <w:rFonts w:cstheme="minorHAnsi"/>
          <w:sz w:val="24"/>
          <w:szCs w:val="24"/>
          <w:lang w:val="el-GR"/>
        </w:rPr>
        <w:t xml:space="preserve"> </w:t>
      </w:r>
      <w:r w:rsidRPr="007C0D96">
        <w:rPr>
          <w:rFonts w:cstheme="minorHAnsi"/>
          <w:sz w:val="24"/>
          <w:szCs w:val="24"/>
          <w:lang w:val="el-GR"/>
        </w:rPr>
        <w:t>συμμετείχαν 500 παιδιά με τους ισάριθμους ενήλικες συνοδούς τους.</w:t>
      </w:r>
      <w:r w:rsidR="00DC0236">
        <w:rPr>
          <w:rFonts w:cstheme="minorHAnsi"/>
          <w:sz w:val="24"/>
          <w:szCs w:val="24"/>
          <w:lang w:val="el-GR"/>
        </w:rPr>
        <w:t xml:space="preserve"> </w:t>
      </w:r>
      <w:r w:rsidRPr="007C0D96">
        <w:rPr>
          <w:rFonts w:cstheme="minorHAnsi"/>
          <w:sz w:val="24"/>
          <w:szCs w:val="24"/>
          <w:lang w:val="el-GR"/>
        </w:rPr>
        <w:t>Ο αγώνας</w:t>
      </w:r>
      <w:r w:rsidR="005A3B9C">
        <w:rPr>
          <w:rFonts w:cstheme="minorHAnsi"/>
          <w:sz w:val="24"/>
          <w:szCs w:val="24"/>
          <w:lang w:val="el-GR"/>
        </w:rPr>
        <w:t>,</w:t>
      </w:r>
      <w:r w:rsidR="00B42900" w:rsidRPr="007C0D96">
        <w:rPr>
          <w:rFonts w:cstheme="minorHAnsi"/>
          <w:sz w:val="24"/>
          <w:szCs w:val="24"/>
          <w:lang w:val="el-GR"/>
        </w:rPr>
        <w:t xml:space="preserve"> </w:t>
      </w:r>
      <w:r w:rsidR="00531048">
        <w:rPr>
          <w:rFonts w:cstheme="minorHAnsi"/>
          <w:sz w:val="24"/>
          <w:szCs w:val="24"/>
          <w:lang w:val="el-GR"/>
        </w:rPr>
        <w:t xml:space="preserve">στον οποίο συμμετείχαν </w:t>
      </w:r>
      <w:r w:rsidR="00531048" w:rsidRPr="00531048">
        <w:rPr>
          <w:rFonts w:cstheme="minorHAnsi"/>
          <w:sz w:val="24"/>
          <w:szCs w:val="24"/>
          <w:lang w:val="el-GR"/>
        </w:rPr>
        <w:t>19.000 δρομ</w:t>
      </w:r>
      <w:r w:rsidR="00531048">
        <w:rPr>
          <w:rFonts w:cstheme="minorHAnsi"/>
          <w:sz w:val="24"/>
          <w:szCs w:val="24"/>
          <w:lang w:val="el-GR"/>
        </w:rPr>
        <w:t>είς</w:t>
      </w:r>
      <w:r w:rsidR="007F3636" w:rsidRPr="007F3636">
        <w:rPr>
          <w:rFonts w:cstheme="minorHAnsi"/>
          <w:sz w:val="24"/>
          <w:szCs w:val="24"/>
          <w:lang w:val="el-GR"/>
        </w:rPr>
        <w:t>,</w:t>
      </w:r>
      <w:r w:rsidR="00531048" w:rsidRPr="00531048">
        <w:rPr>
          <w:rFonts w:cstheme="minorHAnsi"/>
          <w:sz w:val="24"/>
          <w:szCs w:val="24"/>
          <w:lang w:val="el-GR"/>
        </w:rPr>
        <w:t xml:space="preserve"> </w:t>
      </w:r>
      <w:r w:rsidR="007D362C" w:rsidRPr="007C0D96">
        <w:rPr>
          <w:rFonts w:cstheme="minorHAnsi"/>
          <w:sz w:val="24"/>
          <w:szCs w:val="24"/>
          <w:lang w:val="el-GR"/>
        </w:rPr>
        <w:t>ήταν</w:t>
      </w:r>
      <w:r w:rsidRPr="007C0D96">
        <w:rPr>
          <w:rFonts w:cstheme="minorHAnsi"/>
          <w:sz w:val="24"/>
          <w:szCs w:val="24"/>
          <w:lang w:val="el-GR"/>
        </w:rPr>
        <w:t xml:space="preserve"> αφιερωμένος στη μνήμη του σπουδαίου Έλληνα συνθέτη, Μίκη Θεοδωράκη </w:t>
      </w:r>
      <w:r w:rsidR="00C66623">
        <w:rPr>
          <w:rFonts w:cstheme="minorHAnsi"/>
          <w:sz w:val="24"/>
          <w:szCs w:val="24"/>
          <w:lang w:val="el-GR"/>
        </w:rPr>
        <w:t xml:space="preserve">και </w:t>
      </w:r>
      <w:r w:rsidRPr="007C0D96">
        <w:rPr>
          <w:rFonts w:cstheme="minorHAnsi"/>
          <w:sz w:val="24"/>
          <w:szCs w:val="24"/>
          <w:lang w:val="el-GR"/>
        </w:rPr>
        <w:t xml:space="preserve">αποτελεί μία από τις πλέον δημοφιλείς διοργανώσεις στην κατηγορία </w:t>
      </w:r>
      <w:r w:rsidR="007D362C" w:rsidRPr="007C0D96">
        <w:rPr>
          <w:rFonts w:cstheme="minorHAnsi"/>
          <w:sz w:val="24"/>
          <w:szCs w:val="24"/>
          <w:lang w:val="el-GR"/>
        </w:rPr>
        <w:t>του</w:t>
      </w:r>
      <w:r w:rsidR="007F3636" w:rsidRPr="007F3636">
        <w:rPr>
          <w:rFonts w:cstheme="minorHAnsi"/>
          <w:sz w:val="24"/>
          <w:szCs w:val="24"/>
          <w:lang w:val="el-GR"/>
        </w:rPr>
        <w:t xml:space="preserve">.  </w:t>
      </w:r>
      <w:r w:rsidR="00355E3D">
        <w:rPr>
          <w:rFonts w:cstheme="minorHAnsi"/>
          <w:sz w:val="24"/>
          <w:szCs w:val="24"/>
          <w:lang w:val="el-GR"/>
        </w:rPr>
        <w:t>Η συγκεκριμένη διοργάνωση υ</w:t>
      </w:r>
      <w:r w:rsidRPr="007C0D96">
        <w:rPr>
          <w:rFonts w:cstheme="minorHAnsi"/>
          <w:sz w:val="24"/>
          <w:szCs w:val="24"/>
          <w:lang w:val="el-GR"/>
        </w:rPr>
        <w:t>λοποι</w:t>
      </w:r>
      <w:r w:rsidR="00076A47">
        <w:rPr>
          <w:rFonts w:cstheme="minorHAnsi"/>
          <w:sz w:val="24"/>
          <w:szCs w:val="24"/>
          <w:lang w:val="el-GR"/>
        </w:rPr>
        <w:t>ήθηκε</w:t>
      </w:r>
      <w:r w:rsidRPr="007C0D96">
        <w:rPr>
          <w:rFonts w:cstheme="minorHAnsi"/>
          <w:sz w:val="24"/>
          <w:szCs w:val="24"/>
          <w:lang w:val="el-GR"/>
        </w:rPr>
        <w:t xml:space="preserve"> με την ευθύνη  του </w:t>
      </w:r>
      <w:r w:rsidR="008E355F" w:rsidRPr="008E355F">
        <w:rPr>
          <w:rFonts w:cstheme="minorHAnsi"/>
          <w:sz w:val="24"/>
          <w:szCs w:val="24"/>
          <w:lang w:val="el-GR"/>
        </w:rPr>
        <w:t>Σ</w:t>
      </w:r>
      <w:r w:rsidR="000B7D9D">
        <w:rPr>
          <w:rFonts w:cstheme="minorHAnsi"/>
          <w:sz w:val="24"/>
          <w:szCs w:val="24"/>
          <w:lang w:val="el-GR"/>
        </w:rPr>
        <w:t>υ</w:t>
      </w:r>
      <w:r w:rsidR="008E355F" w:rsidRPr="008E355F">
        <w:rPr>
          <w:rFonts w:cstheme="minorHAnsi"/>
          <w:sz w:val="24"/>
          <w:szCs w:val="24"/>
          <w:lang w:val="el-GR"/>
        </w:rPr>
        <w:t>νδ</w:t>
      </w:r>
      <w:r w:rsidR="000B7D9D">
        <w:rPr>
          <w:rFonts w:cstheme="minorHAnsi"/>
          <w:sz w:val="24"/>
          <w:szCs w:val="24"/>
          <w:lang w:val="el-GR"/>
        </w:rPr>
        <w:t>έ</w:t>
      </w:r>
      <w:r w:rsidR="008E355F" w:rsidRPr="008E355F">
        <w:rPr>
          <w:rFonts w:cstheme="minorHAnsi"/>
          <w:sz w:val="24"/>
          <w:szCs w:val="24"/>
          <w:lang w:val="el-GR"/>
        </w:rPr>
        <w:t>σμο</w:t>
      </w:r>
      <w:r w:rsidR="000B7D9D">
        <w:rPr>
          <w:rFonts w:cstheme="minorHAnsi"/>
          <w:sz w:val="24"/>
          <w:szCs w:val="24"/>
          <w:lang w:val="el-GR"/>
        </w:rPr>
        <w:t>υ</w:t>
      </w:r>
      <w:r w:rsidR="008E355F" w:rsidRPr="008E355F">
        <w:rPr>
          <w:rFonts w:cstheme="minorHAnsi"/>
          <w:sz w:val="24"/>
          <w:szCs w:val="24"/>
          <w:lang w:val="el-GR"/>
        </w:rPr>
        <w:t xml:space="preserve"> Ελληνικών Γυμναστικών Αθλητικών Σωματείων </w:t>
      </w:r>
      <w:r w:rsidR="000B7D9D">
        <w:rPr>
          <w:rFonts w:cstheme="minorHAnsi"/>
          <w:sz w:val="24"/>
          <w:szCs w:val="24"/>
          <w:lang w:val="el-GR"/>
        </w:rPr>
        <w:t>(</w:t>
      </w:r>
      <w:r w:rsidRPr="007C0D96">
        <w:rPr>
          <w:rFonts w:cstheme="minorHAnsi"/>
          <w:sz w:val="24"/>
          <w:szCs w:val="24"/>
          <w:lang w:val="el-GR"/>
        </w:rPr>
        <w:t>ΣΕΓΑΣ</w:t>
      </w:r>
      <w:r w:rsidR="000B7D9D">
        <w:rPr>
          <w:rFonts w:cstheme="minorHAnsi"/>
          <w:sz w:val="24"/>
          <w:szCs w:val="24"/>
          <w:lang w:val="el-GR"/>
        </w:rPr>
        <w:t>)</w:t>
      </w:r>
      <w:r w:rsidRPr="007C0D96">
        <w:rPr>
          <w:rFonts w:cstheme="minorHAnsi"/>
          <w:sz w:val="24"/>
          <w:szCs w:val="24"/>
          <w:lang w:val="el-GR"/>
        </w:rPr>
        <w:t xml:space="preserve"> και του </w:t>
      </w:r>
      <w:r w:rsidR="00FE247D" w:rsidRPr="00FE247D">
        <w:rPr>
          <w:rFonts w:cstheme="minorHAnsi"/>
          <w:sz w:val="24"/>
          <w:szCs w:val="24"/>
          <w:lang w:val="el-GR"/>
        </w:rPr>
        <w:t>Οργανισμού Πολιτισμού, Αθλητισμού και Νεολαίας του Δήμου Αθηναίων (ΟΠΑΝΔΑ)</w:t>
      </w:r>
      <w:r w:rsidRPr="007C0D96">
        <w:rPr>
          <w:rFonts w:cstheme="minorHAnsi"/>
          <w:sz w:val="24"/>
          <w:szCs w:val="24"/>
          <w:lang w:val="el-GR"/>
        </w:rPr>
        <w:t xml:space="preserve">. </w:t>
      </w:r>
    </w:p>
    <w:p w14:paraId="14A99AF7" w14:textId="75D21BC6" w:rsidR="0032205C" w:rsidRPr="007C0D96" w:rsidRDefault="008526FD" w:rsidP="002F429C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l-GR"/>
        </w:rPr>
      </w:pPr>
      <w:r w:rsidRPr="007C0D96">
        <w:rPr>
          <w:rFonts w:cstheme="minorHAnsi"/>
          <w:sz w:val="24"/>
          <w:szCs w:val="24"/>
          <w:lang w:val="el-GR"/>
        </w:rPr>
        <w:t xml:space="preserve">Η ομάδα δρομέων του Γεωπονικού Πανεπιστημίου Αθηνών “AUA RUNNING” </w:t>
      </w:r>
      <w:r w:rsidR="0091591A">
        <w:rPr>
          <w:rFonts w:cstheme="minorHAnsi"/>
          <w:sz w:val="24"/>
          <w:szCs w:val="24"/>
          <w:lang w:val="el-GR"/>
        </w:rPr>
        <w:t xml:space="preserve">αγωνίστηκε </w:t>
      </w:r>
      <w:r w:rsidR="009573C5">
        <w:rPr>
          <w:rFonts w:cstheme="minorHAnsi"/>
          <w:sz w:val="24"/>
          <w:szCs w:val="24"/>
          <w:lang w:val="el-GR"/>
        </w:rPr>
        <w:t xml:space="preserve"> αυτή τη χρονιά με </w:t>
      </w:r>
      <w:r w:rsidRPr="007C0D96">
        <w:rPr>
          <w:rFonts w:cstheme="minorHAnsi"/>
          <w:sz w:val="24"/>
          <w:szCs w:val="24"/>
          <w:lang w:val="el-GR"/>
        </w:rPr>
        <w:t>πολύ καλές καιρικές συνθήκες</w:t>
      </w:r>
      <w:r w:rsidR="00076A47">
        <w:rPr>
          <w:rFonts w:cstheme="minorHAnsi"/>
          <w:sz w:val="24"/>
          <w:szCs w:val="24"/>
          <w:lang w:val="el-GR"/>
        </w:rPr>
        <w:t>,</w:t>
      </w:r>
      <w:r w:rsidRPr="007C0D96">
        <w:rPr>
          <w:rFonts w:cstheme="minorHAnsi"/>
          <w:sz w:val="24"/>
          <w:szCs w:val="24"/>
          <w:lang w:val="el-GR"/>
        </w:rPr>
        <w:t xml:space="preserve"> σε αντίθεση με τη </w:t>
      </w:r>
      <w:r w:rsidRPr="007C0D96">
        <w:rPr>
          <w:rFonts w:cstheme="minorHAnsi"/>
          <w:sz w:val="24"/>
          <w:szCs w:val="24"/>
          <w:lang w:val="el-GR"/>
        </w:rPr>
        <w:lastRenderedPageBreak/>
        <w:t xml:space="preserve">συμμετοχή της </w:t>
      </w:r>
      <w:r w:rsidR="00DB6C8B">
        <w:rPr>
          <w:rFonts w:cstheme="minorHAnsi"/>
          <w:sz w:val="24"/>
          <w:szCs w:val="24"/>
          <w:lang w:val="el-GR"/>
        </w:rPr>
        <w:t xml:space="preserve">το προηγούμενο έτος </w:t>
      </w:r>
      <w:r w:rsidRPr="007C0D96">
        <w:rPr>
          <w:rFonts w:cstheme="minorHAnsi"/>
          <w:sz w:val="24"/>
          <w:szCs w:val="24"/>
          <w:lang w:val="el-GR"/>
        </w:rPr>
        <w:t>στον 10</w:t>
      </w:r>
      <w:r w:rsidR="00DB6C8B" w:rsidRPr="00DB6C8B">
        <w:rPr>
          <w:rFonts w:cstheme="minorHAnsi"/>
          <w:sz w:val="24"/>
          <w:szCs w:val="24"/>
          <w:vertAlign w:val="superscript"/>
          <w:lang w:val="el-GR"/>
        </w:rPr>
        <w:t>ο</w:t>
      </w:r>
      <w:r w:rsidR="00DB6C8B">
        <w:rPr>
          <w:rFonts w:cstheme="minorHAnsi"/>
          <w:sz w:val="24"/>
          <w:szCs w:val="24"/>
          <w:lang w:val="el-GR"/>
        </w:rPr>
        <w:t xml:space="preserve"> </w:t>
      </w:r>
      <w:r w:rsidRPr="007C0D96">
        <w:rPr>
          <w:rFonts w:cstheme="minorHAnsi"/>
          <w:sz w:val="24"/>
          <w:szCs w:val="24"/>
          <w:lang w:val="el-GR"/>
        </w:rPr>
        <w:t xml:space="preserve"> Διεθνή Ημιμαραθώνιο της Αθήνας όπου, οι νιφάδες του χιονιού έπεφταν </w:t>
      </w:r>
      <w:r w:rsidR="00DB6C8B">
        <w:rPr>
          <w:rFonts w:cstheme="minorHAnsi"/>
          <w:sz w:val="24"/>
          <w:szCs w:val="24"/>
          <w:lang w:val="el-GR"/>
        </w:rPr>
        <w:t xml:space="preserve">από </w:t>
      </w:r>
      <w:r w:rsidRPr="007C0D96">
        <w:rPr>
          <w:rFonts w:cstheme="minorHAnsi"/>
          <w:sz w:val="24"/>
          <w:szCs w:val="24"/>
          <w:lang w:val="el-GR"/>
        </w:rPr>
        <w:t xml:space="preserve">νωρίς </w:t>
      </w:r>
      <w:r w:rsidR="00B42900" w:rsidRPr="007C0D96">
        <w:rPr>
          <w:rFonts w:cstheme="minorHAnsi"/>
          <w:sz w:val="24"/>
          <w:szCs w:val="24"/>
          <w:lang w:val="el-GR"/>
        </w:rPr>
        <w:t>την ημέρα του αγώνα</w:t>
      </w:r>
      <w:r w:rsidRPr="007C0D96">
        <w:rPr>
          <w:rFonts w:cstheme="minorHAnsi"/>
          <w:sz w:val="24"/>
          <w:szCs w:val="24"/>
          <w:lang w:val="el-GR"/>
        </w:rPr>
        <w:t xml:space="preserve"> στην πλατεία Συντάγματος</w:t>
      </w:r>
      <w:r w:rsidR="001871DF">
        <w:rPr>
          <w:rFonts w:cstheme="minorHAnsi"/>
          <w:sz w:val="24"/>
          <w:szCs w:val="24"/>
          <w:lang w:val="el-GR"/>
        </w:rPr>
        <w:t>, χωρίς να αποτελέσουν εμπόδιο στη συμμετοχή χιλιάδων δρομέων</w:t>
      </w:r>
      <w:r w:rsidR="004F7961">
        <w:rPr>
          <w:rFonts w:cstheme="minorHAnsi"/>
          <w:sz w:val="24"/>
          <w:szCs w:val="24"/>
          <w:lang w:val="el-GR"/>
        </w:rPr>
        <w:t>, οι οποίοι συμμετείχαν δυναμικά</w:t>
      </w:r>
      <w:r w:rsidR="004F7961" w:rsidRPr="00B70B89">
        <w:rPr>
          <w:rFonts w:cstheme="minorHAnsi"/>
          <w:sz w:val="24"/>
          <w:szCs w:val="24"/>
          <w:lang w:val="el-GR"/>
        </w:rPr>
        <w:t>.</w:t>
      </w:r>
      <w:r w:rsidR="001871DF" w:rsidRPr="00B70B89">
        <w:rPr>
          <w:rFonts w:cstheme="minorHAnsi"/>
          <w:sz w:val="24"/>
          <w:szCs w:val="24"/>
          <w:lang w:val="el-GR"/>
        </w:rPr>
        <w:t xml:space="preserve"> </w:t>
      </w:r>
      <w:r w:rsidR="007D362C" w:rsidRPr="00B70B89">
        <w:rPr>
          <w:rFonts w:cstheme="minorHAnsi"/>
          <w:sz w:val="24"/>
          <w:szCs w:val="24"/>
          <w:lang w:val="el-GR"/>
        </w:rPr>
        <w:t xml:space="preserve"> </w:t>
      </w:r>
      <w:r w:rsidRPr="00B70B89">
        <w:rPr>
          <w:rFonts w:cstheme="minorHAnsi"/>
          <w:sz w:val="24"/>
          <w:szCs w:val="24"/>
          <w:lang w:val="el-GR"/>
        </w:rPr>
        <w:t xml:space="preserve"> </w:t>
      </w:r>
      <w:r w:rsidR="0032205C" w:rsidRPr="00B70B89">
        <w:rPr>
          <w:rFonts w:cstheme="minorHAnsi"/>
          <w:sz w:val="24"/>
          <w:szCs w:val="24"/>
          <w:lang w:val="el-GR"/>
        </w:rPr>
        <w:t xml:space="preserve">Η κ. Πολυξένη Τσαλιαγκού, </w:t>
      </w:r>
      <w:r w:rsidR="00926843" w:rsidRPr="00B70B89">
        <w:rPr>
          <w:rFonts w:cstheme="minorHAnsi"/>
          <w:sz w:val="24"/>
          <w:szCs w:val="24"/>
          <w:lang w:val="el-GR"/>
        </w:rPr>
        <w:t xml:space="preserve">Καθηγήτρια Φυσικής Αγωγής </w:t>
      </w:r>
      <w:r w:rsidR="00C25785" w:rsidRPr="00B70B89">
        <w:rPr>
          <w:rFonts w:cstheme="minorHAnsi"/>
          <w:sz w:val="24"/>
          <w:szCs w:val="24"/>
          <w:lang w:val="el-GR"/>
        </w:rPr>
        <w:t xml:space="preserve">με απόσπαση </w:t>
      </w:r>
      <w:r w:rsidR="00926843" w:rsidRPr="00B70B89">
        <w:rPr>
          <w:rFonts w:cstheme="minorHAnsi"/>
          <w:sz w:val="24"/>
          <w:szCs w:val="24"/>
          <w:lang w:val="el-GR"/>
        </w:rPr>
        <w:t>στο Γεωπονικό Πανεπιστήμιο Αθηνών</w:t>
      </w:r>
      <w:r w:rsidR="00E4618D" w:rsidRPr="00B70B89">
        <w:rPr>
          <w:rFonts w:cstheme="minorHAnsi"/>
          <w:sz w:val="24"/>
          <w:szCs w:val="24"/>
          <w:lang w:val="el-GR"/>
        </w:rPr>
        <w:t>,</w:t>
      </w:r>
      <w:r w:rsidR="00926843" w:rsidRPr="00B70B89">
        <w:rPr>
          <w:rFonts w:cstheme="minorHAnsi"/>
          <w:sz w:val="24"/>
          <w:szCs w:val="24"/>
          <w:lang w:val="el-GR"/>
        </w:rPr>
        <w:t xml:space="preserve"> </w:t>
      </w:r>
      <w:r w:rsidR="0032205C" w:rsidRPr="00B70B89">
        <w:rPr>
          <w:rFonts w:cstheme="minorHAnsi"/>
          <w:sz w:val="24"/>
          <w:szCs w:val="24"/>
          <w:lang w:val="el-GR"/>
        </w:rPr>
        <w:t>είχε αναλάβει και φέτος το συντονισμό και την οργάνωση της συμμετοχής στον 11</w:t>
      </w:r>
      <w:r w:rsidR="0032205C" w:rsidRPr="00B70B89">
        <w:rPr>
          <w:rFonts w:cstheme="minorHAnsi"/>
          <w:sz w:val="24"/>
          <w:szCs w:val="24"/>
          <w:vertAlign w:val="superscript"/>
          <w:lang w:val="el-GR"/>
        </w:rPr>
        <w:t>ο</w:t>
      </w:r>
      <w:r w:rsidR="0032205C" w:rsidRPr="00B70B89">
        <w:rPr>
          <w:rFonts w:cstheme="minorHAnsi"/>
          <w:sz w:val="24"/>
          <w:szCs w:val="24"/>
          <w:lang w:val="el-GR"/>
        </w:rPr>
        <w:t xml:space="preserve"> Διεθνή Ημιμαραθώνιο της Αθήνας.</w:t>
      </w:r>
      <w:r w:rsidR="00DC0236" w:rsidRPr="00B70B89">
        <w:rPr>
          <w:rFonts w:cstheme="minorHAnsi"/>
          <w:sz w:val="24"/>
          <w:szCs w:val="24"/>
          <w:lang w:val="el-GR"/>
        </w:rPr>
        <w:t xml:space="preserve"> </w:t>
      </w:r>
      <w:r w:rsidR="0032205C" w:rsidRPr="00B70B89">
        <w:rPr>
          <w:rFonts w:cstheme="minorHAnsi"/>
          <w:iCs/>
          <w:sz w:val="24"/>
          <w:szCs w:val="24"/>
          <w:lang w:val="el-GR"/>
        </w:rPr>
        <w:t>Η</w:t>
      </w:r>
      <w:r w:rsidR="0032205C" w:rsidRPr="00B70B89">
        <w:rPr>
          <w:rFonts w:cstheme="minorHAnsi"/>
          <w:sz w:val="24"/>
          <w:szCs w:val="24"/>
          <w:lang w:val="el-GR"/>
        </w:rPr>
        <w:t xml:space="preserve"> ομάδα της “</w:t>
      </w:r>
      <w:r w:rsidR="0032205C" w:rsidRPr="00B70B89">
        <w:rPr>
          <w:rFonts w:cstheme="minorHAnsi"/>
          <w:sz w:val="24"/>
          <w:szCs w:val="24"/>
        </w:rPr>
        <w:t>AUA</w:t>
      </w:r>
      <w:r w:rsidR="0032205C" w:rsidRPr="00B70B89">
        <w:rPr>
          <w:rFonts w:cstheme="minorHAnsi"/>
          <w:sz w:val="24"/>
          <w:szCs w:val="24"/>
          <w:lang w:val="el-GR"/>
        </w:rPr>
        <w:t xml:space="preserve"> </w:t>
      </w:r>
      <w:r w:rsidR="0032205C" w:rsidRPr="00B70B89">
        <w:rPr>
          <w:rFonts w:cstheme="minorHAnsi"/>
          <w:sz w:val="24"/>
          <w:szCs w:val="24"/>
        </w:rPr>
        <w:t>RUNNING</w:t>
      </w:r>
      <w:r w:rsidR="0032205C" w:rsidRPr="00B70B89">
        <w:rPr>
          <w:rFonts w:cstheme="minorHAnsi"/>
          <w:sz w:val="24"/>
          <w:szCs w:val="24"/>
          <w:lang w:val="el-GR"/>
        </w:rPr>
        <w:t xml:space="preserve">” συνεχίζει </w:t>
      </w:r>
      <w:r w:rsidR="0032205C" w:rsidRPr="007C0D96">
        <w:rPr>
          <w:rFonts w:cstheme="minorHAnsi"/>
          <w:sz w:val="24"/>
          <w:szCs w:val="24"/>
          <w:lang w:val="el-GR"/>
        </w:rPr>
        <w:t>τις δράσεις της και καλ</w:t>
      </w:r>
      <w:r w:rsidR="00041B62">
        <w:rPr>
          <w:rFonts w:cstheme="minorHAnsi"/>
          <w:sz w:val="24"/>
          <w:szCs w:val="24"/>
          <w:lang w:val="el-GR"/>
        </w:rPr>
        <w:t>εί</w:t>
      </w:r>
      <w:r w:rsidR="0032205C" w:rsidRPr="007C0D96">
        <w:rPr>
          <w:rFonts w:cstheme="minorHAnsi"/>
          <w:sz w:val="24"/>
          <w:szCs w:val="24"/>
          <w:lang w:val="el-GR"/>
        </w:rPr>
        <w:t xml:space="preserve"> όλη την πανεπιστημιακή κοινότητα, να συμμετέχει</w:t>
      </w:r>
      <w:r w:rsidR="00041B62">
        <w:rPr>
          <w:rFonts w:cstheme="minorHAnsi"/>
          <w:sz w:val="24"/>
          <w:szCs w:val="24"/>
          <w:lang w:val="el-GR"/>
        </w:rPr>
        <w:t xml:space="preserve"> στις δράσεις της. </w:t>
      </w:r>
      <w:r w:rsidR="0032205C" w:rsidRPr="007C0D96">
        <w:rPr>
          <w:rFonts w:cstheme="minorHAnsi"/>
          <w:sz w:val="24"/>
          <w:szCs w:val="24"/>
          <w:lang w:val="el-GR"/>
        </w:rPr>
        <w:t xml:space="preserve"> Επόμεν</w:t>
      </w:r>
      <w:r w:rsidR="00C12F8D">
        <w:rPr>
          <w:rFonts w:cstheme="minorHAnsi"/>
          <w:sz w:val="24"/>
          <w:szCs w:val="24"/>
          <w:lang w:val="el-GR"/>
        </w:rPr>
        <w:t>ος στόχος είναι η μεγαλύτερη σ</w:t>
      </w:r>
      <w:r w:rsidR="0032205C" w:rsidRPr="007C0D96">
        <w:rPr>
          <w:rFonts w:cstheme="minorHAnsi"/>
          <w:sz w:val="24"/>
          <w:szCs w:val="24"/>
          <w:lang w:val="el-GR"/>
        </w:rPr>
        <w:t xml:space="preserve">υμμετοχή </w:t>
      </w:r>
      <w:r w:rsidR="00C12F8D">
        <w:rPr>
          <w:rFonts w:cstheme="minorHAnsi"/>
          <w:sz w:val="24"/>
          <w:szCs w:val="24"/>
          <w:lang w:val="el-GR"/>
        </w:rPr>
        <w:t>αθλητών στον</w:t>
      </w:r>
      <w:r w:rsidR="0032205C" w:rsidRPr="007C0D96">
        <w:rPr>
          <w:rFonts w:cstheme="minorHAnsi"/>
          <w:sz w:val="24"/>
          <w:szCs w:val="24"/>
          <w:lang w:val="el-GR"/>
        </w:rPr>
        <w:t xml:space="preserve"> 1</w:t>
      </w:r>
      <w:r w:rsidR="007D362C" w:rsidRPr="007C0D96">
        <w:rPr>
          <w:rFonts w:cstheme="minorHAnsi"/>
          <w:sz w:val="24"/>
          <w:szCs w:val="24"/>
          <w:lang w:val="el-GR"/>
        </w:rPr>
        <w:t>4</w:t>
      </w:r>
      <w:r w:rsidR="0032205C" w:rsidRPr="007C0D96">
        <w:rPr>
          <w:rFonts w:cstheme="minorHAnsi"/>
          <w:sz w:val="24"/>
          <w:szCs w:val="24"/>
          <w:vertAlign w:val="superscript"/>
          <w:lang w:val="el-GR"/>
        </w:rPr>
        <w:t>ο</w:t>
      </w:r>
      <w:r w:rsidR="0032205C" w:rsidRPr="007C0D96">
        <w:rPr>
          <w:rFonts w:cstheme="minorHAnsi"/>
          <w:sz w:val="24"/>
          <w:szCs w:val="24"/>
          <w:lang w:val="el-GR"/>
        </w:rPr>
        <w:t xml:space="preserve"> Ποσειδώνιο Ημιμαραθώνιο στις 23 Απριλίου 2023, όπου για πρώτη φορά μέλη της </w:t>
      </w:r>
      <w:r w:rsidR="00C12F8D">
        <w:rPr>
          <w:rFonts w:cstheme="minorHAnsi"/>
          <w:sz w:val="24"/>
          <w:szCs w:val="24"/>
          <w:lang w:val="el-GR"/>
        </w:rPr>
        <w:t xml:space="preserve">θα </w:t>
      </w:r>
      <w:r w:rsidR="00394D58">
        <w:rPr>
          <w:rFonts w:cstheme="minorHAnsi"/>
          <w:sz w:val="24"/>
          <w:szCs w:val="24"/>
          <w:lang w:val="el-GR"/>
        </w:rPr>
        <w:t xml:space="preserve">συμμετέχουν </w:t>
      </w:r>
      <w:r w:rsidR="0032205C" w:rsidRPr="007C0D96">
        <w:rPr>
          <w:rFonts w:cstheme="minorHAnsi"/>
          <w:sz w:val="24"/>
          <w:szCs w:val="24"/>
          <w:lang w:val="el-GR"/>
        </w:rPr>
        <w:t>και σ</w:t>
      </w:r>
      <w:r w:rsidR="007D362C" w:rsidRPr="007C0D96">
        <w:rPr>
          <w:rFonts w:cstheme="minorHAnsi"/>
          <w:sz w:val="24"/>
          <w:szCs w:val="24"/>
          <w:lang w:val="el-GR"/>
        </w:rPr>
        <w:t xml:space="preserve">το αγώνισμα των </w:t>
      </w:r>
      <w:r w:rsidR="0032205C" w:rsidRPr="007C0D96">
        <w:rPr>
          <w:rFonts w:cstheme="minorHAnsi"/>
          <w:sz w:val="24"/>
          <w:szCs w:val="24"/>
          <w:lang w:val="el-GR"/>
        </w:rPr>
        <w:t>5 χλμ</w:t>
      </w:r>
      <w:r w:rsidR="00DB5382" w:rsidRPr="007C0D96">
        <w:rPr>
          <w:rFonts w:cstheme="minorHAnsi"/>
          <w:sz w:val="24"/>
          <w:szCs w:val="24"/>
          <w:lang w:val="el-GR"/>
        </w:rPr>
        <w:t xml:space="preserve"> </w:t>
      </w:r>
      <w:r w:rsidR="0032205C" w:rsidRPr="007C0D96">
        <w:rPr>
          <w:rFonts w:cstheme="minorHAnsi"/>
          <w:sz w:val="24"/>
          <w:szCs w:val="24"/>
          <w:lang w:val="el-GR"/>
        </w:rPr>
        <w:t xml:space="preserve"> Δυναμικό Βάδην.</w:t>
      </w:r>
    </w:p>
    <w:p w14:paraId="25F0B700" w14:textId="4A530AB1" w:rsidR="008526FD" w:rsidRPr="00D7739D" w:rsidRDefault="00394D58" w:rsidP="002F429C">
      <w:pPr>
        <w:spacing w:line="360" w:lineRule="auto"/>
        <w:ind w:firstLine="720"/>
        <w:jc w:val="both"/>
        <w:rPr>
          <w:rFonts w:cstheme="minorHAnsi"/>
          <w:color w:val="FF0000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Σημαντική και η συμβολή της </w:t>
      </w:r>
      <w:r w:rsidR="00041B62" w:rsidRPr="00041B62">
        <w:rPr>
          <w:rFonts w:cstheme="minorHAnsi"/>
          <w:sz w:val="24"/>
          <w:szCs w:val="24"/>
          <w:lang w:val="el-GR"/>
        </w:rPr>
        <w:t>Ομάδα</w:t>
      </w:r>
      <w:r>
        <w:rPr>
          <w:rFonts w:cstheme="minorHAnsi"/>
          <w:sz w:val="24"/>
          <w:szCs w:val="24"/>
          <w:lang w:val="el-GR"/>
        </w:rPr>
        <w:t>ς</w:t>
      </w:r>
      <w:r w:rsidR="00041B62" w:rsidRPr="00041B62">
        <w:rPr>
          <w:rFonts w:cstheme="minorHAnsi"/>
          <w:sz w:val="24"/>
          <w:szCs w:val="24"/>
          <w:lang w:val="el-GR"/>
        </w:rPr>
        <w:t xml:space="preserve"> Φωτογραφίας του Γεωπονικού Πανεπιστημίου Αθηνών, AUA Clicks!</w:t>
      </w:r>
      <w:r>
        <w:rPr>
          <w:rFonts w:cstheme="minorHAnsi"/>
          <w:sz w:val="24"/>
          <w:szCs w:val="24"/>
          <w:lang w:val="el-GR"/>
        </w:rPr>
        <w:t>, η οποία</w:t>
      </w:r>
      <w:r w:rsidR="00041B62" w:rsidRPr="00041B62">
        <w:rPr>
          <w:rFonts w:cstheme="minorHAnsi"/>
          <w:sz w:val="24"/>
          <w:szCs w:val="24"/>
          <w:lang w:val="el-GR"/>
        </w:rPr>
        <w:t xml:space="preserve">  για άλλη μια φορά στήριξε με θέρμη την αθλητική δράση της “AUA RUNNING”</w:t>
      </w:r>
      <w:r>
        <w:rPr>
          <w:rFonts w:cstheme="minorHAnsi"/>
          <w:sz w:val="24"/>
          <w:szCs w:val="24"/>
          <w:lang w:val="el-GR"/>
        </w:rPr>
        <w:t xml:space="preserve">, </w:t>
      </w:r>
      <w:r w:rsidR="00041B62" w:rsidRPr="00041B62">
        <w:rPr>
          <w:rFonts w:cstheme="minorHAnsi"/>
          <w:sz w:val="24"/>
          <w:szCs w:val="24"/>
          <w:lang w:val="el-GR"/>
        </w:rPr>
        <w:t>αποτυπών</w:t>
      </w:r>
      <w:r>
        <w:rPr>
          <w:rFonts w:cstheme="minorHAnsi"/>
          <w:sz w:val="24"/>
          <w:szCs w:val="24"/>
          <w:lang w:val="el-GR"/>
        </w:rPr>
        <w:t>οντας</w:t>
      </w:r>
      <w:r w:rsidR="00041B62" w:rsidRPr="00041B62">
        <w:rPr>
          <w:rFonts w:cstheme="minorHAnsi"/>
          <w:sz w:val="24"/>
          <w:szCs w:val="24"/>
          <w:lang w:val="el-GR"/>
        </w:rPr>
        <w:t xml:space="preserve"> με τα φωτογραφικά πλάνα της, όλη τη ζωντάνια και τον ενθουσιασμό των συμμετεχόντων.</w:t>
      </w:r>
      <w:r>
        <w:rPr>
          <w:rFonts w:cstheme="minorHAnsi"/>
          <w:sz w:val="24"/>
          <w:szCs w:val="24"/>
          <w:lang w:val="el-GR"/>
        </w:rPr>
        <w:t xml:space="preserve"> Για περισσότερες φωτο</w:t>
      </w:r>
      <w:r w:rsidR="000D111E">
        <w:rPr>
          <w:rFonts w:cstheme="minorHAnsi"/>
          <w:sz w:val="24"/>
          <w:szCs w:val="24"/>
          <w:lang w:val="el-GR"/>
        </w:rPr>
        <w:t>γραφίες</w:t>
      </w:r>
      <w:r w:rsidR="00831548">
        <w:rPr>
          <w:rFonts w:cstheme="minorHAnsi"/>
          <w:sz w:val="24"/>
          <w:szCs w:val="24"/>
          <w:lang w:val="el-GR"/>
        </w:rPr>
        <w:t xml:space="preserve"> σχετικά με τον  </w:t>
      </w:r>
      <w:r w:rsidR="008526FD" w:rsidRPr="007C0D96">
        <w:rPr>
          <w:rFonts w:cstheme="minorHAnsi"/>
          <w:sz w:val="24"/>
          <w:szCs w:val="24"/>
          <w:lang w:val="el-GR"/>
        </w:rPr>
        <w:t>11</w:t>
      </w:r>
      <w:r w:rsidR="008526FD" w:rsidRPr="00AC0348">
        <w:rPr>
          <w:rFonts w:cstheme="minorHAnsi"/>
          <w:sz w:val="24"/>
          <w:szCs w:val="24"/>
          <w:vertAlign w:val="superscript"/>
          <w:lang w:val="el-GR"/>
        </w:rPr>
        <w:t>ο</w:t>
      </w:r>
      <w:r w:rsidR="00AC0348">
        <w:rPr>
          <w:rFonts w:cstheme="minorHAnsi"/>
          <w:sz w:val="24"/>
          <w:szCs w:val="24"/>
          <w:lang w:val="el-GR"/>
        </w:rPr>
        <w:t xml:space="preserve"> </w:t>
      </w:r>
      <w:r w:rsidR="008526FD" w:rsidRPr="007C0D96">
        <w:rPr>
          <w:rFonts w:cstheme="minorHAnsi"/>
          <w:sz w:val="24"/>
          <w:szCs w:val="24"/>
          <w:lang w:val="el-GR"/>
        </w:rPr>
        <w:t xml:space="preserve"> Διεθνή Ημιμαραθώνιο της Αθήνας</w:t>
      </w:r>
      <w:r w:rsidR="00831548">
        <w:rPr>
          <w:rFonts w:cstheme="minorHAnsi"/>
          <w:sz w:val="24"/>
          <w:szCs w:val="24"/>
          <w:lang w:val="el-GR"/>
        </w:rPr>
        <w:t>,</w:t>
      </w:r>
      <w:r w:rsidR="00831548" w:rsidRPr="00831548">
        <w:rPr>
          <w:lang w:val="el-GR"/>
        </w:rPr>
        <w:t xml:space="preserve"> </w:t>
      </w:r>
      <w:r w:rsidR="00831548" w:rsidRPr="00831548">
        <w:rPr>
          <w:rFonts w:cstheme="minorHAnsi"/>
          <w:sz w:val="24"/>
          <w:szCs w:val="24"/>
          <w:lang w:val="el-GR"/>
        </w:rPr>
        <w:t xml:space="preserve">οι </w:t>
      </w:r>
      <w:r w:rsidR="00831548">
        <w:rPr>
          <w:rFonts w:cstheme="minorHAnsi"/>
          <w:sz w:val="24"/>
          <w:szCs w:val="24"/>
          <w:lang w:val="el-GR"/>
        </w:rPr>
        <w:t xml:space="preserve"> ε</w:t>
      </w:r>
      <w:r w:rsidR="00831548" w:rsidRPr="00831548">
        <w:rPr>
          <w:rFonts w:cstheme="minorHAnsi"/>
          <w:sz w:val="24"/>
          <w:szCs w:val="24"/>
          <w:lang w:val="el-GR"/>
        </w:rPr>
        <w:t xml:space="preserve">νδιαφερόμενοι μπορούν </w:t>
      </w:r>
      <w:r w:rsidR="00AC0348">
        <w:rPr>
          <w:rFonts w:cstheme="minorHAnsi"/>
          <w:sz w:val="24"/>
          <w:szCs w:val="24"/>
          <w:lang w:val="el-GR"/>
        </w:rPr>
        <w:t xml:space="preserve">να </w:t>
      </w:r>
      <w:r w:rsidR="00831548" w:rsidRPr="00831548">
        <w:rPr>
          <w:rFonts w:cstheme="minorHAnsi"/>
          <w:sz w:val="24"/>
          <w:szCs w:val="24"/>
          <w:lang w:val="el-GR"/>
        </w:rPr>
        <w:t>επισκεφθούν</w:t>
      </w:r>
      <w:r w:rsidR="00831548">
        <w:rPr>
          <w:rFonts w:cstheme="minorHAnsi"/>
          <w:sz w:val="24"/>
          <w:szCs w:val="24"/>
          <w:lang w:val="el-GR"/>
        </w:rPr>
        <w:t xml:space="preserve"> τον παρακάτω σύνδεσμο</w:t>
      </w:r>
      <w:r w:rsidR="000A3F4D">
        <w:rPr>
          <w:rFonts w:cstheme="minorHAnsi"/>
          <w:sz w:val="24"/>
          <w:szCs w:val="24"/>
          <w:lang w:val="el-GR"/>
        </w:rPr>
        <w:t xml:space="preserve">,   </w:t>
      </w:r>
      <w:r w:rsidR="008526FD" w:rsidRPr="007C0D96">
        <w:rPr>
          <w:rFonts w:cstheme="minorHAnsi"/>
          <w:sz w:val="24"/>
          <w:szCs w:val="24"/>
          <w:lang w:val="el-GR"/>
        </w:rPr>
        <w:t> </w:t>
      </w:r>
      <w:hyperlink r:id="rId6" w:history="1">
        <w:r w:rsidR="008526FD" w:rsidRPr="007C0D96">
          <w:rPr>
            <w:rStyle w:val="-"/>
            <w:rFonts w:cstheme="minorHAnsi"/>
            <w:sz w:val="24"/>
            <w:szCs w:val="24"/>
            <w:lang w:val="el-GR"/>
          </w:rPr>
          <w:t>https://photos.app.goo.gl/sDaxfsuE68He2Ng88</w:t>
        </w:r>
      </w:hyperlink>
      <w:r w:rsidR="000A3F4D" w:rsidRPr="000A3F4D">
        <w:rPr>
          <w:rStyle w:val="-"/>
          <w:rFonts w:cstheme="minorHAnsi"/>
          <w:sz w:val="24"/>
          <w:szCs w:val="24"/>
          <w:u w:val="none"/>
          <w:lang w:val="el-GR"/>
        </w:rPr>
        <w:t xml:space="preserve">.  </w:t>
      </w:r>
    </w:p>
    <w:p w14:paraId="1EA94063" w14:textId="77777777" w:rsidR="008526FD" w:rsidRPr="007C0D96" w:rsidRDefault="008526FD" w:rsidP="002F429C">
      <w:pPr>
        <w:spacing w:line="360" w:lineRule="auto"/>
        <w:rPr>
          <w:rFonts w:cstheme="minorHAnsi"/>
          <w:sz w:val="24"/>
          <w:szCs w:val="24"/>
          <w:lang w:val="el-GR"/>
        </w:rPr>
      </w:pPr>
    </w:p>
    <w:sectPr w:rsidR="008526FD" w:rsidRPr="007C0D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FD"/>
    <w:rsid w:val="00041B62"/>
    <w:rsid w:val="00076A47"/>
    <w:rsid w:val="000A3F4D"/>
    <w:rsid w:val="000B7D9D"/>
    <w:rsid w:val="000D111E"/>
    <w:rsid w:val="000D7058"/>
    <w:rsid w:val="000E6A84"/>
    <w:rsid w:val="001871DF"/>
    <w:rsid w:val="001F19E7"/>
    <w:rsid w:val="002F429C"/>
    <w:rsid w:val="0032205C"/>
    <w:rsid w:val="00355E3D"/>
    <w:rsid w:val="00383A07"/>
    <w:rsid w:val="00394D58"/>
    <w:rsid w:val="003C0152"/>
    <w:rsid w:val="004F7961"/>
    <w:rsid w:val="00531048"/>
    <w:rsid w:val="0059553B"/>
    <w:rsid w:val="005A3B9C"/>
    <w:rsid w:val="006406BC"/>
    <w:rsid w:val="00685F73"/>
    <w:rsid w:val="00703E9A"/>
    <w:rsid w:val="007B0C35"/>
    <w:rsid w:val="007C0D96"/>
    <w:rsid w:val="007D362C"/>
    <w:rsid w:val="007E4E6F"/>
    <w:rsid w:val="007F3636"/>
    <w:rsid w:val="00831548"/>
    <w:rsid w:val="008526FD"/>
    <w:rsid w:val="0085283A"/>
    <w:rsid w:val="0086293C"/>
    <w:rsid w:val="008D399B"/>
    <w:rsid w:val="008E355F"/>
    <w:rsid w:val="008E4C34"/>
    <w:rsid w:val="008F174E"/>
    <w:rsid w:val="0091591A"/>
    <w:rsid w:val="00926843"/>
    <w:rsid w:val="009573C5"/>
    <w:rsid w:val="009E2506"/>
    <w:rsid w:val="00A92A9D"/>
    <w:rsid w:val="00AC0348"/>
    <w:rsid w:val="00B42900"/>
    <w:rsid w:val="00B70B89"/>
    <w:rsid w:val="00C12F8D"/>
    <w:rsid w:val="00C25785"/>
    <w:rsid w:val="00C66623"/>
    <w:rsid w:val="00D7739D"/>
    <w:rsid w:val="00DB5382"/>
    <w:rsid w:val="00DB6C8B"/>
    <w:rsid w:val="00DB7EB0"/>
    <w:rsid w:val="00DC0236"/>
    <w:rsid w:val="00E4618D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F888"/>
  <w15:chartTrackingRefBased/>
  <w15:docId w15:val="{4EF98FBC-E992-4CAC-983F-5DF636F9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526FD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77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otos.app.goo.gl/sDaxfsuE68He2Ng88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Aliki-Foteini Kyritsi</cp:lastModifiedBy>
  <cp:revision>47</cp:revision>
  <dcterms:created xsi:type="dcterms:W3CDTF">2023-04-03T08:16:00Z</dcterms:created>
  <dcterms:modified xsi:type="dcterms:W3CDTF">2023-04-04T05:27:00Z</dcterms:modified>
</cp:coreProperties>
</file>