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6634D" w14:textId="77777777" w:rsidR="00961247" w:rsidRPr="00961247" w:rsidRDefault="00961247" w:rsidP="00961247">
      <w:pPr>
        <w:keepNext/>
        <w:spacing w:after="0" w:line="276" w:lineRule="auto"/>
        <w:jc w:val="both"/>
        <w:outlineLvl w:val="0"/>
        <w:rPr>
          <w:rFonts w:ascii="Calibri" w:eastAsia="Times New Roman" w:hAnsi="Calibri" w:cs="Times New Roman"/>
          <w:b/>
          <w:kern w:val="0"/>
          <w:sz w:val="20"/>
          <w:szCs w:val="20"/>
          <w:lang w:val="el-GR" w:eastAsia="el-GR"/>
          <w14:ligatures w14:val="none"/>
        </w:rPr>
      </w:pPr>
      <w:r w:rsidRPr="00961247">
        <w:rPr>
          <w:rFonts w:ascii="Calibri" w:eastAsia="Times New Roman" w:hAnsi="Calibri" w:cs="Times New Roman"/>
          <w:b/>
          <w:kern w:val="0"/>
          <w:sz w:val="20"/>
          <w:szCs w:val="20"/>
          <w:lang w:val="el-GR" w:eastAsia="el-GR"/>
          <w14:ligatures w14:val="none"/>
        </w:rPr>
        <w:t>ΕΛΛΗΝΙΚΗ ΔΗΜΟΚΡΑΤΙΑ</w:t>
      </w:r>
    </w:p>
    <w:p w14:paraId="3EFC653A" w14:textId="77777777" w:rsidR="00961247" w:rsidRPr="00961247" w:rsidRDefault="00961247" w:rsidP="00961247">
      <w:pPr>
        <w:spacing w:after="0" w:line="276" w:lineRule="auto"/>
        <w:ind w:left="357" w:firstLine="851"/>
        <w:jc w:val="both"/>
        <w:rPr>
          <w:rFonts w:ascii="Calibri" w:eastAsia="Calibri" w:hAnsi="Calibri" w:cs="Times New Roman"/>
          <w:kern w:val="0"/>
          <w:lang w:val="el-GR" w:eastAsia="el-GR"/>
          <w14:ligatures w14:val="none"/>
        </w:rPr>
      </w:pPr>
      <w:r w:rsidRPr="00961247">
        <w:rPr>
          <w:rFonts w:ascii="Calibri" w:eastAsia="Calibri" w:hAnsi="Calibri" w:cs="Times New Roman"/>
          <w:noProof/>
          <w:kern w:val="0"/>
          <w:lang w:val="el-GR" w:eastAsia="el-GR"/>
          <w14:ligatures w14:val="none"/>
        </w:rPr>
        <w:drawing>
          <wp:anchor distT="0" distB="0" distL="114300" distR="114300" simplePos="0" relativeHeight="251659264" behindDoc="0" locked="0" layoutInCell="1" allowOverlap="1" wp14:anchorId="37E0F38B" wp14:editId="4BEBDE68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1" name="Εικόνα 1" descr="Εικόνα που περιέχει σκίτσο/σχέδιο, τέχνη, τέχνη με γραμμές, εικονογράφηση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σκίτσο/σχέδιο, τέχνη, τέχνη με γραμμές, εικονογράφηση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C43D41" w14:textId="77777777" w:rsidR="00961247" w:rsidRPr="00961247" w:rsidRDefault="00961247" w:rsidP="00961247">
      <w:pPr>
        <w:spacing w:before="120" w:after="0" w:line="276" w:lineRule="auto"/>
        <w:ind w:left="357" w:hanging="357"/>
        <w:jc w:val="both"/>
        <w:rPr>
          <w:rFonts w:ascii="Calibri" w:eastAsia="Calibri" w:hAnsi="Calibri" w:cs="Times New Roman"/>
          <w:b/>
          <w:kern w:val="0"/>
          <w:lang w:val="el-GR" w:eastAsia="el-GR"/>
          <w14:ligatures w14:val="none"/>
        </w:rPr>
      </w:pPr>
    </w:p>
    <w:p w14:paraId="4A6EE8FD" w14:textId="77777777" w:rsidR="00961247" w:rsidRPr="00961247" w:rsidRDefault="00961247" w:rsidP="00961247">
      <w:pPr>
        <w:tabs>
          <w:tab w:val="left" w:pos="2127"/>
        </w:tabs>
        <w:spacing w:after="0" w:line="276" w:lineRule="auto"/>
        <w:ind w:left="357" w:hanging="357"/>
        <w:jc w:val="both"/>
        <w:rPr>
          <w:rFonts w:ascii="Calibri" w:eastAsia="Calibri" w:hAnsi="Calibri" w:cs="Times New Roman"/>
          <w:b/>
          <w:kern w:val="0"/>
          <w:lang w:val="el-GR" w:eastAsia="el-GR"/>
          <w14:ligatures w14:val="none"/>
        </w:rPr>
      </w:pPr>
    </w:p>
    <w:p w14:paraId="1BED0DDA" w14:textId="77777777" w:rsidR="00961247" w:rsidRPr="00961247" w:rsidRDefault="00961247" w:rsidP="00961247">
      <w:pPr>
        <w:tabs>
          <w:tab w:val="left" w:pos="2127"/>
        </w:tabs>
        <w:spacing w:after="0" w:line="276" w:lineRule="auto"/>
        <w:ind w:left="357" w:hanging="357"/>
        <w:jc w:val="both"/>
        <w:rPr>
          <w:rFonts w:ascii="Calibri" w:eastAsia="Calibri" w:hAnsi="Calibri" w:cs="Times New Roman"/>
          <w:b/>
          <w:kern w:val="0"/>
          <w:lang w:val="el-GR" w:eastAsia="el-GR"/>
          <w14:ligatures w14:val="none"/>
        </w:rPr>
      </w:pPr>
    </w:p>
    <w:p w14:paraId="703912CC" w14:textId="77777777" w:rsidR="00961247" w:rsidRPr="00961247" w:rsidRDefault="00961247" w:rsidP="00961247">
      <w:pPr>
        <w:tabs>
          <w:tab w:val="left" w:pos="2127"/>
        </w:tabs>
        <w:spacing w:after="0" w:line="276" w:lineRule="auto"/>
        <w:ind w:left="357" w:hanging="357"/>
        <w:jc w:val="both"/>
        <w:rPr>
          <w:rFonts w:ascii="Calibri" w:eastAsia="Calibri" w:hAnsi="Calibri" w:cs="Times New Roman"/>
          <w:b/>
          <w:kern w:val="0"/>
          <w:lang w:val="el-GR" w:eastAsia="el-GR"/>
          <w14:ligatures w14:val="none"/>
        </w:rPr>
      </w:pPr>
      <w:r w:rsidRPr="00961247">
        <w:rPr>
          <w:rFonts w:ascii="Calibri" w:eastAsia="Calibri" w:hAnsi="Calibri" w:cs="Times New Roman"/>
          <w:b/>
          <w:kern w:val="0"/>
          <w:lang w:val="el-GR" w:eastAsia="el-GR"/>
          <w14:ligatures w14:val="none"/>
        </w:rPr>
        <w:t>ΓΕΩΠΟΝΙΚΟ ΠΑΝΕΠΙΣΤΗΜΙΟ ΑΘΗΝΩΝ</w:t>
      </w:r>
    </w:p>
    <w:p w14:paraId="58931B90" w14:textId="77777777" w:rsidR="00961247" w:rsidRPr="00961247" w:rsidRDefault="00961247" w:rsidP="00961247">
      <w:pPr>
        <w:tabs>
          <w:tab w:val="left" w:pos="2127"/>
        </w:tabs>
        <w:spacing w:after="0" w:line="276" w:lineRule="auto"/>
        <w:ind w:left="357" w:hanging="357"/>
        <w:jc w:val="both"/>
        <w:rPr>
          <w:rFonts w:ascii="Calibri" w:eastAsia="Calibri" w:hAnsi="Calibri" w:cs="Times New Roman"/>
          <w:b/>
          <w:kern w:val="0"/>
          <w:lang w:val="el-GR" w:eastAsia="el-GR"/>
          <w14:ligatures w14:val="none"/>
        </w:rPr>
      </w:pPr>
      <w:r w:rsidRPr="00961247">
        <w:rPr>
          <w:rFonts w:ascii="Calibri" w:eastAsia="Calibri" w:hAnsi="Calibri" w:cs="Times New Roman"/>
          <w:b/>
          <w:kern w:val="0"/>
          <w:lang w:val="el-GR" w:eastAsia="el-GR"/>
          <w14:ligatures w14:val="none"/>
        </w:rPr>
        <w:t>ΤΜΗΜΑ ΔΙΕΘΝΩΝ &amp; ΔΗΜΟΣΙΩΝ ΣΧΕΣΕΩΝ</w:t>
      </w:r>
    </w:p>
    <w:p w14:paraId="1E953C1B" w14:textId="77777777" w:rsidR="00961247" w:rsidRPr="00961247" w:rsidRDefault="00961247" w:rsidP="00961247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kern w:val="0"/>
          <w:lang w:val="el-GR" w:eastAsia="el-GR"/>
          <w14:ligatures w14:val="none"/>
        </w:rPr>
      </w:pPr>
      <w:r w:rsidRPr="00961247">
        <w:rPr>
          <w:rFonts w:ascii="Calibri" w:eastAsia="Calibri" w:hAnsi="Calibri" w:cs="Times New Roman"/>
          <w:kern w:val="0"/>
          <w:lang w:val="el-GR" w:eastAsia="el-GR"/>
          <w14:ligatures w14:val="none"/>
        </w:rPr>
        <w:t>Ιερά Οδός 75, 118 55, Αθήνα</w:t>
      </w:r>
    </w:p>
    <w:p w14:paraId="5E2F94A6" w14:textId="77777777" w:rsidR="00961247" w:rsidRPr="00961247" w:rsidRDefault="00961247" w:rsidP="00961247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kern w:val="0"/>
          <w:lang w:val="el-GR" w:eastAsia="el-GR"/>
          <w14:ligatures w14:val="none"/>
        </w:rPr>
      </w:pPr>
      <w:r w:rsidRPr="00961247">
        <w:rPr>
          <w:rFonts w:ascii="Calibri" w:eastAsia="Calibri" w:hAnsi="Calibri" w:cs="Times New Roman"/>
          <w:kern w:val="0"/>
          <w:lang w:val="el-GR" w:eastAsia="el-GR"/>
          <w14:ligatures w14:val="none"/>
        </w:rPr>
        <w:t>Πληροφορίες: Αλίκη-Φωτεινή Κυρίτση</w:t>
      </w:r>
    </w:p>
    <w:p w14:paraId="62669106" w14:textId="77777777" w:rsidR="00961247" w:rsidRPr="00961247" w:rsidRDefault="00961247" w:rsidP="00961247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kern w:val="0"/>
          <w:lang w:val="el-GR" w:eastAsia="el-GR"/>
          <w14:ligatures w14:val="none"/>
        </w:rPr>
      </w:pPr>
      <w:r w:rsidRPr="00961247">
        <w:rPr>
          <w:rFonts w:ascii="Calibri" w:eastAsia="Calibri" w:hAnsi="Calibri" w:cs="Times New Roman"/>
          <w:kern w:val="0"/>
          <w:lang w:val="el-GR" w:eastAsia="el-GR"/>
          <w14:ligatures w14:val="none"/>
        </w:rPr>
        <w:t>Tηλ.: 210 5294845</w:t>
      </w:r>
    </w:p>
    <w:p w14:paraId="275A2560" w14:textId="77777777" w:rsidR="00961247" w:rsidRPr="00961247" w:rsidRDefault="00961247" w:rsidP="00961247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kern w:val="0"/>
          <w:lang w:val="el-GR" w:eastAsia="el-GR"/>
          <w14:ligatures w14:val="none"/>
        </w:rPr>
      </w:pPr>
      <w:r w:rsidRPr="00961247">
        <w:rPr>
          <w:rFonts w:ascii="Calibri" w:eastAsia="Calibri" w:hAnsi="Calibri" w:cs="Times New Roman"/>
          <w:kern w:val="0"/>
          <w:lang w:val="el-GR" w:eastAsia="el-GR"/>
          <w14:ligatures w14:val="none"/>
        </w:rPr>
        <w:t xml:space="preserve">Διεύθυνση ηλεκτρονικού ταχυδρομείου: </w:t>
      </w:r>
    </w:p>
    <w:p w14:paraId="48588D6B" w14:textId="77777777" w:rsidR="00961247" w:rsidRPr="00961247" w:rsidRDefault="00000000" w:rsidP="00961247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kern w:val="0"/>
          <w:lang w:val="el-GR" w:eastAsia="el-GR"/>
          <w14:ligatures w14:val="none"/>
        </w:rPr>
      </w:pPr>
      <w:hyperlink r:id="rId5" w:history="1">
        <w:r w:rsidR="00961247" w:rsidRPr="00961247">
          <w:rPr>
            <w:rFonts w:ascii="Calibri" w:eastAsia="Calibri" w:hAnsi="Calibri" w:cs="Times New Roman"/>
            <w:color w:val="0000FF"/>
            <w:kern w:val="0"/>
            <w:u w:val="single"/>
            <w:lang w:val="el-GR" w:eastAsia="el-GR"/>
            <w14:ligatures w14:val="none"/>
          </w:rPr>
          <w:t>public.relations@aua.gr</w:t>
        </w:r>
      </w:hyperlink>
      <w:r w:rsidR="00961247" w:rsidRPr="00961247">
        <w:rPr>
          <w:rFonts w:ascii="Calibri" w:eastAsia="Calibri" w:hAnsi="Calibri" w:cs="Times New Roman"/>
          <w:kern w:val="0"/>
          <w:lang w:val="el-GR" w:eastAsia="el-GR"/>
          <w14:ligatures w14:val="none"/>
        </w:rPr>
        <w:t xml:space="preserve"> </w:t>
      </w:r>
    </w:p>
    <w:p w14:paraId="08362EE5" w14:textId="610A7F1F" w:rsidR="00961247" w:rsidRPr="00961247" w:rsidRDefault="00961247" w:rsidP="00961247">
      <w:pPr>
        <w:spacing w:after="0" w:line="276" w:lineRule="auto"/>
        <w:jc w:val="right"/>
        <w:rPr>
          <w:rFonts w:ascii="Calibri" w:eastAsia="Calibri" w:hAnsi="Calibri" w:cs="Times New Roman"/>
          <w:kern w:val="0"/>
          <w:sz w:val="24"/>
          <w:szCs w:val="24"/>
          <w:lang w:val="el-GR" w:eastAsia="el-GR"/>
          <w14:ligatures w14:val="none"/>
        </w:rPr>
      </w:pPr>
      <w:r w:rsidRPr="00961247">
        <w:rPr>
          <w:rFonts w:ascii="Calibri" w:eastAsia="Calibri" w:hAnsi="Calibri" w:cs="Times New Roman"/>
          <w:kern w:val="0"/>
          <w:lang w:val="el-GR" w:eastAsia="el-GR"/>
          <w14:ligatures w14:val="none"/>
        </w:rPr>
        <w:tab/>
      </w:r>
      <w:r w:rsidRPr="00961247">
        <w:rPr>
          <w:rFonts w:ascii="Calibri" w:eastAsia="Calibri" w:hAnsi="Calibri" w:cs="Times New Roman"/>
          <w:kern w:val="0"/>
          <w:lang w:val="el-GR" w:eastAsia="el-GR"/>
          <w14:ligatures w14:val="none"/>
        </w:rPr>
        <w:tab/>
      </w:r>
      <w:r w:rsidRPr="00961247">
        <w:rPr>
          <w:rFonts w:ascii="Calibri" w:eastAsia="Calibri" w:hAnsi="Calibri" w:cs="Times New Roman"/>
          <w:kern w:val="0"/>
          <w:lang w:val="el-GR" w:eastAsia="el-GR"/>
          <w14:ligatures w14:val="none"/>
        </w:rPr>
        <w:tab/>
      </w:r>
      <w:r w:rsidRPr="00961247">
        <w:rPr>
          <w:rFonts w:ascii="Calibri" w:eastAsia="Calibri" w:hAnsi="Calibri" w:cs="Times New Roman"/>
          <w:kern w:val="0"/>
          <w:lang w:val="el-GR" w:eastAsia="el-GR"/>
          <w14:ligatures w14:val="none"/>
        </w:rPr>
        <w:tab/>
      </w:r>
      <w:r w:rsidRPr="00961247">
        <w:rPr>
          <w:rFonts w:ascii="Calibri" w:eastAsia="Calibri" w:hAnsi="Calibri" w:cs="Times New Roman"/>
          <w:kern w:val="0"/>
          <w:sz w:val="24"/>
          <w:szCs w:val="24"/>
          <w:lang w:val="el-GR" w:eastAsia="el-GR"/>
          <w14:ligatures w14:val="none"/>
        </w:rPr>
        <w:t xml:space="preserve">Αθήνα, </w:t>
      </w:r>
      <w:r w:rsidRPr="00F61841">
        <w:rPr>
          <w:rFonts w:ascii="Calibri" w:eastAsia="Calibri" w:hAnsi="Calibri" w:cs="Times New Roman"/>
          <w:kern w:val="0"/>
          <w:sz w:val="24"/>
          <w:szCs w:val="24"/>
          <w:lang w:val="el-GR" w:eastAsia="el-GR"/>
          <w14:ligatures w14:val="none"/>
        </w:rPr>
        <w:t xml:space="preserve">12 </w:t>
      </w:r>
      <w:r w:rsidR="00610643">
        <w:rPr>
          <w:rFonts w:ascii="Calibri" w:eastAsia="Calibri" w:hAnsi="Calibri" w:cs="Times New Roman"/>
          <w:kern w:val="0"/>
          <w:sz w:val="24"/>
          <w:szCs w:val="24"/>
          <w:lang w:val="el-GR" w:eastAsia="el-GR"/>
          <w14:ligatures w14:val="none"/>
        </w:rPr>
        <w:t>Ιουνί</w:t>
      </w:r>
      <w:r w:rsidRPr="00961247">
        <w:rPr>
          <w:rFonts w:ascii="Calibri" w:eastAsia="Calibri" w:hAnsi="Calibri" w:cs="Times New Roman"/>
          <w:kern w:val="0"/>
          <w:sz w:val="24"/>
          <w:szCs w:val="24"/>
          <w:lang w:val="el-GR" w:eastAsia="el-GR"/>
          <w14:ligatures w14:val="none"/>
        </w:rPr>
        <w:t>ου 202</w:t>
      </w:r>
      <w:r>
        <w:rPr>
          <w:rFonts w:ascii="Calibri" w:eastAsia="Calibri" w:hAnsi="Calibri" w:cs="Times New Roman"/>
          <w:kern w:val="0"/>
          <w:sz w:val="24"/>
          <w:szCs w:val="24"/>
          <w:lang w:val="el-GR" w:eastAsia="el-GR"/>
          <w14:ligatures w14:val="none"/>
        </w:rPr>
        <w:t>3</w:t>
      </w:r>
    </w:p>
    <w:p w14:paraId="21B1C5AF" w14:textId="77777777" w:rsidR="00961247" w:rsidRPr="00961247" w:rsidRDefault="00961247" w:rsidP="00961247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kern w:val="0"/>
          <w:lang w:val="el-GR" w:eastAsia="el-GR"/>
          <w14:ligatures w14:val="none"/>
        </w:rPr>
      </w:pPr>
    </w:p>
    <w:p w14:paraId="70342A0F" w14:textId="77777777" w:rsidR="00961247" w:rsidRPr="00961247" w:rsidRDefault="00961247" w:rsidP="009612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l-GR" w:eastAsia="el-GR"/>
          <w14:ligatures w14:val="none"/>
        </w:rPr>
      </w:pPr>
    </w:p>
    <w:p w14:paraId="1C3E86C0" w14:textId="77777777" w:rsidR="00961247" w:rsidRPr="00961247" w:rsidRDefault="00961247" w:rsidP="0096124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lang w:val="el-GR" w:eastAsia="el-GR"/>
          <w14:ligatures w14:val="none"/>
        </w:rPr>
      </w:pPr>
      <w:r w:rsidRPr="0096124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lang w:val="el-GR" w:eastAsia="el-GR"/>
          <w14:ligatures w14:val="none"/>
        </w:rPr>
        <w:t>ΔΕΛΤΙΟ ΤΥΠΟΥ</w:t>
      </w:r>
    </w:p>
    <w:p w14:paraId="25C42C9F" w14:textId="77777777" w:rsidR="00961247" w:rsidRPr="00961247" w:rsidRDefault="00961247" w:rsidP="0096124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l-GR" w:eastAsia="el-GR"/>
          <w14:ligatures w14:val="none"/>
        </w:rPr>
      </w:pPr>
    </w:p>
    <w:p w14:paraId="019310C0" w14:textId="743AA507" w:rsidR="00961247" w:rsidRDefault="00961247" w:rsidP="00961247">
      <w:pPr>
        <w:spacing w:after="0" w:line="360" w:lineRule="auto"/>
        <w:jc w:val="center"/>
        <w:rPr>
          <w:rFonts w:ascii="Calibri" w:eastAsia="Times New Roman" w:hAnsi="Calibri" w:cs="Times New Roman"/>
          <w:b/>
          <w:kern w:val="0"/>
          <w:sz w:val="24"/>
          <w:szCs w:val="24"/>
          <w:lang w:val="el-GR" w:eastAsia="el-GR"/>
          <w14:ligatures w14:val="none"/>
        </w:rPr>
      </w:pPr>
      <w:r w:rsidRPr="00961247">
        <w:rPr>
          <w:rFonts w:ascii="Calibri" w:eastAsia="Times New Roman" w:hAnsi="Calibri" w:cs="Times New Roman"/>
          <w:b/>
          <w:kern w:val="0"/>
          <w:sz w:val="24"/>
          <w:szCs w:val="24"/>
          <w:lang w:val="el-GR" w:eastAsia="el-GR"/>
          <w14:ligatures w14:val="none"/>
        </w:rPr>
        <w:t xml:space="preserve">Το Γεωπονικό Πανεπιστήμιο Αθηνών </w:t>
      </w:r>
      <w:r>
        <w:rPr>
          <w:rFonts w:ascii="Calibri" w:eastAsia="Times New Roman" w:hAnsi="Calibri" w:cs="Times New Roman"/>
          <w:b/>
          <w:kern w:val="0"/>
          <w:sz w:val="24"/>
          <w:szCs w:val="24"/>
          <w:lang w:val="el-GR" w:eastAsia="el-GR"/>
          <w14:ligatures w14:val="none"/>
        </w:rPr>
        <w:t>υποστηρίζει το Φεστιβάλ Υπερηφάνειας</w:t>
      </w:r>
      <w:r w:rsidR="008E0799">
        <w:rPr>
          <w:rFonts w:ascii="Calibri" w:eastAsia="Times New Roman" w:hAnsi="Calibri" w:cs="Times New Roman"/>
          <w:b/>
          <w:kern w:val="0"/>
          <w:sz w:val="24"/>
          <w:szCs w:val="24"/>
          <w:lang w:val="el-GR" w:eastAsia="el-GR"/>
          <w14:ligatures w14:val="none"/>
        </w:rPr>
        <w:t xml:space="preserve"> Αθήνας</w:t>
      </w:r>
      <w:r w:rsidR="00610643" w:rsidRPr="00610643">
        <w:rPr>
          <w:rFonts w:ascii="Calibri" w:eastAsia="Times New Roman" w:hAnsi="Calibri" w:cs="Times New Roman"/>
          <w:b/>
          <w:kern w:val="0"/>
          <w:sz w:val="24"/>
          <w:szCs w:val="24"/>
          <w:lang w:val="el-GR" w:eastAsia="el-GR"/>
          <w14:ligatures w14:val="none"/>
        </w:rPr>
        <w:t>-</w:t>
      </w:r>
      <w:r>
        <w:rPr>
          <w:rFonts w:ascii="Calibri" w:eastAsia="Times New Roman" w:hAnsi="Calibri" w:cs="Times New Roman"/>
          <w:b/>
          <w:kern w:val="0"/>
          <w:sz w:val="24"/>
          <w:szCs w:val="24"/>
          <w:lang w:val="el-GR" w:eastAsia="el-GR"/>
          <w14:ligatures w14:val="none"/>
        </w:rPr>
        <w:t xml:space="preserve"> </w:t>
      </w:r>
      <w:r>
        <w:rPr>
          <w:rFonts w:ascii="Calibri" w:eastAsia="Times New Roman" w:hAnsi="Calibri" w:cs="Times New Roman"/>
          <w:b/>
          <w:kern w:val="0"/>
          <w:sz w:val="24"/>
          <w:szCs w:val="24"/>
          <w:lang w:eastAsia="el-GR"/>
          <w14:ligatures w14:val="none"/>
        </w:rPr>
        <w:t>Athens</w:t>
      </w:r>
      <w:r w:rsidRPr="00961247">
        <w:rPr>
          <w:rFonts w:ascii="Calibri" w:eastAsia="Times New Roman" w:hAnsi="Calibri" w:cs="Times New Roman"/>
          <w:b/>
          <w:kern w:val="0"/>
          <w:sz w:val="24"/>
          <w:szCs w:val="24"/>
          <w:lang w:val="el-GR" w:eastAsia="el-GR"/>
          <w14:ligatures w14:val="none"/>
        </w:rPr>
        <w:t xml:space="preserve"> </w:t>
      </w:r>
      <w:r>
        <w:rPr>
          <w:rFonts w:ascii="Calibri" w:eastAsia="Times New Roman" w:hAnsi="Calibri" w:cs="Times New Roman"/>
          <w:b/>
          <w:kern w:val="0"/>
          <w:sz w:val="24"/>
          <w:szCs w:val="24"/>
          <w:lang w:eastAsia="el-GR"/>
          <w14:ligatures w14:val="none"/>
        </w:rPr>
        <w:t>Pride</w:t>
      </w:r>
      <w:r w:rsidRPr="00961247">
        <w:rPr>
          <w:rFonts w:ascii="Calibri" w:eastAsia="Times New Roman" w:hAnsi="Calibri" w:cs="Times New Roman"/>
          <w:b/>
          <w:kern w:val="0"/>
          <w:sz w:val="24"/>
          <w:szCs w:val="24"/>
          <w:lang w:val="el-GR" w:eastAsia="el-GR"/>
          <w14:ligatures w14:val="none"/>
        </w:rPr>
        <w:t xml:space="preserve"> 2023</w:t>
      </w:r>
      <w:r w:rsidR="00F61841">
        <w:rPr>
          <w:rFonts w:ascii="Calibri" w:eastAsia="Times New Roman" w:hAnsi="Calibri" w:cs="Times New Roman"/>
          <w:b/>
          <w:kern w:val="0"/>
          <w:sz w:val="24"/>
          <w:szCs w:val="24"/>
          <w:lang w:val="el-GR" w:eastAsia="el-GR"/>
          <w14:ligatures w14:val="none"/>
        </w:rPr>
        <w:t>.</w:t>
      </w:r>
    </w:p>
    <w:p w14:paraId="06B0AA77" w14:textId="77777777" w:rsidR="00F61841" w:rsidRDefault="00F61841" w:rsidP="00961247">
      <w:pPr>
        <w:spacing w:after="0" w:line="360" w:lineRule="auto"/>
        <w:jc w:val="center"/>
        <w:rPr>
          <w:rFonts w:ascii="Calibri" w:eastAsia="Times New Roman" w:hAnsi="Calibri" w:cs="Times New Roman"/>
          <w:b/>
          <w:kern w:val="0"/>
          <w:sz w:val="24"/>
          <w:szCs w:val="24"/>
          <w:lang w:val="el-GR" w:eastAsia="el-GR"/>
          <w14:ligatures w14:val="none"/>
        </w:rPr>
      </w:pPr>
    </w:p>
    <w:p w14:paraId="68D73B61" w14:textId="713FDC36" w:rsidR="00641D66" w:rsidRPr="006D1C16" w:rsidRDefault="00F61841" w:rsidP="00E87D7F">
      <w:pPr>
        <w:spacing w:after="0" w:line="360" w:lineRule="auto"/>
        <w:ind w:firstLine="720"/>
        <w:jc w:val="both"/>
        <w:rPr>
          <w:rFonts w:ascii="Calibri" w:eastAsia="Times New Roman" w:hAnsi="Calibri" w:cs="Times New Roman"/>
          <w:bCs/>
          <w:kern w:val="0"/>
          <w:sz w:val="24"/>
          <w:szCs w:val="24"/>
          <w:lang w:val="el-GR" w:eastAsia="el-GR"/>
          <w14:ligatures w14:val="none"/>
        </w:rPr>
      </w:pPr>
      <w:r w:rsidRPr="006D1C16">
        <w:rPr>
          <w:rFonts w:ascii="Calibri" w:eastAsia="Times New Roman" w:hAnsi="Calibri" w:cs="Times New Roman"/>
          <w:bCs/>
          <w:kern w:val="0"/>
          <w:sz w:val="24"/>
          <w:szCs w:val="24"/>
          <w:lang w:val="el-GR" w:eastAsia="el-GR"/>
          <w14:ligatures w14:val="none"/>
        </w:rPr>
        <w:t xml:space="preserve">Το Γεωπονικό Πανεπιστήμιο Αθηνών εκφράζει έμπρακτα την υποστήριξή του στο </w:t>
      </w:r>
      <w:r w:rsidR="003323D8" w:rsidRPr="006D1C16">
        <w:rPr>
          <w:rFonts w:ascii="Calibri" w:eastAsia="Times New Roman" w:hAnsi="Calibri" w:cs="Times New Roman"/>
          <w:bCs/>
          <w:kern w:val="0"/>
          <w:sz w:val="24"/>
          <w:szCs w:val="24"/>
          <w:lang w:val="el-GR" w:eastAsia="el-GR"/>
          <w14:ligatures w14:val="none"/>
        </w:rPr>
        <w:t>Φεστιβάλ Υπερηφάνειας Αθήνας-</w:t>
      </w:r>
      <w:bookmarkStart w:id="0" w:name="_Hlk137450970"/>
      <w:r w:rsidRPr="006D1C16">
        <w:rPr>
          <w:rFonts w:ascii="Calibri" w:eastAsia="Times New Roman" w:hAnsi="Calibri" w:cs="Times New Roman"/>
          <w:bCs/>
          <w:kern w:val="0"/>
          <w:sz w:val="24"/>
          <w:szCs w:val="24"/>
          <w:lang w:val="el-GR" w:eastAsia="el-GR"/>
          <w14:ligatures w14:val="none"/>
        </w:rPr>
        <w:t xml:space="preserve">Athens Pride </w:t>
      </w:r>
      <w:bookmarkEnd w:id="0"/>
      <w:r w:rsidR="00F7691C" w:rsidRPr="006D1C16">
        <w:rPr>
          <w:rFonts w:ascii="Calibri" w:eastAsia="Times New Roman" w:hAnsi="Calibri" w:cs="Times New Roman"/>
          <w:bCs/>
          <w:kern w:val="0"/>
          <w:sz w:val="24"/>
          <w:szCs w:val="24"/>
          <w:lang w:val="el-GR" w:eastAsia="el-GR"/>
          <w14:ligatures w14:val="none"/>
        </w:rPr>
        <w:t xml:space="preserve">για την ανάδειξη της διαφορετικότητας και των ίσων δικαιωμάτων. </w:t>
      </w:r>
      <w:r w:rsidR="00175B13" w:rsidRPr="006D1C16">
        <w:rPr>
          <w:rFonts w:ascii="Calibri" w:eastAsia="Times New Roman" w:hAnsi="Calibri" w:cs="Times New Roman"/>
          <w:bCs/>
          <w:kern w:val="0"/>
          <w:sz w:val="24"/>
          <w:szCs w:val="24"/>
          <w:lang w:val="el-GR" w:eastAsia="el-GR"/>
          <w14:ligatures w14:val="none"/>
        </w:rPr>
        <w:t>Πέντε σημαίες με τα χαρακ</w:t>
      </w:r>
      <w:r w:rsidR="003323D8" w:rsidRPr="006D1C16">
        <w:rPr>
          <w:rFonts w:ascii="Calibri" w:eastAsia="Times New Roman" w:hAnsi="Calibri" w:cs="Times New Roman"/>
          <w:bCs/>
          <w:kern w:val="0"/>
          <w:sz w:val="24"/>
          <w:szCs w:val="24"/>
          <w:lang w:val="el-GR" w:eastAsia="el-GR"/>
          <w14:ligatures w14:val="none"/>
        </w:rPr>
        <w:t>τη</w:t>
      </w:r>
      <w:r w:rsidR="00175B13" w:rsidRPr="006D1C16">
        <w:rPr>
          <w:rFonts w:ascii="Calibri" w:eastAsia="Times New Roman" w:hAnsi="Calibri" w:cs="Times New Roman"/>
          <w:bCs/>
          <w:kern w:val="0"/>
          <w:sz w:val="24"/>
          <w:szCs w:val="24"/>
          <w:lang w:val="el-GR" w:eastAsia="el-GR"/>
          <w14:ligatures w14:val="none"/>
        </w:rPr>
        <w:t xml:space="preserve">ριστικά χρώματα </w:t>
      </w:r>
      <w:r w:rsidR="003323D8" w:rsidRPr="006D1C16">
        <w:rPr>
          <w:rFonts w:ascii="Calibri" w:eastAsia="Times New Roman" w:hAnsi="Calibri" w:cs="Times New Roman"/>
          <w:bCs/>
          <w:kern w:val="0"/>
          <w:sz w:val="24"/>
          <w:szCs w:val="24"/>
          <w:lang w:val="el-GR" w:eastAsia="el-GR"/>
          <w14:ligatures w14:val="none"/>
        </w:rPr>
        <w:t xml:space="preserve">του </w:t>
      </w:r>
      <w:r w:rsidR="00C97835" w:rsidRPr="006D1C16">
        <w:rPr>
          <w:rFonts w:ascii="Calibri" w:eastAsia="Times New Roman" w:hAnsi="Calibri" w:cs="Times New Roman"/>
          <w:bCs/>
          <w:kern w:val="0"/>
          <w:sz w:val="24"/>
          <w:szCs w:val="24"/>
          <w:lang w:val="el-GR" w:eastAsia="el-GR"/>
          <w14:ligatures w14:val="none"/>
        </w:rPr>
        <w:t xml:space="preserve"> Athens Pride κυματίζουν στ</w:t>
      </w:r>
      <w:r w:rsidR="00E87D7F" w:rsidRPr="006D1C16">
        <w:rPr>
          <w:rFonts w:ascii="Calibri" w:eastAsia="Times New Roman" w:hAnsi="Calibri" w:cs="Times New Roman"/>
          <w:bCs/>
          <w:kern w:val="0"/>
          <w:sz w:val="24"/>
          <w:szCs w:val="24"/>
          <w:lang w:val="el-GR" w:eastAsia="el-GR"/>
          <w14:ligatures w14:val="none"/>
        </w:rPr>
        <w:t xml:space="preserve">ην εξωτερική πλευρά του </w:t>
      </w:r>
      <w:r w:rsidR="00C97835" w:rsidRPr="006D1C16">
        <w:rPr>
          <w:rFonts w:ascii="Calibri" w:eastAsia="Times New Roman" w:hAnsi="Calibri" w:cs="Times New Roman"/>
          <w:bCs/>
          <w:kern w:val="0"/>
          <w:sz w:val="24"/>
          <w:szCs w:val="24"/>
          <w:lang w:val="el-GR" w:eastAsia="el-GR"/>
          <w14:ligatures w14:val="none"/>
        </w:rPr>
        <w:t>Κτ</w:t>
      </w:r>
      <w:r w:rsidR="00E87D7F" w:rsidRPr="006D1C16">
        <w:rPr>
          <w:rFonts w:ascii="Calibri" w:eastAsia="Times New Roman" w:hAnsi="Calibri" w:cs="Times New Roman"/>
          <w:bCs/>
          <w:kern w:val="0"/>
          <w:sz w:val="24"/>
          <w:szCs w:val="24"/>
          <w:lang w:val="el-GR" w:eastAsia="el-GR"/>
          <w14:ligatures w14:val="none"/>
        </w:rPr>
        <w:t xml:space="preserve">ιρίου Κριμπά επί της Ιεράς Οδού. </w:t>
      </w:r>
    </w:p>
    <w:p w14:paraId="20693269" w14:textId="5FE0D413" w:rsidR="00E54669" w:rsidRPr="006D1C16" w:rsidRDefault="00E87D7F" w:rsidP="00E54669">
      <w:pPr>
        <w:spacing w:after="0" w:line="360" w:lineRule="auto"/>
        <w:ind w:firstLine="720"/>
        <w:jc w:val="both"/>
        <w:rPr>
          <w:rFonts w:ascii="Calibri" w:eastAsia="Times New Roman" w:hAnsi="Calibri" w:cs="Times New Roman"/>
          <w:bCs/>
          <w:kern w:val="0"/>
          <w:sz w:val="24"/>
          <w:szCs w:val="24"/>
          <w:lang w:val="el-GR" w:eastAsia="el-GR"/>
          <w14:ligatures w14:val="none"/>
        </w:rPr>
      </w:pPr>
      <w:r w:rsidRPr="006D1C16">
        <w:rPr>
          <w:rFonts w:ascii="Calibri" w:eastAsia="Times New Roman" w:hAnsi="Calibri" w:cs="Times New Roman"/>
          <w:bCs/>
          <w:kern w:val="0"/>
          <w:sz w:val="24"/>
          <w:szCs w:val="24"/>
          <w:lang w:val="el-GR" w:eastAsia="el-GR"/>
          <w14:ligatures w14:val="none"/>
        </w:rPr>
        <w:t>Το Φεστιβάλ Υπερηφάνειας Αθήνα</w:t>
      </w:r>
      <w:r w:rsidR="002725CE">
        <w:rPr>
          <w:rFonts w:ascii="Calibri" w:eastAsia="Times New Roman" w:hAnsi="Calibri" w:cs="Times New Roman"/>
          <w:bCs/>
          <w:kern w:val="0"/>
          <w:sz w:val="24"/>
          <w:szCs w:val="24"/>
          <w:lang w:val="el-GR" w:eastAsia="el-GR"/>
          <w14:ligatures w14:val="none"/>
        </w:rPr>
        <w:t>ς</w:t>
      </w:r>
      <w:r w:rsidRPr="006D1C16">
        <w:rPr>
          <w:rFonts w:ascii="Calibri" w:eastAsia="Times New Roman" w:hAnsi="Calibri" w:cs="Times New Roman"/>
          <w:bCs/>
          <w:kern w:val="0"/>
          <w:sz w:val="24"/>
          <w:szCs w:val="24"/>
          <w:lang w:val="el-GR" w:eastAsia="el-GR"/>
          <w14:ligatures w14:val="none"/>
        </w:rPr>
        <w:t xml:space="preserve"> -</w:t>
      </w:r>
      <w:r w:rsidRPr="006D1C16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>Athens</w:t>
      </w:r>
      <w:r w:rsidRPr="006D1C16">
        <w:rPr>
          <w:rFonts w:ascii="Calibri" w:eastAsia="Times New Roman" w:hAnsi="Calibri" w:cs="Times New Roman"/>
          <w:bCs/>
          <w:kern w:val="0"/>
          <w:sz w:val="24"/>
          <w:szCs w:val="24"/>
          <w:lang w:val="el-GR" w:eastAsia="el-GR"/>
          <w14:ligatures w14:val="none"/>
        </w:rPr>
        <w:t xml:space="preserve"> </w:t>
      </w:r>
      <w:r w:rsidRPr="006D1C16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>Pride</w:t>
      </w:r>
      <w:r w:rsidRPr="006D1C16">
        <w:rPr>
          <w:rFonts w:ascii="Calibri" w:eastAsia="Times New Roman" w:hAnsi="Calibri" w:cs="Times New Roman"/>
          <w:bCs/>
          <w:kern w:val="0"/>
          <w:sz w:val="24"/>
          <w:szCs w:val="24"/>
          <w:lang w:val="el-GR" w:eastAsia="el-GR"/>
          <w14:ligatures w14:val="none"/>
        </w:rPr>
        <w:t xml:space="preserve"> </w:t>
      </w:r>
      <w:r w:rsidR="00F61841" w:rsidRPr="006D1C16">
        <w:rPr>
          <w:rFonts w:ascii="Calibri" w:eastAsia="Times New Roman" w:hAnsi="Calibri" w:cs="Times New Roman"/>
          <w:bCs/>
          <w:kern w:val="0"/>
          <w:sz w:val="24"/>
          <w:szCs w:val="24"/>
          <w:lang w:val="el-GR" w:eastAsia="el-GR"/>
          <w14:ligatures w14:val="none"/>
        </w:rPr>
        <w:t xml:space="preserve">ξεκίνησε το 2005 με στόχο την αύξηση της ορατότητας της LGBTQI+ κοινότητας στην Ελλάδα, </w:t>
      </w:r>
      <w:r w:rsidR="0054684F" w:rsidRPr="006D1C16">
        <w:rPr>
          <w:rFonts w:ascii="Calibri" w:eastAsia="Times New Roman" w:hAnsi="Calibri" w:cs="Times New Roman"/>
          <w:bCs/>
          <w:kern w:val="0"/>
          <w:sz w:val="24"/>
          <w:szCs w:val="24"/>
          <w:lang w:val="el-GR" w:eastAsia="el-GR"/>
          <w14:ligatures w14:val="none"/>
        </w:rPr>
        <w:t xml:space="preserve">προκειμένου να γίνει αισθητή η </w:t>
      </w:r>
      <w:r w:rsidR="00F61841" w:rsidRPr="006D1C16">
        <w:rPr>
          <w:rFonts w:ascii="Calibri" w:eastAsia="Times New Roman" w:hAnsi="Calibri" w:cs="Times New Roman"/>
          <w:bCs/>
          <w:kern w:val="0"/>
          <w:sz w:val="24"/>
          <w:szCs w:val="24"/>
          <w:lang w:val="el-GR" w:eastAsia="el-GR"/>
          <w14:ligatures w14:val="none"/>
        </w:rPr>
        <w:t>παρουσία των λεσβιών, γκέι, αμφί, τρανς ιντερσεξ και queer ατόμων στον δημόσιο χώρο.</w:t>
      </w:r>
      <w:r w:rsidRPr="006D1C16">
        <w:rPr>
          <w:rFonts w:ascii="Calibri" w:eastAsia="Times New Roman" w:hAnsi="Calibri" w:cs="Times New Roman"/>
          <w:bCs/>
          <w:kern w:val="0"/>
          <w:sz w:val="24"/>
          <w:szCs w:val="24"/>
          <w:lang w:val="el-GR" w:eastAsia="el-GR"/>
          <w14:ligatures w14:val="none"/>
        </w:rPr>
        <w:t xml:space="preserve"> </w:t>
      </w:r>
      <w:r w:rsidR="00AF2DA6" w:rsidRPr="006D1C16">
        <w:rPr>
          <w:rFonts w:ascii="Calibri" w:eastAsia="Times New Roman" w:hAnsi="Calibri" w:cs="Times New Roman"/>
          <w:bCs/>
          <w:kern w:val="0"/>
          <w:sz w:val="24"/>
          <w:szCs w:val="24"/>
          <w:lang w:val="el-GR" w:eastAsia="el-GR"/>
          <w14:ligatures w14:val="none"/>
        </w:rPr>
        <w:t>Η</w:t>
      </w:r>
      <w:r w:rsidR="00F61841" w:rsidRPr="006D1C16">
        <w:rPr>
          <w:rFonts w:ascii="Calibri" w:eastAsia="Times New Roman" w:hAnsi="Calibri" w:cs="Times New Roman"/>
          <w:bCs/>
          <w:kern w:val="0"/>
          <w:sz w:val="24"/>
          <w:szCs w:val="24"/>
          <w:lang w:val="el-GR" w:eastAsia="el-GR"/>
          <w14:ligatures w14:val="none"/>
        </w:rPr>
        <w:t xml:space="preserve">  διοργάνωση του ετήσιου Φεστιβάλ Υπερηφάνειας Αθήνας που λειτουργεί ως πλατφόρμα ορατότητας για όλα τα μέλη της LGBTQI+ κοινότητας, </w:t>
      </w:r>
      <w:r w:rsidR="00492A00">
        <w:rPr>
          <w:rFonts w:ascii="Calibri" w:eastAsia="Times New Roman" w:hAnsi="Calibri" w:cs="Times New Roman"/>
          <w:bCs/>
          <w:kern w:val="0"/>
          <w:sz w:val="24"/>
          <w:szCs w:val="24"/>
          <w:lang w:val="el-GR" w:eastAsia="el-GR"/>
          <w14:ligatures w14:val="none"/>
        </w:rPr>
        <w:t xml:space="preserve">αποτελεί </w:t>
      </w:r>
      <w:r w:rsidR="00AF2DA6" w:rsidRPr="006D1C16">
        <w:rPr>
          <w:rFonts w:ascii="Calibri" w:eastAsia="Times New Roman" w:hAnsi="Calibri" w:cs="Times New Roman"/>
          <w:bCs/>
          <w:kern w:val="0"/>
          <w:sz w:val="24"/>
          <w:szCs w:val="24"/>
          <w:lang w:val="el-GR" w:eastAsia="el-GR"/>
          <w14:ligatures w14:val="none"/>
        </w:rPr>
        <w:t xml:space="preserve">το κύριο μέσο, </w:t>
      </w:r>
      <w:r w:rsidR="00F61841" w:rsidRPr="006D1C16">
        <w:rPr>
          <w:rFonts w:ascii="Calibri" w:eastAsia="Times New Roman" w:hAnsi="Calibri" w:cs="Times New Roman"/>
          <w:bCs/>
          <w:kern w:val="0"/>
          <w:sz w:val="24"/>
          <w:szCs w:val="24"/>
          <w:lang w:val="el-GR" w:eastAsia="el-GR"/>
          <w14:ligatures w14:val="none"/>
        </w:rPr>
        <w:t xml:space="preserve">ώστε να αναδειχθεί και </w:t>
      </w:r>
      <w:r w:rsidR="00AF2DA6" w:rsidRPr="006D1C16">
        <w:rPr>
          <w:rFonts w:ascii="Calibri" w:eastAsia="Times New Roman" w:hAnsi="Calibri" w:cs="Times New Roman"/>
          <w:bCs/>
          <w:kern w:val="0"/>
          <w:sz w:val="24"/>
          <w:szCs w:val="24"/>
          <w:lang w:val="el-GR" w:eastAsia="el-GR"/>
          <w14:ligatures w14:val="none"/>
        </w:rPr>
        <w:t xml:space="preserve">να </w:t>
      </w:r>
      <w:r w:rsidR="00F61841" w:rsidRPr="006D1C16">
        <w:rPr>
          <w:rFonts w:ascii="Calibri" w:eastAsia="Times New Roman" w:hAnsi="Calibri" w:cs="Times New Roman"/>
          <w:bCs/>
          <w:kern w:val="0"/>
          <w:sz w:val="24"/>
          <w:szCs w:val="24"/>
          <w:lang w:val="el-GR" w:eastAsia="el-GR"/>
          <w14:ligatures w14:val="none"/>
        </w:rPr>
        <w:t>προωθηθεί το έργο και οι δράσεις για ίσα δικαιώματα.</w:t>
      </w:r>
      <w:r w:rsidR="00E54669" w:rsidRPr="006D1C16">
        <w:rPr>
          <w:rFonts w:ascii="Calibri" w:eastAsia="Times New Roman" w:hAnsi="Calibri" w:cs="Times New Roman"/>
          <w:bCs/>
          <w:kern w:val="0"/>
          <w:sz w:val="24"/>
          <w:szCs w:val="24"/>
          <w:lang w:val="el-GR" w:eastAsia="el-GR"/>
          <w14:ligatures w14:val="none"/>
        </w:rPr>
        <w:t xml:space="preserve"> </w:t>
      </w:r>
    </w:p>
    <w:p w14:paraId="183B8794" w14:textId="4F34CF8B" w:rsidR="00F61841" w:rsidRPr="006D1C16" w:rsidRDefault="00E54669" w:rsidP="00E54669">
      <w:pPr>
        <w:spacing w:after="0" w:line="360" w:lineRule="auto"/>
        <w:ind w:firstLine="720"/>
        <w:jc w:val="both"/>
        <w:rPr>
          <w:rFonts w:ascii="Calibri" w:eastAsia="Times New Roman" w:hAnsi="Calibri" w:cs="Times New Roman"/>
          <w:bCs/>
          <w:kern w:val="0"/>
          <w:sz w:val="24"/>
          <w:szCs w:val="24"/>
          <w:lang w:val="el-GR" w:eastAsia="el-GR"/>
          <w14:ligatures w14:val="none"/>
        </w:rPr>
      </w:pPr>
      <w:r w:rsidRPr="006D1C16">
        <w:rPr>
          <w:rFonts w:ascii="Calibri" w:eastAsia="Times New Roman" w:hAnsi="Calibri" w:cs="Times New Roman"/>
          <w:bCs/>
          <w:kern w:val="0"/>
          <w:sz w:val="24"/>
          <w:szCs w:val="24"/>
          <w:lang w:val="el-GR" w:eastAsia="el-GR"/>
          <w14:ligatures w14:val="none"/>
        </w:rPr>
        <w:t>Ειδικότερα από</w:t>
      </w:r>
      <w:r w:rsidR="00F61841" w:rsidRPr="006D1C16">
        <w:rPr>
          <w:rFonts w:ascii="Calibri" w:eastAsia="Times New Roman" w:hAnsi="Calibri" w:cs="Times New Roman"/>
          <w:bCs/>
          <w:kern w:val="0"/>
          <w:sz w:val="24"/>
          <w:szCs w:val="24"/>
          <w:lang w:val="el-GR" w:eastAsia="el-GR"/>
          <w14:ligatures w14:val="none"/>
        </w:rPr>
        <w:t xml:space="preserve"> το 2008 μέχρι σήμερα, η αύξηση συμμετοχής του κόσμου στο Φεστιβάλ </w:t>
      </w:r>
      <w:r w:rsidR="00737FF6" w:rsidRPr="006D1C16">
        <w:rPr>
          <w:rFonts w:ascii="Calibri" w:eastAsia="Times New Roman" w:hAnsi="Calibri" w:cs="Times New Roman"/>
          <w:bCs/>
          <w:kern w:val="0"/>
          <w:sz w:val="24"/>
          <w:szCs w:val="24"/>
          <w:lang w:val="el-GR" w:eastAsia="el-GR"/>
          <w14:ligatures w14:val="none"/>
        </w:rPr>
        <w:t xml:space="preserve">έχει αυξηθεί, ξεπερνώντας </w:t>
      </w:r>
      <w:r w:rsidR="003120BA" w:rsidRPr="006D1C16">
        <w:rPr>
          <w:rFonts w:ascii="Calibri" w:eastAsia="Times New Roman" w:hAnsi="Calibri" w:cs="Times New Roman"/>
          <w:bCs/>
          <w:kern w:val="0"/>
          <w:sz w:val="24"/>
          <w:szCs w:val="24"/>
          <w:lang w:val="el-GR" w:eastAsia="el-GR"/>
          <w14:ligatures w14:val="none"/>
        </w:rPr>
        <w:t xml:space="preserve">τον αριθμό των </w:t>
      </w:r>
      <w:r w:rsidR="00F61841" w:rsidRPr="006D1C16">
        <w:rPr>
          <w:rFonts w:ascii="Calibri" w:eastAsia="Times New Roman" w:hAnsi="Calibri" w:cs="Times New Roman"/>
          <w:bCs/>
          <w:kern w:val="0"/>
          <w:sz w:val="24"/>
          <w:szCs w:val="24"/>
          <w:lang w:val="el-GR" w:eastAsia="el-GR"/>
          <w14:ligatures w14:val="none"/>
        </w:rPr>
        <w:t xml:space="preserve">150.000 </w:t>
      </w:r>
      <w:r w:rsidR="006D1C16">
        <w:rPr>
          <w:rFonts w:ascii="Calibri" w:eastAsia="Times New Roman" w:hAnsi="Calibri" w:cs="Times New Roman"/>
          <w:bCs/>
          <w:kern w:val="0"/>
          <w:sz w:val="24"/>
          <w:szCs w:val="24"/>
          <w:lang w:val="el-GR" w:eastAsia="el-GR"/>
          <w14:ligatures w14:val="none"/>
        </w:rPr>
        <w:t>ατό</w:t>
      </w:r>
      <w:r w:rsidR="00F61841" w:rsidRPr="006D1C16">
        <w:rPr>
          <w:rFonts w:ascii="Calibri" w:eastAsia="Times New Roman" w:hAnsi="Calibri" w:cs="Times New Roman"/>
          <w:bCs/>
          <w:kern w:val="0"/>
          <w:sz w:val="24"/>
          <w:szCs w:val="24"/>
          <w:lang w:val="el-GR" w:eastAsia="el-GR"/>
          <w14:ligatures w14:val="none"/>
        </w:rPr>
        <w:t>μ</w:t>
      </w:r>
      <w:r w:rsidR="003120BA" w:rsidRPr="006D1C16">
        <w:rPr>
          <w:rFonts w:ascii="Calibri" w:eastAsia="Times New Roman" w:hAnsi="Calibri" w:cs="Times New Roman"/>
          <w:bCs/>
          <w:kern w:val="0"/>
          <w:sz w:val="24"/>
          <w:szCs w:val="24"/>
          <w:lang w:val="el-GR" w:eastAsia="el-GR"/>
          <w14:ligatures w14:val="none"/>
        </w:rPr>
        <w:t>ων</w:t>
      </w:r>
      <w:r w:rsidR="00F61841" w:rsidRPr="006D1C16">
        <w:rPr>
          <w:rFonts w:ascii="Calibri" w:eastAsia="Times New Roman" w:hAnsi="Calibri" w:cs="Times New Roman"/>
          <w:bCs/>
          <w:kern w:val="0"/>
          <w:sz w:val="24"/>
          <w:szCs w:val="24"/>
          <w:lang w:val="el-GR" w:eastAsia="el-GR"/>
          <w14:ligatures w14:val="none"/>
        </w:rPr>
        <w:t xml:space="preserve"> το 2022. Η αύξηση αυτή, η ουσιαστική αλληλεπίδραση με τα συμμετέχοντα άτομα</w:t>
      </w:r>
      <w:r w:rsidR="004830B6">
        <w:rPr>
          <w:rFonts w:ascii="Calibri" w:eastAsia="Times New Roman" w:hAnsi="Calibri" w:cs="Times New Roman"/>
          <w:bCs/>
          <w:kern w:val="0"/>
          <w:sz w:val="24"/>
          <w:szCs w:val="24"/>
          <w:lang w:val="el-GR" w:eastAsia="el-GR"/>
          <w14:ligatures w14:val="none"/>
        </w:rPr>
        <w:t>,</w:t>
      </w:r>
      <w:r w:rsidR="00F61841" w:rsidRPr="006D1C16">
        <w:rPr>
          <w:rFonts w:ascii="Calibri" w:eastAsia="Times New Roman" w:hAnsi="Calibri" w:cs="Times New Roman"/>
          <w:bCs/>
          <w:kern w:val="0"/>
          <w:sz w:val="24"/>
          <w:szCs w:val="24"/>
          <w:lang w:val="el-GR" w:eastAsia="el-GR"/>
          <w14:ligatures w14:val="none"/>
        </w:rPr>
        <w:t xml:space="preserve"> αλλά και η προσθήκη των Athens Pride Events</w:t>
      </w:r>
      <w:r w:rsidR="00424163">
        <w:rPr>
          <w:rFonts w:ascii="Calibri" w:eastAsia="Times New Roman" w:hAnsi="Calibri" w:cs="Times New Roman"/>
          <w:bCs/>
          <w:kern w:val="0"/>
          <w:sz w:val="24"/>
          <w:szCs w:val="24"/>
          <w:lang w:val="el-GR" w:eastAsia="el-GR"/>
          <w14:ligatures w14:val="none"/>
        </w:rPr>
        <w:t>,</w:t>
      </w:r>
      <w:r w:rsidR="00F61841" w:rsidRPr="006D1C16">
        <w:rPr>
          <w:rFonts w:ascii="Calibri" w:eastAsia="Times New Roman" w:hAnsi="Calibri" w:cs="Times New Roman"/>
          <w:bCs/>
          <w:kern w:val="0"/>
          <w:sz w:val="24"/>
          <w:szCs w:val="24"/>
          <w:lang w:val="el-GR" w:eastAsia="el-GR"/>
          <w14:ligatures w14:val="none"/>
        </w:rPr>
        <w:t xml:space="preserve"> αναδεικνύουν την ανάγκη για δρώμενα που θα καλύπτουν όλο και περισσότερο τ</w:t>
      </w:r>
      <w:r w:rsidR="00236AB6">
        <w:rPr>
          <w:rFonts w:ascii="Calibri" w:eastAsia="Times New Roman" w:hAnsi="Calibri" w:cs="Times New Roman"/>
          <w:bCs/>
          <w:kern w:val="0"/>
          <w:sz w:val="24"/>
          <w:szCs w:val="24"/>
          <w:lang w:val="el-GR" w:eastAsia="el-GR"/>
          <w14:ligatures w14:val="none"/>
        </w:rPr>
        <w:t>ο κοινό</w:t>
      </w:r>
      <w:r w:rsidR="00F61841" w:rsidRPr="006D1C16">
        <w:rPr>
          <w:rFonts w:ascii="Calibri" w:eastAsia="Times New Roman" w:hAnsi="Calibri" w:cs="Times New Roman"/>
          <w:bCs/>
          <w:kern w:val="0"/>
          <w:sz w:val="24"/>
          <w:szCs w:val="24"/>
          <w:lang w:val="el-GR" w:eastAsia="el-GR"/>
          <w14:ligatures w14:val="none"/>
        </w:rPr>
        <w:t xml:space="preserve">. </w:t>
      </w:r>
    </w:p>
    <w:sectPr w:rsidR="00F61841" w:rsidRPr="006D1C16" w:rsidSect="00236AB6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247"/>
    <w:rsid w:val="00175B13"/>
    <w:rsid w:val="00236AB6"/>
    <w:rsid w:val="002725CE"/>
    <w:rsid w:val="003120BA"/>
    <w:rsid w:val="003323D8"/>
    <w:rsid w:val="00424163"/>
    <w:rsid w:val="004830B6"/>
    <w:rsid w:val="00492A00"/>
    <w:rsid w:val="0054684F"/>
    <w:rsid w:val="00610643"/>
    <w:rsid w:val="00641D66"/>
    <w:rsid w:val="006D1C16"/>
    <w:rsid w:val="00737FF6"/>
    <w:rsid w:val="008E0799"/>
    <w:rsid w:val="00961247"/>
    <w:rsid w:val="00AF2DA6"/>
    <w:rsid w:val="00C60EB1"/>
    <w:rsid w:val="00C97835"/>
    <w:rsid w:val="00E54669"/>
    <w:rsid w:val="00E87D7F"/>
    <w:rsid w:val="00F61841"/>
    <w:rsid w:val="00F7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28FF6"/>
  <w15:chartTrackingRefBased/>
  <w15:docId w15:val="{47DACEE4-38E1-453D-9A28-3397DA089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ublic.relations@aua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Aliki-Foteini Kyritsi</dc:creator>
  <cp:keywords/>
  <dc:description/>
  <cp:lastModifiedBy>Aliki-Foteini Kyritsi</cp:lastModifiedBy>
  <cp:revision>21</cp:revision>
  <dcterms:created xsi:type="dcterms:W3CDTF">2023-06-09T11:44:00Z</dcterms:created>
  <dcterms:modified xsi:type="dcterms:W3CDTF">2023-06-12T06:03:00Z</dcterms:modified>
</cp:coreProperties>
</file>