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Tηλ.: 210 5294845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000000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9F16A3" w:rsidRPr="00C32F49">
        <w:rPr>
          <w:rFonts w:ascii="Calibri" w:eastAsia="Calibri" w:hAnsi="Calibri" w:cs="Times New Roman"/>
        </w:rPr>
        <w:t xml:space="preserve"> </w:t>
      </w:r>
    </w:p>
    <w:p w14:paraId="110EDBD0" w14:textId="10EC7D81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="00E071F8">
        <w:rPr>
          <w:rFonts w:ascii="Calibri" w:eastAsia="Calibri" w:hAnsi="Calibri" w:cs="Times New Roman"/>
          <w:sz w:val="24"/>
          <w:szCs w:val="24"/>
        </w:rPr>
        <w:t>3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 w:rsidR="00835D54">
        <w:rPr>
          <w:rFonts w:ascii="Calibri" w:eastAsia="Calibri" w:hAnsi="Calibri" w:cs="Times New Roman"/>
          <w:sz w:val="24"/>
          <w:szCs w:val="24"/>
        </w:rPr>
        <w:t>Μαΐου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202</w:t>
      </w:r>
      <w:r w:rsidR="00835D54">
        <w:rPr>
          <w:rFonts w:ascii="Calibri" w:eastAsia="Calibri" w:hAnsi="Calibri" w:cs="Times New Roman"/>
          <w:sz w:val="24"/>
          <w:szCs w:val="24"/>
        </w:rPr>
        <w:t>3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D6BB31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67C1B0AD" w14:textId="77777777" w:rsidR="009F16A3" w:rsidRPr="006F6029" w:rsidRDefault="009F16A3" w:rsidP="009F16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3C65A" w14:textId="77777777" w:rsidR="009F16A3" w:rsidRPr="00E910C9" w:rsidRDefault="009F16A3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E910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ΔΕΛΤΙΟ ΤΥΠΟΥ</w:t>
      </w:r>
    </w:p>
    <w:p w14:paraId="01FD1496" w14:textId="77777777" w:rsidR="009F16A3" w:rsidRPr="00E910C9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6220B" w14:textId="27A9D82B" w:rsidR="00991C2D" w:rsidRDefault="008C0B07" w:rsidP="009F16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Πρωθυπουργός μαζί με τον Π</w:t>
      </w:r>
      <w:r w:rsidR="002832BB">
        <w:rPr>
          <w:b/>
          <w:sz w:val="24"/>
          <w:szCs w:val="24"/>
        </w:rPr>
        <w:t>ρύτανη του</w:t>
      </w:r>
      <w:r w:rsidR="00456E27" w:rsidRPr="00456E27">
        <w:rPr>
          <w:b/>
          <w:sz w:val="24"/>
          <w:szCs w:val="24"/>
        </w:rPr>
        <w:t xml:space="preserve"> Γεωπονικ</w:t>
      </w:r>
      <w:r w:rsidR="002832BB">
        <w:rPr>
          <w:b/>
          <w:sz w:val="24"/>
          <w:szCs w:val="24"/>
        </w:rPr>
        <w:t>ού</w:t>
      </w:r>
      <w:r w:rsidR="00456E27" w:rsidRPr="00456E27">
        <w:rPr>
          <w:b/>
          <w:sz w:val="24"/>
          <w:szCs w:val="24"/>
        </w:rPr>
        <w:t xml:space="preserve"> Πανεπιστ</w:t>
      </w:r>
      <w:r w:rsidR="002832BB">
        <w:rPr>
          <w:b/>
          <w:sz w:val="24"/>
          <w:szCs w:val="24"/>
        </w:rPr>
        <w:t>ημίου</w:t>
      </w:r>
      <w:r w:rsidR="00456E27" w:rsidRPr="00456E27">
        <w:rPr>
          <w:b/>
          <w:sz w:val="24"/>
          <w:szCs w:val="24"/>
        </w:rPr>
        <w:t xml:space="preserve"> </w:t>
      </w:r>
      <w:r w:rsidR="00E23212">
        <w:rPr>
          <w:b/>
          <w:sz w:val="24"/>
          <w:szCs w:val="24"/>
        </w:rPr>
        <w:t>Αθηνών</w:t>
      </w:r>
      <w:r w:rsidR="00B41E03">
        <w:rPr>
          <w:b/>
          <w:sz w:val="24"/>
          <w:szCs w:val="24"/>
        </w:rPr>
        <w:t xml:space="preserve"> φυτεύουν </w:t>
      </w:r>
      <w:r w:rsidR="0071596E">
        <w:rPr>
          <w:b/>
          <w:sz w:val="24"/>
          <w:szCs w:val="24"/>
        </w:rPr>
        <w:t xml:space="preserve"> </w:t>
      </w:r>
      <w:r w:rsidR="00C5264F">
        <w:rPr>
          <w:b/>
          <w:sz w:val="24"/>
          <w:szCs w:val="24"/>
        </w:rPr>
        <w:t>υ</w:t>
      </w:r>
      <w:r w:rsidR="00C5264F" w:rsidRPr="00C5264F">
        <w:rPr>
          <w:b/>
          <w:sz w:val="24"/>
          <w:szCs w:val="24"/>
        </w:rPr>
        <w:t>περαιωνόβι</w:t>
      </w:r>
      <w:r w:rsidR="00C5264F">
        <w:rPr>
          <w:b/>
          <w:sz w:val="24"/>
          <w:szCs w:val="24"/>
        </w:rPr>
        <w:t>α ελιά</w:t>
      </w:r>
      <w:r w:rsidR="009C6107">
        <w:rPr>
          <w:b/>
          <w:sz w:val="24"/>
          <w:szCs w:val="24"/>
        </w:rPr>
        <w:t xml:space="preserve"> στην Άμφισσα</w:t>
      </w:r>
      <w:r w:rsidR="002832BB">
        <w:rPr>
          <w:b/>
          <w:sz w:val="24"/>
          <w:szCs w:val="24"/>
        </w:rPr>
        <w:t xml:space="preserve">. </w:t>
      </w:r>
      <w:r w:rsidR="00456E27" w:rsidRPr="00456E27">
        <w:rPr>
          <w:b/>
          <w:sz w:val="24"/>
          <w:szCs w:val="24"/>
        </w:rPr>
        <w:t xml:space="preserve"> </w:t>
      </w:r>
    </w:p>
    <w:p w14:paraId="7319E527" w14:textId="77777777" w:rsidR="003430A4" w:rsidRDefault="003430A4" w:rsidP="009F16A3">
      <w:pPr>
        <w:spacing w:line="360" w:lineRule="auto"/>
        <w:jc w:val="center"/>
        <w:rPr>
          <w:b/>
          <w:sz w:val="24"/>
          <w:szCs w:val="24"/>
        </w:rPr>
      </w:pPr>
    </w:p>
    <w:p w14:paraId="1FEC0AED" w14:textId="26BDE61E" w:rsidR="00E313A1" w:rsidRPr="00B25DB8" w:rsidRDefault="00170E35" w:rsidP="00E13CB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Σάββατο 29 Απριλίου 2023 </w:t>
      </w:r>
      <w:r w:rsidR="00B25DB8">
        <w:rPr>
          <w:sz w:val="24"/>
          <w:szCs w:val="24"/>
        </w:rPr>
        <w:t>πρα</w:t>
      </w:r>
      <w:r w:rsidR="00AD26E8">
        <w:rPr>
          <w:sz w:val="24"/>
          <w:szCs w:val="24"/>
        </w:rPr>
        <w:t>γ</w:t>
      </w:r>
      <w:r w:rsidR="00B25DB8">
        <w:rPr>
          <w:sz w:val="24"/>
          <w:szCs w:val="24"/>
        </w:rPr>
        <w:t xml:space="preserve">ματοποιήθηκε </w:t>
      </w:r>
      <w:r w:rsidR="00AD26E8">
        <w:rPr>
          <w:sz w:val="24"/>
          <w:szCs w:val="24"/>
        </w:rPr>
        <w:t>εκδήλωση συμβολικής φύτευσης υπ</w:t>
      </w:r>
      <w:r w:rsidR="00E13CB7">
        <w:rPr>
          <w:sz w:val="24"/>
          <w:szCs w:val="24"/>
        </w:rPr>
        <w:t>εραιωνόβιας ελιάς</w:t>
      </w:r>
      <w:r w:rsidR="00EB3A74">
        <w:rPr>
          <w:sz w:val="24"/>
          <w:szCs w:val="24"/>
        </w:rPr>
        <w:t>, η οποία σ</w:t>
      </w:r>
      <w:r w:rsidR="008C0B07">
        <w:rPr>
          <w:sz w:val="24"/>
          <w:szCs w:val="24"/>
        </w:rPr>
        <w:t>ηματοδότησε</w:t>
      </w:r>
      <w:r w:rsidR="00EB3A74">
        <w:rPr>
          <w:sz w:val="24"/>
          <w:szCs w:val="24"/>
        </w:rPr>
        <w:t xml:space="preserve"> την έναρξη</w:t>
      </w:r>
      <w:r w:rsidR="005C523C">
        <w:rPr>
          <w:sz w:val="24"/>
          <w:szCs w:val="24"/>
        </w:rPr>
        <w:t xml:space="preserve"> του σημαντικότατου έργου </w:t>
      </w:r>
      <w:r w:rsidR="005C523C" w:rsidRPr="005C523C">
        <w:rPr>
          <w:sz w:val="24"/>
          <w:szCs w:val="24"/>
        </w:rPr>
        <w:t>ανασυγκρότησης</w:t>
      </w:r>
      <w:r w:rsidR="005C523C">
        <w:rPr>
          <w:sz w:val="24"/>
          <w:szCs w:val="24"/>
        </w:rPr>
        <w:t xml:space="preserve"> και </w:t>
      </w:r>
      <w:r w:rsidR="005C523C" w:rsidRPr="005C523C">
        <w:rPr>
          <w:sz w:val="24"/>
          <w:szCs w:val="24"/>
        </w:rPr>
        <w:t>αναγέννησης του Ελαιώνα της Άμφισσας</w:t>
      </w:r>
      <w:r w:rsidR="005C523C">
        <w:rPr>
          <w:sz w:val="24"/>
          <w:szCs w:val="24"/>
        </w:rPr>
        <w:t xml:space="preserve">. </w:t>
      </w:r>
      <w:r w:rsidR="001A0C67">
        <w:rPr>
          <w:sz w:val="24"/>
          <w:szCs w:val="24"/>
        </w:rPr>
        <w:t xml:space="preserve">Ο </w:t>
      </w:r>
      <w:r w:rsidR="008C0B07">
        <w:rPr>
          <w:sz w:val="24"/>
          <w:szCs w:val="24"/>
        </w:rPr>
        <w:t xml:space="preserve">Πρωθυπουργός κ. Κυριάκος Μητσοτάκης μαζί με τον </w:t>
      </w:r>
      <w:r w:rsidR="001A0C67">
        <w:rPr>
          <w:sz w:val="24"/>
          <w:szCs w:val="24"/>
        </w:rPr>
        <w:t>Πρύτανη του Γεωπονικού</w:t>
      </w:r>
      <w:r w:rsidR="008C0B07">
        <w:rPr>
          <w:sz w:val="24"/>
          <w:szCs w:val="24"/>
        </w:rPr>
        <w:t xml:space="preserve"> Πανεπιστημίου Αθηνών κ. Σπυρίδωνα Κίντζιο</w:t>
      </w:r>
      <w:r w:rsidR="00561F14">
        <w:rPr>
          <w:sz w:val="24"/>
          <w:szCs w:val="24"/>
        </w:rPr>
        <w:t xml:space="preserve"> φύτευσαν υπεραιωνόβια ελιά</w:t>
      </w:r>
      <w:r w:rsidR="00561F14" w:rsidRPr="00561F14">
        <w:rPr>
          <w:sz w:val="24"/>
          <w:szCs w:val="24"/>
        </w:rPr>
        <w:t xml:space="preserve"> στην είσοδο της πόλης της Άμφισσας</w:t>
      </w:r>
      <w:r w:rsidR="00561F14">
        <w:rPr>
          <w:sz w:val="24"/>
          <w:szCs w:val="24"/>
        </w:rPr>
        <w:t xml:space="preserve"> και συγκεκριμένα στο Πάρκο Ελιάς. </w:t>
      </w:r>
    </w:p>
    <w:p w14:paraId="31D4E1C0" w14:textId="2DDFB7C6" w:rsidR="003430A4" w:rsidRDefault="003430A4" w:rsidP="00997584">
      <w:pPr>
        <w:spacing w:line="360" w:lineRule="auto"/>
        <w:ind w:firstLine="720"/>
        <w:jc w:val="both"/>
        <w:rPr>
          <w:sz w:val="24"/>
          <w:szCs w:val="24"/>
        </w:rPr>
      </w:pPr>
      <w:r w:rsidRPr="003430A4">
        <w:rPr>
          <w:sz w:val="24"/>
          <w:szCs w:val="24"/>
        </w:rPr>
        <w:t>Η εκδήλωση διοργαν</w:t>
      </w:r>
      <w:r w:rsidR="00561F14">
        <w:rPr>
          <w:sz w:val="24"/>
          <w:szCs w:val="24"/>
        </w:rPr>
        <w:t xml:space="preserve">ώθηκε από το </w:t>
      </w:r>
      <w:r w:rsidRPr="003430A4">
        <w:rPr>
          <w:sz w:val="24"/>
          <w:szCs w:val="24"/>
        </w:rPr>
        <w:t>Δήμο Δελφών και την ομάδα του έργου «Ξαναφυτεύουμε τους Καμένους Δελφικούς Ελαιώνες»</w:t>
      </w:r>
      <w:r w:rsidR="00523DF8">
        <w:rPr>
          <w:sz w:val="24"/>
          <w:szCs w:val="24"/>
        </w:rPr>
        <w:t xml:space="preserve"> με παρόντα τον Δήμαρχο Δελφών κ. </w:t>
      </w:r>
      <w:r w:rsidR="00864DE9" w:rsidRPr="00864DE9">
        <w:rPr>
          <w:sz w:val="24"/>
          <w:szCs w:val="24"/>
        </w:rPr>
        <w:t>Παναγιώτη</w:t>
      </w:r>
      <w:r w:rsidR="00864DE9">
        <w:rPr>
          <w:sz w:val="24"/>
          <w:szCs w:val="24"/>
        </w:rPr>
        <w:t xml:space="preserve"> </w:t>
      </w:r>
      <w:r w:rsidR="00864DE9" w:rsidRPr="00864DE9">
        <w:rPr>
          <w:sz w:val="24"/>
          <w:szCs w:val="24"/>
        </w:rPr>
        <w:t>Ταγκαλή</w:t>
      </w:r>
      <w:r w:rsidR="00997584">
        <w:rPr>
          <w:sz w:val="24"/>
          <w:szCs w:val="24"/>
        </w:rPr>
        <w:t xml:space="preserve">. </w:t>
      </w:r>
      <w:r w:rsidR="007E1DA5">
        <w:rPr>
          <w:sz w:val="24"/>
          <w:szCs w:val="24"/>
        </w:rPr>
        <w:t>Στη</w:t>
      </w:r>
      <w:r w:rsidRPr="003430A4">
        <w:rPr>
          <w:sz w:val="24"/>
          <w:szCs w:val="24"/>
        </w:rPr>
        <w:t xml:space="preserve"> </w:t>
      </w:r>
      <w:r w:rsidR="00997584">
        <w:rPr>
          <w:sz w:val="24"/>
          <w:szCs w:val="24"/>
        </w:rPr>
        <w:t xml:space="preserve">συγκεκριμένη </w:t>
      </w:r>
      <w:r w:rsidRPr="003430A4">
        <w:rPr>
          <w:sz w:val="24"/>
          <w:szCs w:val="24"/>
        </w:rPr>
        <w:t xml:space="preserve">εκδήλωση </w:t>
      </w:r>
      <w:r w:rsidR="0005108C">
        <w:rPr>
          <w:sz w:val="24"/>
          <w:szCs w:val="24"/>
        </w:rPr>
        <w:t>παρουσιάστη</w:t>
      </w:r>
      <w:r w:rsidR="003A0989">
        <w:rPr>
          <w:sz w:val="24"/>
          <w:szCs w:val="24"/>
        </w:rPr>
        <w:t xml:space="preserve">κε στην πράξη </w:t>
      </w:r>
      <w:r w:rsidR="0005108C">
        <w:rPr>
          <w:sz w:val="24"/>
          <w:szCs w:val="24"/>
        </w:rPr>
        <w:t>το εμβληματικό έργο αν</w:t>
      </w:r>
      <w:r w:rsidR="003A0989">
        <w:rPr>
          <w:sz w:val="24"/>
          <w:szCs w:val="24"/>
        </w:rPr>
        <w:t>άπλασ</w:t>
      </w:r>
      <w:r w:rsidR="0005108C">
        <w:rPr>
          <w:sz w:val="24"/>
          <w:szCs w:val="24"/>
        </w:rPr>
        <w:t>ης</w:t>
      </w:r>
      <w:r w:rsidR="003A0989">
        <w:rPr>
          <w:sz w:val="24"/>
          <w:szCs w:val="24"/>
        </w:rPr>
        <w:t xml:space="preserve"> του ιστορικού </w:t>
      </w:r>
      <w:r w:rsidR="002E3801">
        <w:rPr>
          <w:sz w:val="24"/>
          <w:szCs w:val="24"/>
        </w:rPr>
        <w:t xml:space="preserve">Ελαιώνα της Άμφισσας με τη </w:t>
      </w:r>
      <w:r w:rsidRPr="003430A4">
        <w:rPr>
          <w:sz w:val="24"/>
          <w:szCs w:val="24"/>
        </w:rPr>
        <w:t>φύτευσης 30.000 δενδρυλλίων ελιάς, τα οποία ως δωρεά θα αποδοθούν στους 450 πληγέντες αγρότες της περιοχής</w:t>
      </w:r>
      <w:r w:rsidR="00A75303" w:rsidRPr="00A75303">
        <w:rPr>
          <w:sz w:val="24"/>
          <w:szCs w:val="24"/>
        </w:rPr>
        <w:t xml:space="preserve">. </w:t>
      </w:r>
      <w:r w:rsidR="00823F9E">
        <w:rPr>
          <w:sz w:val="24"/>
          <w:szCs w:val="24"/>
        </w:rPr>
        <w:t xml:space="preserve">Επίσης, μέσα από παρεμβάσεις </w:t>
      </w:r>
      <w:r w:rsidR="00245B7B">
        <w:rPr>
          <w:sz w:val="24"/>
          <w:szCs w:val="24"/>
        </w:rPr>
        <w:t xml:space="preserve">έργων και εκπαιδευτικών προγραμμάτων θα ολοκληρωθεί </w:t>
      </w:r>
      <w:r w:rsidR="00D84AF9">
        <w:rPr>
          <w:sz w:val="24"/>
          <w:szCs w:val="24"/>
        </w:rPr>
        <w:t xml:space="preserve">η αναγέννηση </w:t>
      </w:r>
      <w:r w:rsidRPr="003430A4">
        <w:rPr>
          <w:sz w:val="24"/>
          <w:szCs w:val="24"/>
        </w:rPr>
        <w:t xml:space="preserve">του ιστορικού Ελαιώνα. </w:t>
      </w:r>
      <w:r w:rsidR="00FB5CB9" w:rsidRPr="00FB5CB9">
        <w:rPr>
          <w:sz w:val="24"/>
          <w:szCs w:val="24"/>
        </w:rPr>
        <w:t xml:space="preserve">Το Γεωπονικό Πανεπιστήμιο Αθηνών </w:t>
      </w:r>
      <w:r w:rsidR="00FB5CB9">
        <w:rPr>
          <w:sz w:val="24"/>
          <w:szCs w:val="24"/>
        </w:rPr>
        <w:t>προσφέρει και θα συνεχίσει να προσφέρει άοκνα τις υπηρεσίες του</w:t>
      </w:r>
      <w:r w:rsidR="00A75303" w:rsidRPr="00A75303">
        <w:rPr>
          <w:sz w:val="24"/>
          <w:szCs w:val="24"/>
        </w:rPr>
        <w:t xml:space="preserve"> </w:t>
      </w:r>
      <w:r w:rsidR="007E18D0">
        <w:rPr>
          <w:sz w:val="24"/>
          <w:szCs w:val="24"/>
        </w:rPr>
        <w:t xml:space="preserve">στην ανάπτυξη της </w:t>
      </w:r>
      <w:r w:rsidR="00FB5CB9" w:rsidRPr="00FB5CB9">
        <w:rPr>
          <w:sz w:val="24"/>
          <w:szCs w:val="24"/>
        </w:rPr>
        <w:t xml:space="preserve">Περιφέρειας </w:t>
      </w:r>
      <w:r w:rsidR="007E18D0">
        <w:rPr>
          <w:sz w:val="24"/>
          <w:szCs w:val="24"/>
        </w:rPr>
        <w:t>ιδιαίτερα</w:t>
      </w:r>
      <w:r w:rsidR="00DA58CC">
        <w:rPr>
          <w:sz w:val="24"/>
          <w:szCs w:val="24"/>
        </w:rPr>
        <w:t xml:space="preserve"> μετά </w:t>
      </w:r>
      <w:r w:rsidR="00DA58CC">
        <w:rPr>
          <w:sz w:val="24"/>
          <w:szCs w:val="24"/>
        </w:rPr>
        <w:lastRenderedPageBreak/>
        <w:t xml:space="preserve">την προσάρτηση των τριών Τμημάτων σε </w:t>
      </w:r>
      <w:r w:rsidR="00972FAE">
        <w:rPr>
          <w:sz w:val="24"/>
          <w:szCs w:val="24"/>
        </w:rPr>
        <w:t>Άμφισσα, Θήβα και Καρπενήσι</w:t>
      </w:r>
      <w:r w:rsidR="00C422A4">
        <w:rPr>
          <w:sz w:val="24"/>
          <w:szCs w:val="24"/>
        </w:rPr>
        <w:t xml:space="preserve"> στη μεγάλη οικογένεια του Γεωπονικού Πανεπιστημίου. </w:t>
      </w:r>
    </w:p>
    <w:p w14:paraId="12591388" w14:textId="732E4E99" w:rsidR="00743723" w:rsidRPr="0073528B" w:rsidRDefault="00743723" w:rsidP="00897D9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εκδήλωση παρευρέθηκαν ο </w:t>
      </w:r>
      <w:r w:rsidR="00E7467D">
        <w:rPr>
          <w:sz w:val="24"/>
          <w:szCs w:val="24"/>
        </w:rPr>
        <w:t xml:space="preserve">Βουλευτής Φωκίδας </w:t>
      </w:r>
      <w:r w:rsidR="009D6765">
        <w:rPr>
          <w:sz w:val="24"/>
          <w:szCs w:val="24"/>
        </w:rPr>
        <w:t xml:space="preserve">και </w:t>
      </w:r>
      <w:r w:rsidR="00E7467D" w:rsidRPr="00E7467D">
        <w:rPr>
          <w:sz w:val="24"/>
          <w:szCs w:val="24"/>
        </w:rPr>
        <w:t>Γενικός Γραμματέας της Κοινοβουλευτικής Ομάδας της Νέας Δημοκρατίας</w:t>
      </w:r>
      <w:r w:rsidR="00E7467D">
        <w:rPr>
          <w:sz w:val="24"/>
          <w:szCs w:val="24"/>
        </w:rPr>
        <w:t xml:space="preserve"> κ. </w:t>
      </w:r>
      <w:r w:rsidR="00E7467D" w:rsidRPr="00E7467D">
        <w:rPr>
          <w:sz w:val="24"/>
          <w:szCs w:val="24"/>
        </w:rPr>
        <w:t>Ιωάννης Μπούγας</w:t>
      </w:r>
      <w:r w:rsidR="00E7467D">
        <w:rPr>
          <w:sz w:val="24"/>
          <w:szCs w:val="24"/>
        </w:rPr>
        <w:t>,</w:t>
      </w:r>
      <w:r w:rsidR="00DB4DE2">
        <w:rPr>
          <w:sz w:val="24"/>
          <w:szCs w:val="24"/>
        </w:rPr>
        <w:t xml:space="preserve"> ο</w:t>
      </w:r>
      <w:r w:rsidR="00DB4DE2" w:rsidRPr="00DB4DE2">
        <w:rPr>
          <w:sz w:val="24"/>
          <w:szCs w:val="24"/>
        </w:rPr>
        <w:t xml:space="preserve"> Περιφερειάρχη</w:t>
      </w:r>
      <w:r w:rsidR="00DB4DE2">
        <w:rPr>
          <w:sz w:val="24"/>
          <w:szCs w:val="24"/>
        </w:rPr>
        <w:t>ς</w:t>
      </w:r>
      <w:r w:rsidR="00DB4DE2" w:rsidRPr="00DB4DE2">
        <w:rPr>
          <w:sz w:val="24"/>
          <w:szCs w:val="24"/>
        </w:rPr>
        <w:t xml:space="preserve"> Στερεάς Ελλάδας</w:t>
      </w:r>
      <w:r w:rsidR="00DB4DE2">
        <w:rPr>
          <w:sz w:val="24"/>
          <w:szCs w:val="24"/>
        </w:rPr>
        <w:t xml:space="preserve"> κ. </w:t>
      </w:r>
      <w:r w:rsidR="00DB4DE2" w:rsidRPr="00DB4DE2">
        <w:rPr>
          <w:sz w:val="24"/>
          <w:szCs w:val="24"/>
        </w:rPr>
        <w:t>Φάνη Σπαν</w:t>
      </w:r>
      <w:r w:rsidR="00DB4DE2">
        <w:rPr>
          <w:sz w:val="24"/>
          <w:szCs w:val="24"/>
        </w:rPr>
        <w:t xml:space="preserve">ός, </w:t>
      </w:r>
      <w:r w:rsidR="00840907">
        <w:rPr>
          <w:sz w:val="24"/>
          <w:szCs w:val="24"/>
        </w:rPr>
        <w:t>ο Α</w:t>
      </w:r>
      <w:r w:rsidR="00840907" w:rsidRPr="00840907">
        <w:rPr>
          <w:sz w:val="24"/>
          <w:szCs w:val="24"/>
        </w:rPr>
        <w:t>ντιπεριφερει</w:t>
      </w:r>
      <w:r w:rsidR="00840907">
        <w:rPr>
          <w:sz w:val="24"/>
          <w:szCs w:val="24"/>
        </w:rPr>
        <w:t>ά</w:t>
      </w:r>
      <w:r w:rsidR="00840907" w:rsidRPr="00840907">
        <w:rPr>
          <w:sz w:val="24"/>
          <w:szCs w:val="24"/>
        </w:rPr>
        <w:t xml:space="preserve">ρχης </w:t>
      </w:r>
      <w:r w:rsidR="00840907">
        <w:rPr>
          <w:sz w:val="24"/>
          <w:szCs w:val="24"/>
        </w:rPr>
        <w:t xml:space="preserve">Φωκίδας κ. </w:t>
      </w:r>
      <w:r w:rsidR="00840907" w:rsidRPr="00840907">
        <w:rPr>
          <w:sz w:val="24"/>
          <w:szCs w:val="24"/>
        </w:rPr>
        <w:t>Γ</w:t>
      </w:r>
      <w:r w:rsidR="00840907">
        <w:rPr>
          <w:sz w:val="24"/>
          <w:szCs w:val="24"/>
        </w:rPr>
        <w:t>εώ</w:t>
      </w:r>
      <w:r w:rsidR="00840907" w:rsidRPr="00840907">
        <w:rPr>
          <w:sz w:val="24"/>
          <w:szCs w:val="24"/>
        </w:rPr>
        <w:t>ργ</w:t>
      </w:r>
      <w:r w:rsidR="00840907">
        <w:rPr>
          <w:sz w:val="24"/>
          <w:szCs w:val="24"/>
        </w:rPr>
        <w:t>ι</w:t>
      </w:r>
      <w:r w:rsidR="00840907" w:rsidRPr="00840907">
        <w:rPr>
          <w:sz w:val="24"/>
          <w:szCs w:val="24"/>
        </w:rPr>
        <w:t>ος Δελμούζος</w:t>
      </w:r>
      <w:r w:rsidR="00B56760">
        <w:rPr>
          <w:sz w:val="24"/>
          <w:szCs w:val="24"/>
        </w:rPr>
        <w:t xml:space="preserve">, </w:t>
      </w:r>
      <w:r w:rsidR="00897D97">
        <w:rPr>
          <w:sz w:val="24"/>
          <w:szCs w:val="24"/>
        </w:rPr>
        <w:t xml:space="preserve">ο Ειδικός Σύμβουλος του Πρωθυπουργού και </w:t>
      </w:r>
      <w:r w:rsidR="00897D97" w:rsidRPr="00897D97">
        <w:rPr>
          <w:sz w:val="24"/>
          <w:szCs w:val="24"/>
        </w:rPr>
        <w:t xml:space="preserve">Αναπληρωτής Καθηγητής Γεωπονικής Σχολής Πανεπιστημίου Ιωαννίνων </w:t>
      </w:r>
      <w:r w:rsidR="00860D74" w:rsidRPr="00860D74">
        <w:rPr>
          <w:sz w:val="24"/>
          <w:szCs w:val="24"/>
        </w:rPr>
        <w:t xml:space="preserve">κ. Γρηγόριος Βάρρας, </w:t>
      </w:r>
      <w:r w:rsidR="00B91C06" w:rsidRPr="00B91C06">
        <w:rPr>
          <w:sz w:val="24"/>
          <w:szCs w:val="24"/>
        </w:rPr>
        <w:t>ο Επίτιμος Πρόεδρος του Ελληνοαμερικανικού Επιμελητηρίου</w:t>
      </w:r>
      <w:r w:rsidR="00F331F7">
        <w:rPr>
          <w:sz w:val="24"/>
          <w:szCs w:val="24"/>
        </w:rPr>
        <w:t xml:space="preserve"> </w:t>
      </w:r>
      <w:r w:rsidR="00B91C06" w:rsidRPr="00B91C06">
        <w:rPr>
          <w:sz w:val="24"/>
          <w:szCs w:val="24"/>
        </w:rPr>
        <w:t>κ. Γιάννος Γραμματίδης</w:t>
      </w:r>
      <w:r w:rsidR="00F331F7">
        <w:rPr>
          <w:sz w:val="24"/>
          <w:szCs w:val="24"/>
        </w:rPr>
        <w:t xml:space="preserve">, </w:t>
      </w:r>
      <w:r w:rsidR="0073528B">
        <w:rPr>
          <w:sz w:val="24"/>
          <w:szCs w:val="24"/>
        </w:rPr>
        <w:t xml:space="preserve">η Πρόεδρος του Τμήματος </w:t>
      </w:r>
      <w:r w:rsidR="0073528B" w:rsidRPr="0073528B">
        <w:rPr>
          <w:sz w:val="24"/>
          <w:szCs w:val="24"/>
        </w:rPr>
        <w:t>Περιφερειακής και Οικονομικής Ανάπτυξης</w:t>
      </w:r>
      <w:r w:rsidR="0073528B">
        <w:rPr>
          <w:sz w:val="24"/>
          <w:szCs w:val="24"/>
        </w:rPr>
        <w:t xml:space="preserve"> του Γεωπονικού Πανεπιστημίου</w:t>
      </w:r>
      <w:r w:rsidR="00BB425B">
        <w:rPr>
          <w:sz w:val="24"/>
          <w:szCs w:val="24"/>
        </w:rPr>
        <w:t xml:space="preserve"> Αθηνών </w:t>
      </w:r>
      <w:r w:rsidR="00F3003F">
        <w:rPr>
          <w:sz w:val="24"/>
          <w:szCs w:val="24"/>
        </w:rPr>
        <w:t xml:space="preserve">κ. </w:t>
      </w:r>
      <w:r w:rsidR="0073528B" w:rsidRPr="0073528B">
        <w:rPr>
          <w:sz w:val="24"/>
          <w:szCs w:val="24"/>
        </w:rPr>
        <w:t xml:space="preserve">Μαρίνα Σελήνη </w:t>
      </w:r>
      <w:r w:rsidR="00F3003F" w:rsidRPr="00F3003F">
        <w:rPr>
          <w:sz w:val="24"/>
          <w:szCs w:val="24"/>
        </w:rPr>
        <w:t>Κατσαΐτη</w:t>
      </w:r>
      <w:bookmarkStart w:id="0" w:name="_Hlk134003278"/>
      <w:r w:rsidR="00375E81">
        <w:rPr>
          <w:sz w:val="24"/>
          <w:szCs w:val="24"/>
        </w:rPr>
        <w:t xml:space="preserve">, </w:t>
      </w:r>
      <w:r w:rsidR="00157645">
        <w:rPr>
          <w:sz w:val="24"/>
          <w:szCs w:val="24"/>
        </w:rPr>
        <w:t xml:space="preserve">η Επίκουρη Καθηγήτρια </w:t>
      </w:r>
      <w:r w:rsidR="00FA2059">
        <w:rPr>
          <w:sz w:val="24"/>
          <w:szCs w:val="24"/>
        </w:rPr>
        <w:t>του Τμήματος Βιοτεχνολογίας κ. Σοφία Μαυρίκου</w:t>
      </w:r>
      <w:r w:rsidR="00A74805">
        <w:rPr>
          <w:sz w:val="24"/>
          <w:szCs w:val="24"/>
        </w:rPr>
        <w:t xml:space="preserve">, </w:t>
      </w:r>
      <w:r w:rsidR="006C3CCC">
        <w:rPr>
          <w:sz w:val="24"/>
          <w:szCs w:val="24"/>
        </w:rPr>
        <w:t xml:space="preserve">μέλος </w:t>
      </w:r>
      <w:r w:rsidR="00A74805">
        <w:rPr>
          <w:sz w:val="24"/>
          <w:szCs w:val="24"/>
        </w:rPr>
        <w:t>της Ομάδας Οργάνωσης</w:t>
      </w:r>
      <w:r w:rsidR="00E8229A" w:rsidRPr="00E8229A">
        <w:rPr>
          <w:sz w:val="24"/>
          <w:szCs w:val="24"/>
        </w:rPr>
        <w:t xml:space="preserve"> </w:t>
      </w:r>
      <w:r w:rsidR="00E8229A">
        <w:rPr>
          <w:sz w:val="24"/>
          <w:szCs w:val="24"/>
        </w:rPr>
        <w:t>του</w:t>
      </w:r>
      <w:r w:rsidR="00A74805"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Εκπα</w:t>
      </w:r>
      <w:r w:rsidR="00E8229A">
        <w:rPr>
          <w:sz w:val="24"/>
          <w:szCs w:val="24"/>
        </w:rPr>
        <w:t xml:space="preserve">ιδευτικού </w:t>
      </w:r>
      <w:r w:rsidR="003D5BC0">
        <w:rPr>
          <w:sz w:val="24"/>
          <w:szCs w:val="24"/>
        </w:rPr>
        <w:t>Προγράμματος Κατάρτιση</w:t>
      </w:r>
      <w:r w:rsidR="005C28B4">
        <w:rPr>
          <w:sz w:val="24"/>
          <w:szCs w:val="24"/>
        </w:rPr>
        <w:t>ς</w:t>
      </w:r>
      <w:r w:rsidR="00375E81">
        <w:rPr>
          <w:sz w:val="24"/>
          <w:szCs w:val="24"/>
        </w:rPr>
        <w:t xml:space="preserve"> </w:t>
      </w:r>
      <w:r w:rsidR="005C28B4">
        <w:rPr>
          <w:sz w:val="24"/>
          <w:szCs w:val="24"/>
        </w:rPr>
        <w:t xml:space="preserve">των Παραγωγών των Δελφικών Ελαιώνων </w:t>
      </w:r>
      <w:r w:rsidR="00CF6DFA">
        <w:rPr>
          <w:sz w:val="24"/>
          <w:szCs w:val="24"/>
        </w:rPr>
        <w:t>και πλήθος πολιτών.</w:t>
      </w:r>
    </w:p>
    <w:bookmarkEnd w:id="0"/>
    <w:p w14:paraId="4EE53E8B" w14:textId="77777777" w:rsidR="003430A4" w:rsidRPr="003430A4" w:rsidRDefault="003430A4" w:rsidP="003430A4">
      <w:pPr>
        <w:spacing w:line="360" w:lineRule="auto"/>
        <w:jc w:val="both"/>
        <w:rPr>
          <w:sz w:val="24"/>
          <w:szCs w:val="24"/>
        </w:rPr>
      </w:pPr>
    </w:p>
    <w:sectPr w:rsidR="003430A4" w:rsidRPr="003430A4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3E26" w14:textId="77777777" w:rsidR="00164A25" w:rsidRDefault="00164A25" w:rsidP="00A24222">
      <w:r>
        <w:separator/>
      </w:r>
    </w:p>
  </w:endnote>
  <w:endnote w:type="continuationSeparator" w:id="0">
    <w:p w14:paraId="7234D48B" w14:textId="77777777" w:rsidR="00164A25" w:rsidRDefault="00164A25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8148" w14:textId="77777777" w:rsidR="00164A25" w:rsidRDefault="00164A25" w:rsidP="00A24222">
      <w:r>
        <w:separator/>
      </w:r>
    </w:p>
  </w:footnote>
  <w:footnote w:type="continuationSeparator" w:id="0">
    <w:p w14:paraId="622681FC" w14:textId="77777777" w:rsidR="00164A25" w:rsidRDefault="00164A25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24829"/>
    <w:rsid w:val="0005089E"/>
    <w:rsid w:val="0005108C"/>
    <w:rsid w:val="000A1131"/>
    <w:rsid w:val="00110ADD"/>
    <w:rsid w:val="00132EE6"/>
    <w:rsid w:val="00157645"/>
    <w:rsid w:val="00157C98"/>
    <w:rsid w:val="00161DA1"/>
    <w:rsid w:val="00164A25"/>
    <w:rsid w:val="00166FE8"/>
    <w:rsid w:val="00170E35"/>
    <w:rsid w:val="00172A89"/>
    <w:rsid w:val="001A0C67"/>
    <w:rsid w:val="001B7700"/>
    <w:rsid w:val="00245B7B"/>
    <w:rsid w:val="002832BB"/>
    <w:rsid w:val="002D6531"/>
    <w:rsid w:val="002E3801"/>
    <w:rsid w:val="003116B7"/>
    <w:rsid w:val="00336BCD"/>
    <w:rsid w:val="00341F75"/>
    <w:rsid w:val="003430A4"/>
    <w:rsid w:val="003628DB"/>
    <w:rsid w:val="00375E81"/>
    <w:rsid w:val="003A0989"/>
    <w:rsid w:val="003B2FE9"/>
    <w:rsid w:val="003D5BC0"/>
    <w:rsid w:val="00406609"/>
    <w:rsid w:val="00427DB0"/>
    <w:rsid w:val="00445F3A"/>
    <w:rsid w:val="00456E27"/>
    <w:rsid w:val="00496380"/>
    <w:rsid w:val="004C214F"/>
    <w:rsid w:val="004F1258"/>
    <w:rsid w:val="00511E17"/>
    <w:rsid w:val="00523DF8"/>
    <w:rsid w:val="00536B7C"/>
    <w:rsid w:val="00561F14"/>
    <w:rsid w:val="005C28B4"/>
    <w:rsid w:val="005C4C67"/>
    <w:rsid w:val="005C523C"/>
    <w:rsid w:val="005F7482"/>
    <w:rsid w:val="006272D6"/>
    <w:rsid w:val="006464FA"/>
    <w:rsid w:val="00683769"/>
    <w:rsid w:val="00687BDD"/>
    <w:rsid w:val="006C0655"/>
    <w:rsid w:val="006C3CCC"/>
    <w:rsid w:val="0071596E"/>
    <w:rsid w:val="0073528B"/>
    <w:rsid w:val="00743723"/>
    <w:rsid w:val="00750C51"/>
    <w:rsid w:val="007D67EA"/>
    <w:rsid w:val="007E18D0"/>
    <w:rsid w:val="007E1DA5"/>
    <w:rsid w:val="00823F9E"/>
    <w:rsid w:val="00825684"/>
    <w:rsid w:val="00835D54"/>
    <w:rsid w:val="00840907"/>
    <w:rsid w:val="008428D4"/>
    <w:rsid w:val="00860D74"/>
    <w:rsid w:val="00864DE9"/>
    <w:rsid w:val="0087599B"/>
    <w:rsid w:val="008821D1"/>
    <w:rsid w:val="00897D97"/>
    <w:rsid w:val="008C0B07"/>
    <w:rsid w:val="00915F52"/>
    <w:rsid w:val="0093379A"/>
    <w:rsid w:val="00972FAE"/>
    <w:rsid w:val="009734C3"/>
    <w:rsid w:val="00991C2D"/>
    <w:rsid w:val="00997584"/>
    <w:rsid w:val="009C6107"/>
    <w:rsid w:val="009D6765"/>
    <w:rsid w:val="009F16A3"/>
    <w:rsid w:val="009F2E6B"/>
    <w:rsid w:val="00A24222"/>
    <w:rsid w:val="00A25B42"/>
    <w:rsid w:val="00A444F9"/>
    <w:rsid w:val="00A74805"/>
    <w:rsid w:val="00A75303"/>
    <w:rsid w:val="00AB2DAB"/>
    <w:rsid w:val="00AD26E8"/>
    <w:rsid w:val="00AD7E32"/>
    <w:rsid w:val="00B05B60"/>
    <w:rsid w:val="00B10E33"/>
    <w:rsid w:val="00B25DB8"/>
    <w:rsid w:val="00B35597"/>
    <w:rsid w:val="00B41E03"/>
    <w:rsid w:val="00B56760"/>
    <w:rsid w:val="00B91C06"/>
    <w:rsid w:val="00BA486A"/>
    <w:rsid w:val="00BB425B"/>
    <w:rsid w:val="00C052EE"/>
    <w:rsid w:val="00C422A4"/>
    <w:rsid w:val="00C5264F"/>
    <w:rsid w:val="00C862CD"/>
    <w:rsid w:val="00C93959"/>
    <w:rsid w:val="00CD009C"/>
    <w:rsid w:val="00CE3367"/>
    <w:rsid w:val="00CF6DFA"/>
    <w:rsid w:val="00D03242"/>
    <w:rsid w:val="00D1658A"/>
    <w:rsid w:val="00D548E8"/>
    <w:rsid w:val="00D84AF9"/>
    <w:rsid w:val="00DA0855"/>
    <w:rsid w:val="00DA58CC"/>
    <w:rsid w:val="00DB4DE2"/>
    <w:rsid w:val="00DD1741"/>
    <w:rsid w:val="00DE1A29"/>
    <w:rsid w:val="00E071F8"/>
    <w:rsid w:val="00E13CB7"/>
    <w:rsid w:val="00E23212"/>
    <w:rsid w:val="00E313A1"/>
    <w:rsid w:val="00E7467D"/>
    <w:rsid w:val="00E8229A"/>
    <w:rsid w:val="00E9186F"/>
    <w:rsid w:val="00E936C0"/>
    <w:rsid w:val="00EB3A74"/>
    <w:rsid w:val="00F3003F"/>
    <w:rsid w:val="00F331F7"/>
    <w:rsid w:val="00F46199"/>
    <w:rsid w:val="00F47C80"/>
    <w:rsid w:val="00FA2059"/>
    <w:rsid w:val="00FB5CB9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72</cp:revision>
  <dcterms:created xsi:type="dcterms:W3CDTF">2023-05-03T05:32:00Z</dcterms:created>
  <dcterms:modified xsi:type="dcterms:W3CDTF">2023-05-04T10:50:00Z</dcterms:modified>
</cp:coreProperties>
</file>