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C92" w:rsidRDefault="00C53CBC">
      <w:pPr>
        <w:keepNext/>
        <w:spacing w:after="0" w:line="276" w:lineRule="auto"/>
        <w:jc w:val="both"/>
        <w:outlineLvl w:val="0"/>
        <w:rPr>
          <w:rFonts w:eastAsia="Times New Roman" w:cs="Times New Roman"/>
          <w:b/>
          <w:sz w:val="20"/>
          <w:szCs w:val="20"/>
          <w:lang w:eastAsia="el-GR"/>
        </w:rPr>
      </w:pPr>
      <w:r>
        <w:rPr>
          <w:rFonts w:eastAsia="Times New Roman" w:cs="Times New Roman"/>
          <w:b/>
          <w:sz w:val="20"/>
          <w:szCs w:val="20"/>
          <w:lang w:eastAsia="el-GR"/>
        </w:rPr>
        <w:t>ΕΛΛΗΝΙΚΗ ΔΗΜΟΚΡΑΤΙΑ</w:t>
      </w:r>
    </w:p>
    <w:p w:rsidR="002F1C92" w:rsidRDefault="00C53CBC">
      <w:pPr>
        <w:spacing w:after="0" w:line="276" w:lineRule="auto"/>
        <w:ind w:left="357" w:firstLine="851"/>
        <w:jc w:val="both"/>
        <w:rPr>
          <w:rFonts w:cs="Times New Roman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C92" w:rsidRDefault="002F1C92">
      <w:pPr>
        <w:spacing w:before="120"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2F1C92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ΓΕΩΠΟΝΙΚΟ ΠΑΝΕΠΙΣΤΗΜΙΟ ΑΘΗΝΩΝ</w:t>
      </w:r>
    </w:p>
    <w:p w:rsidR="002F1C92" w:rsidRDefault="00C53CBC">
      <w:pPr>
        <w:tabs>
          <w:tab w:val="left" w:pos="2127"/>
        </w:tabs>
        <w:spacing w:after="0" w:line="276" w:lineRule="auto"/>
        <w:ind w:left="357" w:hanging="357"/>
        <w:jc w:val="both"/>
        <w:rPr>
          <w:rFonts w:cs="Times New Roman"/>
          <w:b/>
        </w:rPr>
      </w:pPr>
      <w:r>
        <w:rPr>
          <w:rFonts w:cs="Times New Roman"/>
          <w:b/>
        </w:rPr>
        <w:t>ΤΜΗΜΑ ΔΙΕΘΝΩΝ &amp; ΔΗΜΟΣΙΩΝ ΣΧΕΣΕΩΝ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Ιερά Οδός 75, 118 55, Αθήνα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Πληροφορίες: Αλίκη-Φωτεινή Κυρίτση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Tηλ.: 210 5294845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>FAX: 210 5294820</w:t>
      </w:r>
    </w:p>
    <w:p w:rsidR="002F1C92" w:rsidRDefault="00C53CBC">
      <w:pPr>
        <w:spacing w:after="0" w:line="276" w:lineRule="auto"/>
        <w:ind w:left="357" w:hanging="357"/>
        <w:jc w:val="both"/>
        <w:rPr>
          <w:rFonts w:cs="Times New Roman"/>
        </w:rPr>
      </w:pPr>
      <w:r>
        <w:rPr>
          <w:rFonts w:cs="Times New Roman"/>
        </w:rPr>
        <w:t xml:space="preserve">Διεύθυνση ηλεκτρονικού ταχυδρομείου: </w:t>
      </w:r>
    </w:p>
    <w:p w:rsidR="002F1C92" w:rsidRDefault="00480811">
      <w:pPr>
        <w:spacing w:after="0" w:line="276" w:lineRule="auto"/>
        <w:ind w:left="357" w:hanging="357"/>
        <w:jc w:val="both"/>
        <w:rPr>
          <w:rFonts w:cs="Times New Roman"/>
        </w:rPr>
      </w:pPr>
      <w:hyperlink r:id="rId6" w:history="1">
        <w:r w:rsidR="00C53CBC">
          <w:rPr>
            <w:rFonts w:cs="Times New Roman"/>
            <w:color w:val="0000FF"/>
            <w:u w:val="single"/>
          </w:rPr>
          <w:t>public.relations@aua.gr</w:t>
        </w:r>
      </w:hyperlink>
      <w:r w:rsidR="00C53CBC">
        <w:rPr>
          <w:rFonts w:cs="Times New Roman"/>
        </w:rPr>
        <w:t xml:space="preserve"> </w:t>
      </w:r>
    </w:p>
    <w:p w:rsidR="002F1C92" w:rsidRDefault="00890505">
      <w:pPr>
        <w:spacing w:after="0" w:line="276" w:lineRule="auto"/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Αθήνα,</w:t>
      </w:r>
      <w:r w:rsidRPr="00480811">
        <w:rPr>
          <w:rFonts w:cs="Times New Roman"/>
        </w:rPr>
        <w:t xml:space="preserve"> 4</w:t>
      </w:r>
      <w:r w:rsidR="00A552B3">
        <w:rPr>
          <w:rFonts w:cs="Times New Roman"/>
        </w:rPr>
        <w:t xml:space="preserve"> Φεβρου</w:t>
      </w:r>
      <w:r w:rsidR="00C53CBC">
        <w:rPr>
          <w:rFonts w:cs="Times New Roman"/>
        </w:rPr>
        <w:t>αρίου 2020</w:t>
      </w:r>
    </w:p>
    <w:p w:rsidR="002F1C92" w:rsidRDefault="002F1C92"/>
    <w:p w:rsidR="002F1C92" w:rsidRDefault="00C53CBC">
      <w:pPr>
        <w:jc w:val="center"/>
        <w:rPr>
          <w:b/>
          <w:u w:val="single"/>
        </w:rPr>
      </w:pPr>
      <w:r>
        <w:rPr>
          <w:b/>
          <w:noProof/>
          <w:u w:val="single"/>
          <w:lang w:eastAsia="el-GR"/>
        </w:rPr>
        <w:t>ΔΕΛΤΙΟ ΤΥΠΟΥ</w:t>
      </w:r>
    </w:p>
    <w:p w:rsidR="002F1C92" w:rsidRDefault="00C53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Επίσκεψη </w:t>
      </w:r>
      <w:r w:rsidR="00E958C6">
        <w:rPr>
          <w:b/>
          <w:sz w:val="24"/>
          <w:szCs w:val="24"/>
        </w:rPr>
        <w:t>Ιαπώνων δημοσιογράφων στ</w:t>
      </w:r>
      <w:r>
        <w:rPr>
          <w:b/>
          <w:sz w:val="24"/>
          <w:szCs w:val="24"/>
        </w:rPr>
        <w:t>ο</w:t>
      </w:r>
      <w:r w:rsidR="00E958C6">
        <w:rPr>
          <w:b/>
          <w:sz w:val="24"/>
          <w:szCs w:val="24"/>
        </w:rPr>
        <w:t xml:space="preserve"> Γεωπονικό Πανεπιστήμιο</w:t>
      </w:r>
      <w:r>
        <w:rPr>
          <w:b/>
          <w:sz w:val="24"/>
          <w:szCs w:val="24"/>
        </w:rPr>
        <w:t xml:space="preserve"> Αθηνών </w:t>
      </w:r>
    </w:p>
    <w:p w:rsidR="00E958C6" w:rsidRDefault="00C53C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F1C92" w:rsidRDefault="00A552B3" w:rsidP="00E958C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Την Τρίτη 3 Φεβρουαρίου 2020 ο Πρύτανης του Γεωπονικού Πανεπι</w:t>
      </w:r>
      <w:r w:rsidR="00B84523">
        <w:rPr>
          <w:sz w:val="24"/>
          <w:szCs w:val="24"/>
        </w:rPr>
        <w:t xml:space="preserve">στημίου Αθηνών </w:t>
      </w:r>
      <w:r w:rsidR="00D26793">
        <w:rPr>
          <w:sz w:val="24"/>
          <w:szCs w:val="24"/>
        </w:rPr>
        <w:t xml:space="preserve">κ. Σπυρίδων </w:t>
      </w:r>
      <w:proofErr w:type="spellStart"/>
      <w:r w:rsidR="00D26793">
        <w:rPr>
          <w:sz w:val="24"/>
          <w:szCs w:val="24"/>
        </w:rPr>
        <w:t>Κίντζιος</w:t>
      </w:r>
      <w:proofErr w:type="spellEnd"/>
      <w:r w:rsidR="00D26793">
        <w:rPr>
          <w:sz w:val="24"/>
          <w:szCs w:val="24"/>
        </w:rPr>
        <w:t xml:space="preserve"> και ο Αντιπρύτανης Οικονομικών, Προγραμματισμού και Ανάπτυξης κ. Ιορδάνης </w:t>
      </w:r>
      <w:proofErr w:type="spellStart"/>
      <w:r w:rsidR="00D26793">
        <w:rPr>
          <w:sz w:val="24"/>
          <w:szCs w:val="24"/>
        </w:rPr>
        <w:t>Χατζηπαυλίδης</w:t>
      </w:r>
      <w:proofErr w:type="spellEnd"/>
      <w:r w:rsidR="00D26793">
        <w:rPr>
          <w:sz w:val="24"/>
          <w:szCs w:val="24"/>
        </w:rPr>
        <w:t xml:space="preserve"> </w:t>
      </w:r>
      <w:r w:rsidR="00B84523">
        <w:rPr>
          <w:sz w:val="24"/>
          <w:szCs w:val="24"/>
        </w:rPr>
        <w:t>συναντήθηκ</w:t>
      </w:r>
      <w:r w:rsidR="00D26793">
        <w:rPr>
          <w:sz w:val="24"/>
          <w:szCs w:val="24"/>
        </w:rPr>
        <w:t>αν</w:t>
      </w:r>
      <w:r w:rsidR="00B84523">
        <w:rPr>
          <w:sz w:val="24"/>
          <w:szCs w:val="24"/>
        </w:rPr>
        <w:t xml:space="preserve"> με τις </w:t>
      </w:r>
      <w:r>
        <w:rPr>
          <w:sz w:val="24"/>
          <w:szCs w:val="24"/>
        </w:rPr>
        <w:t>δημοσιογράφο</w:t>
      </w:r>
      <w:r w:rsidR="00B84523">
        <w:rPr>
          <w:sz w:val="24"/>
          <w:szCs w:val="24"/>
        </w:rPr>
        <w:t>υς</w:t>
      </w:r>
      <w:r>
        <w:rPr>
          <w:sz w:val="24"/>
          <w:szCs w:val="24"/>
        </w:rPr>
        <w:t xml:space="preserve"> </w:t>
      </w:r>
      <w:r w:rsidR="00B42F1D">
        <w:rPr>
          <w:sz w:val="24"/>
          <w:szCs w:val="24"/>
        </w:rPr>
        <w:t>κ.</w:t>
      </w:r>
      <w:r w:rsidR="00B84523">
        <w:rPr>
          <w:sz w:val="24"/>
          <w:szCs w:val="24"/>
        </w:rPr>
        <w:t xml:space="preserve">κ. </w:t>
      </w:r>
      <w:r>
        <w:rPr>
          <w:sz w:val="24"/>
          <w:szCs w:val="24"/>
          <w:lang w:val="en-US"/>
        </w:rPr>
        <w:t>Kenzie</w:t>
      </w:r>
      <w:r w:rsidRPr="00A552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Du</w:t>
      </w:r>
      <w:r w:rsidR="00B84523">
        <w:rPr>
          <w:sz w:val="24"/>
          <w:szCs w:val="24"/>
        </w:rPr>
        <w:t xml:space="preserve"> και </w:t>
      </w:r>
      <w:r w:rsidR="00B84523">
        <w:rPr>
          <w:sz w:val="24"/>
          <w:szCs w:val="24"/>
          <w:lang w:val="en-US"/>
        </w:rPr>
        <w:t>Karen</w:t>
      </w:r>
      <w:r w:rsidR="00B84523" w:rsidRPr="00B84523">
        <w:rPr>
          <w:sz w:val="24"/>
          <w:szCs w:val="24"/>
        </w:rPr>
        <w:t xml:space="preserve"> </w:t>
      </w:r>
      <w:r w:rsidR="00B84523">
        <w:rPr>
          <w:sz w:val="24"/>
          <w:szCs w:val="24"/>
          <w:lang w:val="en-US"/>
        </w:rPr>
        <w:t>Lee</w:t>
      </w:r>
      <w:r w:rsidR="00B42F1D">
        <w:rPr>
          <w:sz w:val="24"/>
          <w:szCs w:val="24"/>
        </w:rPr>
        <w:t>, συνεργάτ</w:t>
      </w:r>
      <w:r w:rsidR="00B84523">
        <w:rPr>
          <w:sz w:val="24"/>
          <w:szCs w:val="24"/>
        </w:rPr>
        <w:t>ιδες</w:t>
      </w:r>
      <w:r w:rsidR="00B42F1D">
        <w:rPr>
          <w:sz w:val="24"/>
          <w:szCs w:val="24"/>
        </w:rPr>
        <w:t xml:space="preserve"> της εφημερίδας </w:t>
      </w:r>
      <w:r w:rsidR="00B42F1D">
        <w:rPr>
          <w:sz w:val="24"/>
          <w:szCs w:val="24"/>
          <w:lang w:val="en-US"/>
        </w:rPr>
        <w:t>The</w:t>
      </w:r>
      <w:r w:rsidR="00B42F1D" w:rsidRPr="00B42F1D">
        <w:rPr>
          <w:sz w:val="24"/>
          <w:szCs w:val="24"/>
        </w:rPr>
        <w:t xml:space="preserve"> </w:t>
      </w:r>
      <w:r w:rsidR="00B42F1D">
        <w:rPr>
          <w:sz w:val="24"/>
          <w:szCs w:val="24"/>
          <w:lang w:val="en-US"/>
        </w:rPr>
        <w:t>Japan</w:t>
      </w:r>
      <w:r w:rsidR="00B42F1D" w:rsidRPr="00B42F1D">
        <w:rPr>
          <w:sz w:val="24"/>
          <w:szCs w:val="24"/>
        </w:rPr>
        <w:t xml:space="preserve"> </w:t>
      </w:r>
      <w:r w:rsidR="00B42F1D">
        <w:rPr>
          <w:sz w:val="24"/>
          <w:szCs w:val="24"/>
          <w:lang w:val="en-US"/>
        </w:rPr>
        <w:t>Times</w:t>
      </w:r>
      <w:r w:rsidR="00B84523">
        <w:rPr>
          <w:sz w:val="24"/>
          <w:szCs w:val="24"/>
        </w:rPr>
        <w:t xml:space="preserve">, η οποία είναι </w:t>
      </w:r>
      <w:r w:rsidR="00B42F1D">
        <w:rPr>
          <w:sz w:val="24"/>
          <w:szCs w:val="24"/>
        </w:rPr>
        <w:t xml:space="preserve">η παλαιότερη και μεγαλύτερη αγγλόφωνη καθημερινή εφημερίδα της Ιαπωνίας. </w:t>
      </w:r>
      <w:r w:rsidR="00480811">
        <w:rPr>
          <w:sz w:val="24"/>
          <w:szCs w:val="24"/>
        </w:rPr>
        <w:t>Η</w:t>
      </w:r>
      <w:r w:rsidR="00480811">
        <w:rPr>
          <w:sz w:val="24"/>
          <w:szCs w:val="24"/>
        </w:rPr>
        <w:t xml:space="preserve"> συγκεκριμένη συνάντηση</w:t>
      </w:r>
      <w:r w:rsidR="00480811">
        <w:rPr>
          <w:sz w:val="24"/>
          <w:szCs w:val="24"/>
        </w:rPr>
        <w:t xml:space="preserve"> </w:t>
      </w:r>
      <w:r w:rsidR="00480811">
        <w:rPr>
          <w:sz w:val="24"/>
          <w:szCs w:val="24"/>
        </w:rPr>
        <w:t>πραγματοποιήθηκε</w:t>
      </w:r>
      <w:r w:rsidR="00480811">
        <w:rPr>
          <w:sz w:val="24"/>
          <w:szCs w:val="24"/>
        </w:rPr>
        <w:t xml:space="preserve"> με </w:t>
      </w:r>
      <w:bookmarkStart w:id="0" w:name="_GoBack"/>
      <w:bookmarkEnd w:id="0"/>
      <w:r w:rsidR="00B42F1D">
        <w:rPr>
          <w:sz w:val="24"/>
          <w:szCs w:val="24"/>
        </w:rPr>
        <w:t>αφορμή τον εορτασμό των εκατό χρόνων από την ίδρυση του Γεωπονικού Πανεπιστημίου Αθηνών και την διοργάνωση των Ολυμπιακών Αγώνων στο Τόκιο.</w:t>
      </w:r>
    </w:p>
    <w:p w:rsidR="00B42F1D" w:rsidRDefault="00B42F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4523">
        <w:rPr>
          <w:sz w:val="24"/>
          <w:szCs w:val="24"/>
        </w:rPr>
        <w:t xml:space="preserve">Η εφημερίδα </w:t>
      </w:r>
      <w:r w:rsidR="00B84523">
        <w:rPr>
          <w:sz w:val="24"/>
          <w:szCs w:val="24"/>
          <w:lang w:val="en-US"/>
        </w:rPr>
        <w:t>The</w:t>
      </w:r>
      <w:r w:rsidR="00B84523" w:rsidRPr="00B84523">
        <w:rPr>
          <w:sz w:val="24"/>
          <w:szCs w:val="24"/>
        </w:rPr>
        <w:t xml:space="preserve"> </w:t>
      </w:r>
      <w:r w:rsidR="00B84523">
        <w:rPr>
          <w:sz w:val="24"/>
          <w:szCs w:val="24"/>
          <w:lang w:val="en-US"/>
        </w:rPr>
        <w:t>Japan</w:t>
      </w:r>
      <w:r w:rsidR="00B84523" w:rsidRPr="00B84523">
        <w:rPr>
          <w:sz w:val="24"/>
          <w:szCs w:val="24"/>
        </w:rPr>
        <w:t xml:space="preserve"> </w:t>
      </w:r>
      <w:r w:rsidR="00B84523">
        <w:rPr>
          <w:sz w:val="24"/>
          <w:szCs w:val="24"/>
          <w:lang w:val="en-US"/>
        </w:rPr>
        <w:t>Times</w:t>
      </w:r>
      <w:r w:rsidR="00B84523" w:rsidRPr="00B84523">
        <w:rPr>
          <w:sz w:val="24"/>
          <w:szCs w:val="24"/>
        </w:rPr>
        <w:t xml:space="preserve"> </w:t>
      </w:r>
      <w:r w:rsidR="00B84523">
        <w:rPr>
          <w:sz w:val="24"/>
          <w:szCs w:val="24"/>
        </w:rPr>
        <w:t xml:space="preserve">θα δημοσιεύσει εκτενές ένθετο για την Ελλάδα και την δυνατότητα συνεργασίας σε ακαδημαϊκό επίπεδο με πρωτεργάτη το Γεωπονικό Πανεπιστήμιο Αθηνών. Το άρθρο το οποίο θα δημοσιευθεί στην εφημερίδα </w:t>
      </w:r>
      <w:r w:rsidR="00B84523">
        <w:rPr>
          <w:sz w:val="24"/>
          <w:szCs w:val="24"/>
          <w:lang w:val="en-US"/>
        </w:rPr>
        <w:t>The</w:t>
      </w:r>
      <w:r w:rsidR="00B84523" w:rsidRPr="003932CC">
        <w:rPr>
          <w:sz w:val="24"/>
          <w:szCs w:val="24"/>
        </w:rPr>
        <w:t xml:space="preserve"> </w:t>
      </w:r>
      <w:r w:rsidR="00B84523">
        <w:rPr>
          <w:sz w:val="24"/>
          <w:szCs w:val="24"/>
          <w:lang w:val="en-US"/>
        </w:rPr>
        <w:t>Japan</w:t>
      </w:r>
      <w:r w:rsidR="00B84523" w:rsidRPr="003932CC">
        <w:rPr>
          <w:sz w:val="24"/>
          <w:szCs w:val="24"/>
        </w:rPr>
        <w:t xml:space="preserve"> </w:t>
      </w:r>
      <w:r w:rsidR="00B84523">
        <w:rPr>
          <w:sz w:val="24"/>
          <w:szCs w:val="24"/>
          <w:lang w:val="en-US"/>
        </w:rPr>
        <w:t>Times</w:t>
      </w:r>
      <w:r w:rsidR="00B84523" w:rsidRPr="003932CC">
        <w:rPr>
          <w:sz w:val="24"/>
          <w:szCs w:val="24"/>
        </w:rPr>
        <w:t xml:space="preserve"> </w:t>
      </w:r>
      <w:r w:rsidR="00B84523">
        <w:rPr>
          <w:sz w:val="24"/>
          <w:szCs w:val="24"/>
        </w:rPr>
        <w:t xml:space="preserve">το τρίτο τρίμηνο του 2020, </w:t>
      </w:r>
      <w:r w:rsidR="0082459F">
        <w:rPr>
          <w:sz w:val="24"/>
          <w:szCs w:val="24"/>
        </w:rPr>
        <w:t xml:space="preserve">αφού </w:t>
      </w:r>
      <w:r w:rsidR="00B84523">
        <w:rPr>
          <w:sz w:val="24"/>
          <w:szCs w:val="24"/>
        </w:rPr>
        <w:t xml:space="preserve">συμπίπτει με τους Ολυμπιακούς Αγώνες που θα διεξαχθούν στο Τόκιο, θα αναφέρεται στις εξαιρετικές σχέσεις μεταξύ Ελλάδας και Ιαπωνίας καθώς οι δύο χώρες έχουν αναπτύξει </w:t>
      </w:r>
      <w:r w:rsidR="003932CC">
        <w:rPr>
          <w:sz w:val="24"/>
          <w:szCs w:val="24"/>
        </w:rPr>
        <w:t xml:space="preserve">ισχυρούς </w:t>
      </w:r>
      <w:r w:rsidR="005C5180">
        <w:rPr>
          <w:sz w:val="24"/>
          <w:szCs w:val="24"/>
        </w:rPr>
        <w:t xml:space="preserve">διπλωματικούς </w:t>
      </w:r>
      <w:r w:rsidR="003932CC">
        <w:rPr>
          <w:sz w:val="24"/>
          <w:szCs w:val="24"/>
        </w:rPr>
        <w:t xml:space="preserve">δεσμούς για πάνω από </w:t>
      </w:r>
      <w:proofErr w:type="spellStart"/>
      <w:r w:rsidR="003932CC">
        <w:rPr>
          <w:sz w:val="24"/>
          <w:szCs w:val="24"/>
        </w:rPr>
        <w:t>εκατόν</w:t>
      </w:r>
      <w:proofErr w:type="spellEnd"/>
      <w:r w:rsidR="003932CC">
        <w:rPr>
          <w:sz w:val="24"/>
          <w:szCs w:val="24"/>
        </w:rPr>
        <w:t xml:space="preserve"> είκοσι χρόνια. </w:t>
      </w:r>
      <w:r w:rsidR="00B84523">
        <w:rPr>
          <w:sz w:val="24"/>
          <w:szCs w:val="24"/>
        </w:rPr>
        <w:t>Με τον τρόπο αυτό η Ελλάδα μέσω του</w:t>
      </w:r>
      <w:r w:rsidR="00FE02A4">
        <w:rPr>
          <w:sz w:val="24"/>
          <w:szCs w:val="24"/>
        </w:rPr>
        <w:t xml:space="preserve"> Γεωπο</w:t>
      </w:r>
      <w:r w:rsidR="00B84523">
        <w:rPr>
          <w:sz w:val="24"/>
          <w:szCs w:val="24"/>
        </w:rPr>
        <w:t xml:space="preserve">νικού Πανεπιστημίου Αθηνών θα </w:t>
      </w:r>
      <w:r w:rsidR="003932CC">
        <w:rPr>
          <w:sz w:val="24"/>
          <w:szCs w:val="24"/>
        </w:rPr>
        <w:t xml:space="preserve"> </w:t>
      </w:r>
      <w:r w:rsidR="00FE02A4">
        <w:rPr>
          <w:sz w:val="24"/>
          <w:szCs w:val="24"/>
        </w:rPr>
        <w:t>προωθήσει και θα</w:t>
      </w:r>
      <w:r w:rsidR="003932CC">
        <w:rPr>
          <w:sz w:val="24"/>
          <w:szCs w:val="24"/>
        </w:rPr>
        <w:t xml:space="preserve"> </w:t>
      </w:r>
      <w:r w:rsidR="003932CC">
        <w:rPr>
          <w:sz w:val="24"/>
          <w:szCs w:val="24"/>
        </w:rPr>
        <w:lastRenderedPageBreak/>
        <w:t xml:space="preserve">προβάλει </w:t>
      </w:r>
      <w:r w:rsidR="00FE02A4">
        <w:rPr>
          <w:sz w:val="24"/>
          <w:szCs w:val="24"/>
        </w:rPr>
        <w:t xml:space="preserve">ό,τι καλύτερο διαθέτει </w:t>
      </w:r>
      <w:r w:rsidR="003932CC">
        <w:rPr>
          <w:sz w:val="24"/>
          <w:szCs w:val="24"/>
        </w:rPr>
        <w:t xml:space="preserve">σε όλα τα επίπεδα όπως την εκπαίδευση, </w:t>
      </w:r>
      <w:r w:rsidR="00C972A2">
        <w:rPr>
          <w:sz w:val="24"/>
          <w:szCs w:val="24"/>
        </w:rPr>
        <w:t xml:space="preserve">τον πολιτισμό, </w:t>
      </w:r>
      <w:r w:rsidR="003932CC">
        <w:rPr>
          <w:sz w:val="24"/>
          <w:szCs w:val="24"/>
        </w:rPr>
        <w:t>τον τουρισμό</w:t>
      </w:r>
      <w:r w:rsidR="00FE02A4">
        <w:rPr>
          <w:sz w:val="24"/>
          <w:szCs w:val="24"/>
        </w:rPr>
        <w:t xml:space="preserve">, το εμπόριο και </w:t>
      </w:r>
      <w:r w:rsidR="00C972A2">
        <w:rPr>
          <w:sz w:val="24"/>
          <w:szCs w:val="24"/>
        </w:rPr>
        <w:t xml:space="preserve">κυρίως </w:t>
      </w:r>
      <w:r w:rsidR="00FE02A4">
        <w:rPr>
          <w:sz w:val="24"/>
          <w:szCs w:val="24"/>
        </w:rPr>
        <w:t>το έμψυχο υλικό</w:t>
      </w:r>
      <w:r w:rsidR="00C972A2">
        <w:rPr>
          <w:sz w:val="24"/>
          <w:szCs w:val="24"/>
        </w:rPr>
        <w:t>.</w:t>
      </w:r>
    </w:p>
    <w:p w:rsidR="000A624E" w:rsidRPr="000A624E" w:rsidRDefault="003F2F45" w:rsidP="000A624E">
      <w:pPr>
        <w:spacing w:line="360" w:lineRule="auto"/>
        <w:ind w:left="357" w:firstLine="36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A624E" w:rsidRPr="000A624E">
        <w:rPr>
          <w:sz w:val="24"/>
          <w:szCs w:val="24"/>
        </w:rPr>
        <w:t xml:space="preserve">Η συνάντηση πραγματοποιήθηκε σε ένα ευχάριστο κλίμα και ο Πρύτανης του Γεωπονικού Πανεπιστημίου Αθηνών κ. Σπυρίδων </w:t>
      </w:r>
      <w:proofErr w:type="spellStart"/>
      <w:r w:rsidR="000A624E" w:rsidRPr="000A624E">
        <w:rPr>
          <w:sz w:val="24"/>
          <w:szCs w:val="24"/>
        </w:rPr>
        <w:t>Κίντζιος</w:t>
      </w:r>
      <w:proofErr w:type="spellEnd"/>
      <w:r w:rsidR="000A624E" w:rsidRPr="000A624E">
        <w:rPr>
          <w:sz w:val="24"/>
          <w:szCs w:val="24"/>
        </w:rPr>
        <w:t xml:space="preserve"> ξενάγησε τις δημοσιογράφους κ.κ. </w:t>
      </w:r>
      <w:r w:rsidR="000A624E" w:rsidRPr="000A624E">
        <w:rPr>
          <w:sz w:val="24"/>
          <w:szCs w:val="24"/>
          <w:lang w:val="en-US"/>
        </w:rPr>
        <w:t>Kenzie</w:t>
      </w:r>
      <w:r w:rsidR="000A624E" w:rsidRPr="000A624E">
        <w:rPr>
          <w:sz w:val="24"/>
          <w:szCs w:val="24"/>
        </w:rPr>
        <w:t xml:space="preserve"> </w:t>
      </w:r>
      <w:r w:rsidR="000A624E" w:rsidRPr="000A624E">
        <w:rPr>
          <w:sz w:val="24"/>
          <w:szCs w:val="24"/>
          <w:lang w:val="en-US"/>
        </w:rPr>
        <w:t>Du</w:t>
      </w:r>
      <w:r w:rsidR="000A624E" w:rsidRPr="000A624E">
        <w:rPr>
          <w:sz w:val="24"/>
          <w:szCs w:val="24"/>
        </w:rPr>
        <w:t xml:space="preserve"> και </w:t>
      </w:r>
      <w:r w:rsidR="000A624E" w:rsidRPr="000A624E">
        <w:rPr>
          <w:sz w:val="24"/>
          <w:szCs w:val="24"/>
          <w:lang w:val="en-US"/>
        </w:rPr>
        <w:t>Karen</w:t>
      </w:r>
      <w:r w:rsidR="000A624E" w:rsidRPr="000A624E">
        <w:rPr>
          <w:sz w:val="24"/>
          <w:szCs w:val="24"/>
        </w:rPr>
        <w:t xml:space="preserve"> </w:t>
      </w:r>
      <w:r w:rsidR="000A624E" w:rsidRPr="000A624E">
        <w:rPr>
          <w:sz w:val="24"/>
          <w:szCs w:val="24"/>
          <w:lang w:val="en-US"/>
        </w:rPr>
        <w:t>Lee</w:t>
      </w:r>
      <w:r w:rsidR="000A624E" w:rsidRPr="000A624E">
        <w:rPr>
          <w:sz w:val="24"/>
          <w:szCs w:val="24"/>
        </w:rPr>
        <w:t xml:space="preserve"> στους χώρους του Γεωπονικού Πανεπιστημίου όπως το Γεωργικό Μουσείο, το Εργαστήριο </w:t>
      </w:r>
      <w:proofErr w:type="spellStart"/>
      <w:r w:rsidR="000A624E" w:rsidRPr="000A624E">
        <w:rPr>
          <w:sz w:val="24"/>
          <w:szCs w:val="24"/>
        </w:rPr>
        <w:t>Εφηρμοσμένης</w:t>
      </w:r>
      <w:proofErr w:type="spellEnd"/>
      <w:r w:rsidR="000A624E" w:rsidRPr="000A624E">
        <w:rPr>
          <w:sz w:val="24"/>
          <w:szCs w:val="24"/>
        </w:rPr>
        <w:t xml:space="preserve"> Υδροβιολογίας και τη Βιβλιοθήκη και Κέντρο Πληροφόρησης.</w:t>
      </w:r>
    </w:p>
    <w:sectPr w:rsidR="000A624E" w:rsidRPr="000A62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C77CE"/>
    <w:multiLevelType w:val="hybridMultilevel"/>
    <w:tmpl w:val="FE4E8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92"/>
    <w:rsid w:val="000A624E"/>
    <w:rsid w:val="002B6308"/>
    <w:rsid w:val="002F1C92"/>
    <w:rsid w:val="003932CC"/>
    <w:rsid w:val="003F2F45"/>
    <w:rsid w:val="00480811"/>
    <w:rsid w:val="005C5180"/>
    <w:rsid w:val="006D415A"/>
    <w:rsid w:val="0082459F"/>
    <w:rsid w:val="00890505"/>
    <w:rsid w:val="00A46369"/>
    <w:rsid w:val="00A552B3"/>
    <w:rsid w:val="00AF7B17"/>
    <w:rsid w:val="00B42F1D"/>
    <w:rsid w:val="00B84523"/>
    <w:rsid w:val="00C53CBC"/>
    <w:rsid w:val="00C972A2"/>
    <w:rsid w:val="00D26793"/>
    <w:rsid w:val="00E958C6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216"/>
  <w15:docId w15:val="{0E148892-9DC3-4E50-A0F2-C59E679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.relations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3" baseType="lpstr">
      <vt:lpstr/>
      <vt:lpstr/>
      <vt:lpstr>ΕΛΛΗΝΙΚΗ ΔΗΜΟΚΡΑΤΙΑ</vt:lpstr>
    </vt:vector>
  </TitlesOfParts>
  <Company>HP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Παπαλέξη</dc:creator>
  <cp:lastModifiedBy>Admin</cp:lastModifiedBy>
  <cp:revision>3</cp:revision>
  <dcterms:created xsi:type="dcterms:W3CDTF">2020-02-04T13:38:00Z</dcterms:created>
  <dcterms:modified xsi:type="dcterms:W3CDTF">2020-02-04T13:41:00Z</dcterms:modified>
</cp:coreProperties>
</file>