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82FFD" w14:textId="77777777" w:rsidR="004A3D42" w:rsidRPr="004A3D42" w:rsidRDefault="004A3D42" w:rsidP="004A3D42">
      <w:pPr>
        <w:keepNext/>
        <w:suppressAutoHyphens/>
        <w:spacing w:after="0" w:line="240" w:lineRule="auto"/>
        <w:jc w:val="both"/>
        <w:outlineLvl w:val="0"/>
        <w:rPr>
          <w:rFonts w:ascii="Calibri" w:eastAsia="Times New Roman" w:hAnsi="Calibri" w:cs="Calibri"/>
          <w:b/>
          <w:sz w:val="20"/>
          <w:szCs w:val="20"/>
          <w:lang w:val="el-GR" w:eastAsia="el-GR" w:bidi="hi-IN"/>
          <w14:ligatures w14:val="none"/>
        </w:rPr>
      </w:pPr>
      <w:r w:rsidRPr="004A3D42">
        <w:rPr>
          <w:rFonts w:ascii="Calibri" w:eastAsia="Times New Roman" w:hAnsi="Calibri" w:cs="Calibri"/>
          <w:b/>
          <w:sz w:val="20"/>
          <w:szCs w:val="20"/>
          <w:lang w:val="el-GR" w:eastAsia="el-GR" w:bidi="hi-IN"/>
          <w14:ligatures w14:val="none"/>
        </w:rPr>
        <w:t>ΕΛΛΗΝΙΚΗ ΔΗΜΟΚΡΑΤΙΑ</w:t>
      </w:r>
    </w:p>
    <w:p w14:paraId="3A95DADF" w14:textId="77777777" w:rsidR="004A3D42" w:rsidRPr="004A3D42" w:rsidRDefault="004A3D42" w:rsidP="004A3D42">
      <w:pPr>
        <w:suppressAutoHyphens/>
        <w:spacing w:after="0" w:line="240" w:lineRule="auto"/>
        <w:ind w:left="357" w:firstLine="851"/>
        <w:rPr>
          <w:rFonts w:ascii="Calibri" w:eastAsia="Calibri" w:hAnsi="Calibri" w:cs="Calibri"/>
          <w:lang w:val="el-GR" w:eastAsia="zh-CN" w:bidi="hi-IN"/>
          <w14:ligatures w14:val="none"/>
        </w:rPr>
      </w:pPr>
      <w:r w:rsidRPr="004A3D42">
        <w:rPr>
          <w:rFonts w:ascii="Calibri" w:eastAsia="NSimSun" w:hAnsi="Calibri" w:cs="Calibri"/>
          <w:noProof/>
          <w:lang w:val="el-GR" w:eastAsia="el-GR"/>
          <w14:ligatures w14:val="none"/>
        </w:rPr>
        <w:drawing>
          <wp:anchor distT="0" distB="0" distL="114300" distR="114300" simplePos="0" relativeHeight="251659264" behindDoc="0" locked="0" layoutInCell="1" allowOverlap="1" wp14:anchorId="06A1482D" wp14:editId="745AA270">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A6E50" w14:textId="77777777" w:rsidR="004A3D42" w:rsidRPr="004A3D42" w:rsidRDefault="004A3D42" w:rsidP="004A3D42">
      <w:pPr>
        <w:suppressAutoHyphens/>
        <w:spacing w:before="120" w:after="0" w:line="240" w:lineRule="auto"/>
        <w:ind w:left="357" w:hanging="357"/>
        <w:rPr>
          <w:rFonts w:ascii="Calibri" w:eastAsia="Calibri" w:hAnsi="Calibri" w:cs="Calibri"/>
          <w:b/>
          <w:lang w:val="el-GR" w:eastAsia="zh-CN" w:bidi="hi-IN"/>
          <w14:ligatures w14:val="none"/>
        </w:rPr>
      </w:pPr>
    </w:p>
    <w:p w14:paraId="1F66A99D" w14:textId="77777777" w:rsidR="004A3D42" w:rsidRPr="004A3D42" w:rsidRDefault="004A3D42" w:rsidP="004A3D42">
      <w:pPr>
        <w:tabs>
          <w:tab w:val="left" w:pos="2127"/>
        </w:tabs>
        <w:suppressAutoHyphens/>
        <w:spacing w:after="0" w:line="240" w:lineRule="auto"/>
        <w:ind w:left="357" w:hanging="357"/>
        <w:rPr>
          <w:rFonts w:ascii="Calibri" w:eastAsia="Calibri" w:hAnsi="Calibri" w:cs="Calibri"/>
          <w:b/>
          <w:lang w:val="el-GR" w:eastAsia="zh-CN" w:bidi="hi-IN"/>
          <w14:ligatures w14:val="none"/>
        </w:rPr>
      </w:pPr>
    </w:p>
    <w:p w14:paraId="4085A881" w14:textId="77777777" w:rsidR="004A3D42" w:rsidRPr="004A3D42" w:rsidRDefault="004A3D42" w:rsidP="004A3D42">
      <w:pPr>
        <w:tabs>
          <w:tab w:val="left" w:pos="2127"/>
        </w:tabs>
        <w:suppressAutoHyphens/>
        <w:spacing w:after="0" w:line="240" w:lineRule="auto"/>
        <w:ind w:left="357" w:hanging="357"/>
        <w:rPr>
          <w:rFonts w:ascii="Calibri" w:eastAsia="Calibri" w:hAnsi="Calibri" w:cs="Calibri"/>
          <w:b/>
          <w:lang w:val="el-GR" w:eastAsia="zh-CN" w:bidi="hi-IN"/>
          <w14:ligatures w14:val="none"/>
        </w:rPr>
      </w:pPr>
    </w:p>
    <w:p w14:paraId="629E26BE" w14:textId="77777777" w:rsidR="004A3D42" w:rsidRPr="004A3D42" w:rsidRDefault="004A3D42" w:rsidP="004A3D42">
      <w:pPr>
        <w:tabs>
          <w:tab w:val="left" w:pos="2127"/>
        </w:tabs>
        <w:suppressAutoHyphens/>
        <w:spacing w:after="0" w:line="240" w:lineRule="auto"/>
        <w:ind w:left="357" w:hanging="357"/>
        <w:rPr>
          <w:rFonts w:ascii="Calibri" w:eastAsia="Calibri" w:hAnsi="Calibri" w:cs="Calibri"/>
          <w:b/>
          <w:lang w:val="el-GR" w:eastAsia="zh-CN" w:bidi="hi-IN"/>
          <w14:ligatures w14:val="none"/>
        </w:rPr>
      </w:pPr>
      <w:r w:rsidRPr="004A3D42">
        <w:rPr>
          <w:rFonts w:ascii="Calibri" w:eastAsia="Calibri" w:hAnsi="Calibri" w:cs="Calibri"/>
          <w:b/>
          <w:lang w:val="el-GR" w:eastAsia="zh-CN" w:bidi="hi-IN"/>
          <w14:ligatures w14:val="none"/>
        </w:rPr>
        <w:t>ΓΕΩΠΟΝΙΚΟ ΠΑΝΕΠΙΣΤΗΜΙΟ ΑΘΗΝΩΝ</w:t>
      </w:r>
    </w:p>
    <w:p w14:paraId="6841249B" w14:textId="77777777" w:rsidR="004A3D42" w:rsidRPr="004A3D42" w:rsidRDefault="004A3D42" w:rsidP="004A3D42">
      <w:pPr>
        <w:tabs>
          <w:tab w:val="left" w:pos="2127"/>
        </w:tabs>
        <w:suppressAutoHyphens/>
        <w:spacing w:after="0" w:line="240" w:lineRule="auto"/>
        <w:ind w:left="357" w:hanging="357"/>
        <w:rPr>
          <w:rFonts w:ascii="Calibri" w:eastAsia="Calibri" w:hAnsi="Calibri" w:cs="Calibri"/>
          <w:b/>
          <w:lang w:val="el-GR" w:eastAsia="zh-CN" w:bidi="hi-IN"/>
          <w14:ligatures w14:val="none"/>
        </w:rPr>
      </w:pPr>
      <w:r w:rsidRPr="004A3D42">
        <w:rPr>
          <w:rFonts w:ascii="Calibri" w:eastAsia="Calibri" w:hAnsi="Calibri" w:cs="Calibri"/>
          <w:b/>
          <w:lang w:val="el-GR" w:eastAsia="zh-CN" w:bidi="hi-IN"/>
          <w14:ligatures w14:val="none"/>
        </w:rPr>
        <w:t>ΤΜΗΜΑ ΔΙΕΘΝΩΝ &amp; ΔΗΜΟΣΙΩΝ ΣΧΕΣΕΩΝ</w:t>
      </w:r>
    </w:p>
    <w:p w14:paraId="2626497E" w14:textId="77777777" w:rsidR="004A3D42" w:rsidRPr="004A3D42" w:rsidRDefault="004A3D42" w:rsidP="004A3D42">
      <w:pPr>
        <w:suppressAutoHyphens/>
        <w:spacing w:after="0" w:line="240" w:lineRule="auto"/>
        <w:ind w:left="357" w:hanging="357"/>
        <w:rPr>
          <w:rFonts w:ascii="Calibri" w:eastAsia="Calibri" w:hAnsi="Calibri" w:cs="Calibri"/>
          <w:lang w:val="el-GR" w:eastAsia="zh-CN" w:bidi="hi-IN"/>
          <w14:ligatures w14:val="none"/>
        </w:rPr>
      </w:pPr>
      <w:r w:rsidRPr="004A3D42">
        <w:rPr>
          <w:rFonts w:ascii="Calibri" w:eastAsia="Calibri" w:hAnsi="Calibri" w:cs="Calibri"/>
          <w:lang w:val="el-GR" w:eastAsia="zh-CN" w:bidi="hi-IN"/>
          <w14:ligatures w14:val="none"/>
        </w:rPr>
        <w:t>Ιερά Οδός 75, 118 55, Αθήνα</w:t>
      </w:r>
    </w:p>
    <w:p w14:paraId="25DE31EE" w14:textId="77777777" w:rsidR="004A3D42" w:rsidRPr="004A3D42" w:rsidRDefault="004A3D42" w:rsidP="004A3D42">
      <w:pPr>
        <w:suppressAutoHyphens/>
        <w:spacing w:after="0" w:line="240" w:lineRule="auto"/>
        <w:ind w:left="357" w:hanging="357"/>
        <w:rPr>
          <w:rFonts w:ascii="Calibri" w:eastAsia="Calibri" w:hAnsi="Calibri" w:cs="Calibri"/>
          <w:lang w:val="el-GR" w:eastAsia="zh-CN" w:bidi="hi-IN"/>
          <w14:ligatures w14:val="none"/>
        </w:rPr>
      </w:pPr>
      <w:r w:rsidRPr="004A3D42">
        <w:rPr>
          <w:rFonts w:ascii="Calibri" w:eastAsia="Calibri" w:hAnsi="Calibri" w:cs="Calibri"/>
          <w:lang w:val="el-GR" w:eastAsia="zh-CN" w:bidi="hi-IN"/>
          <w14:ligatures w14:val="none"/>
        </w:rPr>
        <w:t>Πληροφορίες: Αλίκη-Φωτεινή Κυρίτση</w:t>
      </w:r>
    </w:p>
    <w:p w14:paraId="582E320E" w14:textId="77777777" w:rsidR="004A3D42" w:rsidRPr="004A3D42" w:rsidRDefault="004A3D42" w:rsidP="004A3D42">
      <w:pPr>
        <w:suppressAutoHyphens/>
        <w:spacing w:after="0" w:line="240" w:lineRule="auto"/>
        <w:ind w:left="357" w:hanging="357"/>
        <w:rPr>
          <w:rFonts w:ascii="Calibri" w:eastAsia="Calibri" w:hAnsi="Calibri" w:cs="Calibri"/>
          <w:lang w:val="el-GR" w:eastAsia="zh-CN" w:bidi="hi-IN"/>
          <w14:ligatures w14:val="none"/>
        </w:rPr>
      </w:pPr>
      <w:r w:rsidRPr="004A3D42">
        <w:rPr>
          <w:rFonts w:ascii="Calibri" w:eastAsia="Calibri" w:hAnsi="Calibri" w:cs="Calibri"/>
          <w:lang w:val="el-GR" w:eastAsia="zh-CN" w:bidi="hi-IN"/>
          <w14:ligatures w14:val="none"/>
        </w:rPr>
        <w:t>Tηλ.: 210 5294845</w:t>
      </w:r>
    </w:p>
    <w:p w14:paraId="7F431E92" w14:textId="77777777" w:rsidR="004A3D42" w:rsidRPr="004A3D42" w:rsidRDefault="004A3D42" w:rsidP="004A3D42">
      <w:pPr>
        <w:suppressAutoHyphens/>
        <w:spacing w:after="0" w:line="240" w:lineRule="auto"/>
        <w:ind w:left="357" w:hanging="357"/>
        <w:rPr>
          <w:rFonts w:ascii="Calibri" w:eastAsia="Calibri" w:hAnsi="Calibri" w:cs="Calibri"/>
          <w:lang w:val="el-GR" w:eastAsia="zh-CN" w:bidi="hi-IN"/>
          <w14:ligatures w14:val="none"/>
        </w:rPr>
      </w:pPr>
      <w:r w:rsidRPr="004A3D42">
        <w:rPr>
          <w:rFonts w:ascii="Calibri" w:eastAsia="Calibri" w:hAnsi="Calibri" w:cs="Calibri"/>
          <w:lang w:val="el-GR" w:eastAsia="zh-CN" w:bidi="hi-IN"/>
          <w14:ligatures w14:val="none"/>
        </w:rPr>
        <w:t xml:space="preserve">Διεύθυνση ηλεκτρονικού ταχυδρομείου: </w:t>
      </w:r>
    </w:p>
    <w:p w14:paraId="4CF8BEED" w14:textId="77777777" w:rsidR="004A3D42" w:rsidRPr="004A3D42" w:rsidRDefault="00000000" w:rsidP="004A3D42">
      <w:pPr>
        <w:suppressAutoHyphens/>
        <w:spacing w:after="0" w:line="240" w:lineRule="auto"/>
        <w:ind w:left="357" w:hanging="357"/>
        <w:rPr>
          <w:rFonts w:ascii="Calibri" w:eastAsia="Calibri" w:hAnsi="Calibri" w:cs="Calibri"/>
          <w:lang w:val="el-GR" w:eastAsia="zh-CN" w:bidi="hi-IN"/>
          <w14:ligatures w14:val="none"/>
        </w:rPr>
      </w:pPr>
      <w:hyperlink r:id="rId8" w:history="1">
        <w:r w:rsidR="004A3D42" w:rsidRPr="004A3D42">
          <w:rPr>
            <w:rFonts w:ascii="Calibri" w:eastAsia="Calibri" w:hAnsi="Calibri" w:cs="Calibri"/>
            <w:color w:val="0000FF"/>
            <w:u w:val="single"/>
            <w:lang w:val="el-GR" w:eastAsia="zh-CN" w:bidi="hi-IN"/>
            <w14:ligatures w14:val="none"/>
          </w:rPr>
          <w:t>public.relations@aua.gr</w:t>
        </w:r>
      </w:hyperlink>
      <w:r w:rsidR="004A3D42" w:rsidRPr="004A3D42">
        <w:rPr>
          <w:rFonts w:ascii="Calibri" w:eastAsia="Calibri" w:hAnsi="Calibri" w:cs="Calibri"/>
          <w:lang w:val="el-GR" w:eastAsia="zh-CN" w:bidi="hi-IN"/>
          <w14:ligatures w14:val="none"/>
        </w:rPr>
        <w:t xml:space="preserve"> </w:t>
      </w:r>
    </w:p>
    <w:p w14:paraId="7DC1558C" w14:textId="77777777" w:rsidR="004A3D42" w:rsidRPr="004A3D42" w:rsidRDefault="004A3D42" w:rsidP="004A3D42">
      <w:pPr>
        <w:spacing w:line="259" w:lineRule="auto"/>
        <w:jc w:val="both"/>
        <w:rPr>
          <w:rFonts w:ascii="Calibri" w:eastAsia="Calibri" w:hAnsi="Calibri" w:cs="Calibri"/>
          <w:lang w:val="el-GR" w:eastAsia="zh-CN" w:bidi="hi-IN"/>
          <w14:ligatures w14:val="none"/>
        </w:rPr>
      </w:pP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p>
    <w:p w14:paraId="7CFBD8B0" w14:textId="70206051" w:rsidR="004A3D42" w:rsidRPr="004A3D42" w:rsidRDefault="004A3D42" w:rsidP="004A3D42">
      <w:pPr>
        <w:spacing w:line="259" w:lineRule="auto"/>
        <w:jc w:val="both"/>
        <w:rPr>
          <w:rFonts w:ascii="Calibri" w:eastAsia="Calibri" w:hAnsi="Calibri" w:cs="Calibri"/>
          <w:b/>
          <w:bCs/>
          <w:kern w:val="0"/>
          <w:u w:val="single"/>
          <w:lang w:val="el-GR"/>
          <w14:ligatures w14:val="none"/>
        </w:rPr>
      </w:pP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Pr="004A3D42">
        <w:rPr>
          <w:rFonts w:ascii="Calibri" w:eastAsia="Calibri" w:hAnsi="Calibri" w:cs="Calibri"/>
          <w:lang w:val="el-GR" w:eastAsia="zh-CN" w:bidi="hi-IN"/>
          <w14:ligatures w14:val="none"/>
        </w:rPr>
        <w:tab/>
      </w:r>
      <w:r w:rsidR="00344741">
        <w:rPr>
          <w:rFonts w:ascii="Calibri" w:eastAsia="Calibri" w:hAnsi="Calibri" w:cs="Calibri"/>
          <w:lang w:eastAsia="zh-CN" w:bidi="hi-IN"/>
          <w14:ligatures w14:val="none"/>
        </w:rPr>
        <w:t xml:space="preserve">              </w:t>
      </w:r>
      <w:r w:rsidRPr="004A3D42">
        <w:rPr>
          <w:rFonts w:ascii="Calibri" w:eastAsia="Calibri" w:hAnsi="Calibri" w:cs="Calibri"/>
          <w:lang w:val="el-GR" w:eastAsia="zh-CN" w:bidi="hi-IN"/>
          <w14:ligatures w14:val="none"/>
        </w:rPr>
        <w:tab/>
        <w:t xml:space="preserve">Αθήνα,  </w:t>
      </w:r>
      <w:r w:rsidR="005659AA">
        <w:rPr>
          <w:rFonts w:ascii="Calibri" w:eastAsia="Calibri" w:hAnsi="Calibri" w:cs="Calibri"/>
          <w:lang w:val="el-GR" w:eastAsia="zh-CN" w:bidi="hi-IN"/>
          <w14:ligatures w14:val="none"/>
        </w:rPr>
        <w:t>10</w:t>
      </w:r>
      <w:r w:rsidRPr="004A3D42">
        <w:rPr>
          <w:rFonts w:ascii="Calibri" w:eastAsia="Calibri" w:hAnsi="Calibri" w:cs="Calibri"/>
          <w:lang w:val="el-GR" w:eastAsia="zh-CN" w:bidi="hi-IN"/>
          <w14:ligatures w14:val="none"/>
        </w:rPr>
        <w:t xml:space="preserve"> Μα</w:t>
      </w:r>
      <w:r w:rsidR="005659AA">
        <w:rPr>
          <w:rFonts w:ascii="Calibri" w:eastAsia="Calibri" w:hAnsi="Calibri" w:cs="Calibri"/>
          <w:lang w:val="el-GR" w:eastAsia="zh-CN" w:bidi="hi-IN"/>
          <w14:ligatures w14:val="none"/>
        </w:rPr>
        <w:t>ΐ</w:t>
      </w:r>
      <w:r w:rsidRPr="004A3D42">
        <w:rPr>
          <w:rFonts w:ascii="Calibri" w:eastAsia="Calibri" w:hAnsi="Calibri" w:cs="Calibri"/>
          <w:lang w:val="el-GR" w:eastAsia="zh-CN" w:bidi="hi-IN"/>
          <w14:ligatures w14:val="none"/>
        </w:rPr>
        <w:t>ου 2024</w:t>
      </w:r>
    </w:p>
    <w:p w14:paraId="3F71F160" w14:textId="77777777" w:rsidR="007F2227" w:rsidRDefault="007F2227" w:rsidP="00344741">
      <w:pPr>
        <w:spacing w:line="360" w:lineRule="auto"/>
        <w:jc w:val="center"/>
        <w:rPr>
          <w:rFonts w:ascii="Calibri" w:eastAsia="Calibri" w:hAnsi="Calibri" w:cs="Calibri"/>
          <w:b/>
          <w:bCs/>
          <w:kern w:val="0"/>
          <w:u w:val="single"/>
          <w14:ligatures w14:val="none"/>
        </w:rPr>
      </w:pPr>
    </w:p>
    <w:p w14:paraId="64B4C974" w14:textId="251C082A" w:rsidR="004A3D42" w:rsidRPr="004A3D42" w:rsidRDefault="004A3D42" w:rsidP="00344741">
      <w:pPr>
        <w:spacing w:line="360" w:lineRule="auto"/>
        <w:jc w:val="center"/>
        <w:rPr>
          <w:rFonts w:ascii="Calibri" w:eastAsia="Calibri" w:hAnsi="Calibri" w:cs="Calibri"/>
          <w:b/>
          <w:bCs/>
          <w:kern w:val="0"/>
          <w:u w:val="single"/>
          <w:lang w:val="el-GR"/>
          <w14:ligatures w14:val="none"/>
        </w:rPr>
      </w:pPr>
      <w:r w:rsidRPr="004A3D42">
        <w:rPr>
          <w:rFonts w:ascii="Calibri" w:eastAsia="Calibri" w:hAnsi="Calibri" w:cs="Calibri"/>
          <w:b/>
          <w:bCs/>
          <w:kern w:val="0"/>
          <w:u w:val="single"/>
          <w:lang w:val="el-GR"/>
          <w14:ligatures w14:val="none"/>
        </w:rPr>
        <w:t>ΔΕΛΤΙΟ ΤΥΠΟΥ</w:t>
      </w:r>
    </w:p>
    <w:p w14:paraId="6FC6E821" w14:textId="1FF17EA1" w:rsidR="00904AA7" w:rsidRPr="004A3D42" w:rsidRDefault="00904AA7" w:rsidP="00344741">
      <w:pPr>
        <w:spacing w:line="360" w:lineRule="auto"/>
        <w:jc w:val="center"/>
        <w:rPr>
          <w:rFonts w:ascii="Calibri" w:hAnsi="Calibri" w:cs="Calibri"/>
          <w:b/>
          <w:bCs/>
          <w:lang w:val="el-GR"/>
        </w:rPr>
      </w:pPr>
      <w:bookmarkStart w:id="0" w:name="_Hlk166225869"/>
      <w:r w:rsidRPr="004A3D42">
        <w:rPr>
          <w:rFonts w:ascii="Calibri" w:hAnsi="Calibri" w:cs="Calibri"/>
          <w:b/>
          <w:bCs/>
          <w:lang w:val="el-GR"/>
        </w:rPr>
        <w:t>Το Γεωπονικό Πανεπιστήμιο Αθηνών βραβεύτηκε  στον 15</w:t>
      </w:r>
      <w:r w:rsidRPr="004A3D42">
        <w:rPr>
          <w:rFonts w:ascii="Calibri" w:hAnsi="Calibri" w:cs="Calibri"/>
          <w:b/>
          <w:bCs/>
          <w:vertAlign w:val="superscript"/>
          <w:lang w:val="el-GR"/>
        </w:rPr>
        <w:t>ο</w:t>
      </w:r>
      <w:r w:rsidRPr="004A3D42">
        <w:rPr>
          <w:rFonts w:ascii="Calibri" w:hAnsi="Calibri" w:cs="Calibri"/>
          <w:b/>
          <w:bCs/>
          <w:lang w:val="el-GR"/>
        </w:rPr>
        <w:t xml:space="preserve"> Ποσειδώνιο Ημιμαρ</w:t>
      </w:r>
      <w:r w:rsidR="004A3D42" w:rsidRPr="004A3D42">
        <w:rPr>
          <w:rFonts w:ascii="Calibri" w:hAnsi="Calibri" w:cs="Calibri"/>
          <w:b/>
          <w:bCs/>
          <w:lang w:val="el-GR"/>
        </w:rPr>
        <w:t>α</w:t>
      </w:r>
      <w:r w:rsidRPr="004A3D42">
        <w:rPr>
          <w:rFonts w:ascii="Calibri" w:hAnsi="Calibri" w:cs="Calibri"/>
          <w:b/>
          <w:bCs/>
          <w:lang w:val="el-GR"/>
        </w:rPr>
        <w:t>θ</w:t>
      </w:r>
      <w:r w:rsidR="004A3D42" w:rsidRPr="004A3D42">
        <w:rPr>
          <w:rFonts w:ascii="Calibri" w:hAnsi="Calibri" w:cs="Calibri"/>
          <w:b/>
          <w:bCs/>
          <w:lang w:val="el-GR"/>
        </w:rPr>
        <w:t>ώ</w:t>
      </w:r>
      <w:r w:rsidRPr="004A3D42">
        <w:rPr>
          <w:rFonts w:ascii="Calibri" w:hAnsi="Calibri" w:cs="Calibri"/>
          <w:b/>
          <w:bCs/>
          <w:lang w:val="el-GR"/>
        </w:rPr>
        <w:t>νιο</w:t>
      </w:r>
      <w:r w:rsidR="004A3D42" w:rsidRPr="004A3D42">
        <w:rPr>
          <w:rFonts w:ascii="Calibri" w:hAnsi="Calibri" w:cs="Calibri"/>
          <w:b/>
          <w:bCs/>
          <w:lang w:val="el-GR"/>
        </w:rPr>
        <w:t>.</w:t>
      </w:r>
    </w:p>
    <w:bookmarkEnd w:id="0"/>
    <w:p w14:paraId="518053A4" w14:textId="77777777" w:rsidR="004A3D42" w:rsidRDefault="004A3D42" w:rsidP="002B25FE">
      <w:pPr>
        <w:ind w:firstLine="720"/>
        <w:jc w:val="both"/>
        <w:rPr>
          <w:rFonts w:ascii="Calibri" w:hAnsi="Calibri" w:cs="Calibri"/>
          <w:lang w:val="el-GR"/>
        </w:rPr>
      </w:pPr>
    </w:p>
    <w:p w14:paraId="5E120AE0" w14:textId="23532F73" w:rsidR="00571629" w:rsidRPr="004A3D42" w:rsidRDefault="00571629" w:rsidP="002B25FE">
      <w:pPr>
        <w:ind w:firstLine="720"/>
        <w:jc w:val="both"/>
        <w:rPr>
          <w:rFonts w:ascii="Calibri" w:hAnsi="Calibri" w:cs="Calibri"/>
          <w:lang w:val="el-GR"/>
        </w:rPr>
      </w:pPr>
      <w:r w:rsidRPr="004A3D42">
        <w:rPr>
          <w:rFonts w:ascii="Calibri" w:hAnsi="Calibri" w:cs="Calibri"/>
          <w:lang w:val="el-GR"/>
        </w:rPr>
        <w:t>Την Κυριακή 2</w:t>
      </w:r>
      <w:r w:rsidR="00E02576" w:rsidRPr="004A3D42">
        <w:rPr>
          <w:rFonts w:ascii="Calibri" w:hAnsi="Calibri" w:cs="Calibri"/>
          <w:lang w:val="el-GR"/>
        </w:rPr>
        <w:t>1</w:t>
      </w:r>
      <w:r w:rsidRPr="004A3D42">
        <w:rPr>
          <w:rFonts w:ascii="Calibri" w:hAnsi="Calibri" w:cs="Calibri"/>
          <w:lang w:val="el-GR"/>
        </w:rPr>
        <w:t xml:space="preserve"> Απριλίου 202</w:t>
      </w:r>
      <w:r w:rsidR="00E02576" w:rsidRPr="004A3D42">
        <w:rPr>
          <w:rFonts w:ascii="Calibri" w:hAnsi="Calibri" w:cs="Calibri"/>
          <w:lang w:val="el-GR"/>
        </w:rPr>
        <w:t>4</w:t>
      </w:r>
      <w:r w:rsidR="00D55283">
        <w:rPr>
          <w:rFonts w:ascii="Calibri" w:hAnsi="Calibri" w:cs="Calibri"/>
          <w:lang w:val="el-GR"/>
        </w:rPr>
        <w:t>,</w:t>
      </w:r>
      <w:r w:rsidRPr="004A3D42">
        <w:rPr>
          <w:rFonts w:ascii="Calibri" w:hAnsi="Calibri" w:cs="Calibri"/>
          <w:lang w:val="el-GR"/>
        </w:rPr>
        <w:t xml:space="preserve"> η ομάδα δρομέων του Γεωπονικού Πανεπιστημίου Αθηνών-</w:t>
      </w:r>
      <w:r w:rsidRPr="004A3D42">
        <w:rPr>
          <w:rFonts w:ascii="Calibri" w:hAnsi="Calibri" w:cs="Calibri"/>
        </w:rPr>
        <w:t>AUA</w:t>
      </w:r>
      <w:r w:rsidRPr="004A3D42">
        <w:rPr>
          <w:rFonts w:ascii="Calibri" w:hAnsi="Calibri" w:cs="Calibri"/>
          <w:lang w:val="el-GR"/>
        </w:rPr>
        <w:t xml:space="preserve"> </w:t>
      </w:r>
      <w:r w:rsidRPr="004A3D42">
        <w:rPr>
          <w:rFonts w:ascii="Calibri" w:hAnsi="Calibri" w:cs="Calibri"/>
        </w:rPr>
        <w:t>R</w:t>
      </w:r>
      <w:r w:rsidR="00E02576" w:rsidRPr="004A3D42">
        <w:rPr>
          <w:rFonts w:ascii="Calibri" w:hAnsi="Calibri" w:cs="Calibri"/>
        </w:rPr>
        <w:t>unning</w:t>
      </w:r>
      <w:r w:rsidR="00E02576" w:rsidRPr="004A3D42">
        <w:rPr>
          <w:rFonts w:ascii="Calibri" w:hAnsi="Calibri" w:cs="Calibri"/>
          <w:lang w:val="el-GR"/>
        </w:rPr>
        <w:t xml:space="preserve"> </w:t>
      </w:r>
      <w:r w:rsidR="00E02576" w:rsidRPr="004A3D42">
        <w:rPr>
          <w:rFonts w:ascii="Calibri" w:hAnsi="Calibri" w:cs="Calibri"/>
        </w:rPr>
        <w:t>Team</w:t>
      </w:r>
      <w:r w:rsidRPr="004A3D42">
        <w:rPr>
          <w:rFonts w:ascii="Calibri" w:hAnsi="Calibri" w:cs="Calibri"/>
          <w:lang w:val="el-GR"/>
        </w:rPr>
        <w:t xml:space="preserve"> συμμετείχε </w:t>
      </w:r>
      <w:r w:rsidR="00E02576" w:rsidRPr="004A3D42">
        <w:rPr>
          <w:rFonts w:ascii="Calibri" w:hAnsi="Calibri" w:cs="Calibri"/>
          <w:lang w:val="el-GR"/>
        </w:rPr>
        <w:t xml:space="preserve">για </w:t>
      </w:r>
      <w:r w:rsidR="00012707">
        <w:rPr>
          <w:rFonts w:ascii="Calibri" w:hAnsi="Calibri" w:cs="Calibri"/>
          <w:lang w:val="el-GR"/>
        </w:rPr>
        <w:t>τ</w:t>
      </w:r>
      <w:r w:rsidR="00E02576" w:rsidRPr="004A3D42">
        <w:rPr>
          <w:rFonts w:ascii="Calibri" w:hAnsi="Calibri" w:cs="Calibri"/>
          <w:lang w:val="el-GR"/>
        </w:rPr>
        <w:t>ρίτη</w:t>
      </w:r>
      <w:r w:rsidR="00012707">
        <w:rPr>
          <w:rFonts w:ascii="Calibri" w:hAnsi="Calibri" w:cs="Calibri"/>
          <w:lang w:val="el-GR"/>
        </w:rPr>
        <w:t xml:space="preserve"> </w:t>
      </w:r>
      <w:r w:rsidR="00E02576" w:rsidRPr="004A3D42">
        <w:rPr>
          <w:rFonts w:ascii="Calibri" w:hAnsi="Calibri" w:cs="Calibri"/>
          <w:lang w:val="el-GR"/>
        </w:rPr>
        <w:t xml:space="preserve">συνεχή χρονιά, </w:t>
      </w:r>
      <w:r w:rsidRPr="004A3D42">
        <w:rPr>
          <w:rFonts w:ascii="Calibri" w:hAnsi="Calibri" w:cs="Calibri"/>
          <w:lang w:val="el-GR"/>
        </w:rPr>
        <w:t>στον 1</w:t>
      </w:r>
      <w:r w:rsidR="00E02576" w:rsidRPr="004A3D42">
        <w:rPr>
          <w:rFonts w:ascii="Calibri" w:hAnsi="Calibri" w:cs="Calibri"/>
          <w:lang w:val="el-GR"/>
        </w:rPr>
        <w:t>5</w:t>
      </w:r>
      <w:r w:rsidRPr="004A3D42">
        <w:rPr>
          <w:rFonts w:ascii="Calibri" w:hAnsi="Calibri" w:cs="Calibri"/>
          <w:vertAlign w:val="superscript"/>
          <w:lang w:val="el-GR"/>
        </w:rPr>
        <w:t xml:space="preserve">ο </w:t>
      </w:r>
      <w:r w:rsidRPr="004A3D42">
        <w:rPr>
          <w:rFonts w:ascii="Calibri" w:hAnsi="Calibri" w:cs="Calibri"/>
          <w:lang w:val="el-GR"/>
        </w:rPr>
        <w:t xml:space="preserve">Διεθνή Ποσειδώνιο Ημιμαραθώνιο. </w:t>
      </w:r>
      <w:r w:rsidR="00140946">
        <w:rPr>
          <w:rFonts w:ascii="Calibri" w:hAnsi="Calibri" w:cs="Calibri"/>
          <w:lang w:val="el-GR"/>
        </w:rPr>
        <w:t xml:space="preserve">Ο συγκεκριμένος </w:t>
      </w:r>
      <w:r w:rsidR="00A169D6">
        <w:rPr>
          <w:rFonts w:ascii="Calibri" w:hAnsi="Calibri" w:cs="Calibri"/>
          <w:lang w:val="el-GR"/>
        </w:rPr>
        <w:t>αγώνας προ</w:t>
      </w:r>
      <w:r w:rsidR="00F80E32">
        <w:rPr>
          <w:rFonts w:ascii="Calibri" w:hAnsi="Calibri" w:cs="Calibri"/>
          <w:lang w:val="el-GR"/>
        </w:rPr>
        <w:t>σέλκυσε</w:t>
      </w:r>
      <w:r w:rsidR="00A169D6">
        <w:rPr>
          <w:rFonts w:ascii="Calibri" w:hAnsi="Calibri" w:cs="Calibri"/>
          <w:lang w:val="el-GR"/>
        </w:rPr>
        <w:t xml:space="preserve"> πλήθος </w:t>
      </w:r>
      <w:r w:rsidR="00A33FEF">
        <w:rPr>
          <w:rFonts w:ascii="Calibri" w:hAnsi="Calibri" w:cs="Calibri"/>
          <w:lang w:val="el-GR"/>
        </w:rPr>
        <w:t>αθλητών, πρωταθλητών αλλά και ερ</w:t>
      </w:r>
      <w:r w:rsidR="00F24497">
        <w:rPr>
          <w:rFonts w:ascii="Calibri" w:hAnsi="Calibri" w:cs="Calibri"/>
          <w:lang w:val="el-GR"/>
        </w:rPr>
        <w:t xml:space="preserve">ασιτεχνών δρομέων από όλα τα πλάτη και μήκη </w:t>
      </w:r>
      <w:r w:rsidR="001330C8">
        <w:rPr>
          <w:rFonts w:ascii="Calibri" w:hAnsi="Calibri" w:cs="Calibri"/>
          <w:lang w:val="el-GR"/>
        </w:rPr>
        <w:t>της γης προκειμένου να συμμετάσχουν σε αυτ</w:t>
      </w:r>
      <w:r w:rsidR="00012707">
        <w:rPr>
          <w:rFonts w:ascii="Calibri" w:hAnsi="Calibri" w:cs="Calibri"/>
          <w:lang w:val="el-GR"/>
        </w:rPr>
        <w:t>ό</w:t>
      </w:r>
      <w:r w:rsidR="001330C8">
        <w:rPr>
          <w:rFonts w:ascii="Calibri" w:hAnsi="Calibri" w:cs="Calibri"/>
          <w:lang w:val="el-GR"/>
        </w:rPr>
        <w:t xml:space="preserve"> τ</w:t>
      </w:r>
      <w:r w:rsidR="00012707">
        <w:rPr>
          <w:rFonts w:ascii="Calibri" w:hAnsi="Calibri" w:cs="Calibri"/>
          <w:lang w:val="el-GR"/>
        </w:rPr>
        <w:t>ο</w:t>
      </w:r>
      <w:r w:rsidR="001330C8">
        <w:rPr>
          <w:rFonts w:ascii="Calibri" w:hAnsi="Calibri" w:cs="Calibri"/>
          <w:lang w:val="el-GR"/>
        </w:rPr>
        <w:t xml:space="preserve"> σημαντικ</w:t>
      </w:r>
      <w:r w:rsidR="00C60A0D">
        <w:rPr>
          <w:rFonts w:ascii="Calibri" w:hAnsi="Calibri" w:cs="Calibri"/>
          <w:lang w:val="el-GR"/>
        </w:rPr>
        <w:t xml:space="preserve">ό αθλητικό γεγονός. Οι συμμετέχοντες </w:t>
      </w:r>
      <w:r w:rsidRPr="004A3D42">
        <w:rPr>
          <w:rFonts w:ascii="Calibri" w:hAnsi="Calibri" w:cs="Calibri"/>
          <w:lang w:val="el-GR"/>
        </w:rPr>
        <w:t xml:space="preserve">δρομείς </w:t>
      </w:r>
      <w:r w:rsidR="00C660E6">
        <w:rPr>
          <w:rFonts w:ascii="Calibri" w:hAnsi="Calibri" w:cs="Calibri"/>
          <w:lang w:val="el-GR"/>
        </w:rPr>
        <w:t xml:space="preserve">έτρεξαν </w:t>
      </w:r>
      <w:r w:rsidR="00E02576" w:rsidRPr="004A3D42">
        <w:rPr>
          <w:rFonts w:ascii="Calibri" w:hAnsi="Calibri" w:cs="Calibri"/>
          <w:lang w:val="el-GR"/>
        </w:rPr>
        <w:t>ή και περπ</w:t>
      </w:r>
      <w:r w:rsidR="00C660E6">
        <w:rPr>
          <w:rFonts w:ascii="Calibri" w:hAnsi="Calibri" w:cs="Calibri"/>
          <w:lang w:val="el-GR"/>
        </w:rPr>
        <w:t>άτησαν</w:t>
      </w:r>
      <w:r w:rsidRPr="004A3D42">
        <w:rPr>
          <w:rFonts w:ascii="Calibri" w:hAnsi="Calibri" w:cs="Calibri"/>
          <w:lang w:val="el-GR"/>
        </w:rPr>
        <w:t xml:space="preserve"> σε μια όμορφη διαδρομή</w:t>
      </w:r>
      <w:r w:rsidR="00C660E6">
        <w:rPr>
          <w:rFonts w:ascii="Calibri" w:hAnsi="Calibri" w:cs="Calibri"/>
          <w:lang w:val="el-GR"/>
        </w:rPr>
        <w:t>,</w:t>
      </w:r>
      <w:r w:rsidRPr="004A3D42">
        <w:rPr>
          <w:rFonts w:ascii="Calibri" w:hAnsi="Calibri" w:cs="Calibri"/>
          <w:lang w:val="el-GR"/>
        </w:rPr>
        <w:t xml:space="preserve"> κατά μήκος της παραλιακής ζώνης του Φαληρικού Όρμου που διαπερνά σημαντικά σημεία πολιτιστικού και ιστορικού ενδιαφέροντος. Τόπος συνάντησης ήταν το Αθλητικό και Πολιτιστικό Κέντρο του Δήμου Παλαιού Φαλήρου, όπου είχε οριστεί σημείο αφετηρίας και τερματισμού για όλους τους αγώνες του </w:t>
      </w:r>
      <w:bookmarkStart w:id="1" w:name="_Hlk165549006"/>
      <w:r w:rsidRPr="004A3D42">
        <w:rPr>
          <w:rFonts w:ascii="Calibri" w:hAnsi="Calibri" w:cs="Calibri"/>
          <w:lang w:val="el-GR"/>
        </w:rPr>
        <w:t>1</w:t>
      </w:r>
      <w:r w:rsidR="00E02576" w:rsidRPr="004A3D42">
        <w:rPr>
          <w:rFonts w:ascii="Calibri" w:hAnsi="Calibri" w:cs="Calibri"/>
          <w:lang w:val="el-GR"/>
        </w:rPr>
        <w:t>5</w:t>
      </w:r>
      <w:r w:rsidR="00E02576" w:rsidRPr="004A3D42">
        <w:rPr>
          <w:rFonts w:ascii="Calibri" w:hAnsi="Calibri" w:cs="Calibri"/>
          <w:vertAlign w:val="superscript"/>
          <w:lang w:val="el-GR"/>
        </w:rPr>
        <w:t>ου</w:t>
      </w:r>
      <w:r w:rsidRPr="004A3D42">
        <w:rPr>
          <w:rFonts w:ascii="Calibri" w:hAnsi="Calibri" w:cs="Calibri"/>
          <w:lang w:val="el-GR"/>
        </w:rPr>
        <w:t>Ποσειδωνίου Ημιμαραθωνίου</w:t>
      </w:r>
      <w:bookmarkEnd w:id="1"/>
      <w:r w:rsidRPr="004A3D42">
        <w:rPr>
          <w:rFonts w:ascii="Calibri" w:hAnsi="Calibri" w:cs="Calibri"/>
          <w:lang w:val="el-GR"/>
        </w:rPr>
        <w:t>.</w:t>
      </w:r>
    </w:p>
    <w:p w14:paraId="157AA5DA" w14:textId="2FA17760" w:rsidR="002B25FE" w:rsidRPr="004A3D42" w:rsidRDefault="00571629" w:rsidP="00AD1672">
      <w:pPr>
        <w:jc w:val="both"/>
        <w:rPr>
          <w:rFonts w:ascii="Calibri" w:hAnsi="Calibri" w:cs="Calibri"/>
          <w:lang w:val="el-GR"/>
        </w:rPr>
      </w:pPr>
      <w:r w:rsidRPr="004A3D42">
        <w:rPr>
          <w:rFonts w:ascii="Calibri" w:hAnsi="Calibri" w:cs="Calibri"/>
          <w:lang w:val="el-GR"/>
        </w:rPr>
        <w:t xml:space="preserve">            Η ομάδα δρομέων του Γεωπονικού Πανεπιστημίου Αθηνών</w:t>
      </w:r>
      <w:r w:rsidR="00BC0F3E" w:rsidRPr="004A3D42">
        <w:rPr>
          <w:rFonts w:ascii="Calibri" w:hAnsi="Calibri" w:cs="Calibri"/>
          <w:lang w:val="el-GR"/>
        </w:rPr>
        <w:t xml:space="preserve"> </w:t>
      </w:r>
      <w:r w:rsidRPr="004A3D42">
        <w:rPr>
          <w:rFonts w:ascii="Calibri" w:hAnsi="Calibri" w:cs="Calibri"/>
          <w:lang w:val="el-GR"/>
        </w:rPr>
        <w:t>-</w:t>
      </w:r>
      <w:r w:rsidR="00BC0F3E" w:rsidRPr="004A3D42">
        <w:rPr>
          <w:rFonts w:ascii="Calibri" w:hAnsi="Calibri" w:cs="Calibri"/>
          <w:lang w:val="el-GR"/>
        </w:rPr>
        <w:t xml:space="preserve"> </w:t>
      </w:r>
      <w:r w:rsidRPr="004A3D42">
        <w:rPr>
          <w:rFonts w:ascii="Calibri" w:hAnsi="Calibri" w:cs="Calibri"/>
        </w:rPr>
        <w:t>AUA</w:t>
      </w:r>
      <w:r w:rsidRPr="004A3D42">
        <w:rPr>
          <w:rFonts w:ascii="Calibri" w:hAnsi="Calibri" w:cs="Calibri"/>
          <w:lang w:val="el-GR"/>
        </w:rPr>
        <w:t xml:space="preserve"> </w:t>
      </w:r>
      <w:r w:rsidRPr="004A3D42">
        <w:rPr>
          <w:rFonts w:ascii="Calibri" w:hAnsi="Calibri" w:cs="Calibri"/>
        </w:rPr>
        <w:t>R</w:t>
      </w:r>
      <w:r w:rsidR="00E02576" w:rsidRPr="004A3D42">
        <w:rPr>
          <w:rFonts w:ascii="Calibri" w:hAnsi="Calibri" w:cs="Calibri"/>
        </w:rPr>
        <w:t>unning</w:t>
      </w:r>
      <w:r w:rsidRPr="004A3D42">
        <w:rPr>
          <w:rFonts w:ascii="Calibri" w:hAnsi="Calibri" w:cs="Calibri"/>
          <w:lang w:val="el-GR"/>
        </w:rPr>
        <w:t xml:space="preserve"> </w:t>
      </w:r>
      <w:r w:rsidR="00E02576" w:rsidRPr="004A3D42">
        <w:rPr>
          <w:rFonts w:ascii="Calibri" w:hAnsi="Calibri" w:cs="Calibri"/>
        </w:rPr>
        <w:t>Team</w:t>
      </w:r>
      <w:r w:rsidR="00E02576" w:rsidRPr="004A3D42">
        <w:rPr>
          <w:rFonts w:ascii="Calibri" w:hAnsi="Calibri" w:cs="Calibri"/>
          <w:lang w:val="el-GR"/>
        </w:rPr>
        <w:t xml:space="preserve"> </w:t>
      </w:r>
      <w:r w:rsidRPr="004A3D42">
        <w:rPr>
          <w:rFonts w:ascii="Calibri" w:hAnsi="Calibri" w:cs="Calibri"/>
          <w:lang w:val="el-GR"/>
        </w:rPr>
        <w:t xml:space="preserve">αποτελούμενη από φοιτητές, μέλη του διδακτικού, ερευνητικού και διοικητικού προσωπικού από όλα τα τμήματα της πανεπιστημιακής κοινότητας του </w:t>
      </w:r>
      <w:r w:rsidR="00E02576" w:rsidRPr="004A3D42">
        <w:rPr>
          <w:rFonts w:ascii="Calibri" w:hAnsi="Calibri" w:cs="Calibri"/>
        </w:rPr>
        <w:t>Campus</w:t>
      </w:r>
      <w:r w:rsidR="00E02576" w:rsidRPr="004A3D42">
        <w:rPr>
          <w:rFonts w:ascii="Calibri" w:hAnsi="Calibri" w:cs="Calibri"/>
          <w:lang w:val="el-GR"/>
        </w:rPr>
        <w:t xml:space="preserve"> των Αθηνών, </w:t>
      </w:r>
      <w:r w:rsidR="00012707">
        <w:rPr>
          <w:rFonts w:ascii="Calibri" w:hAnsi="Calibri" w:cs="Calibri"/>
          <w:lang w:val="el-GR"/>
        </w:rPr>
        <w:t xml:space="preserve">συμμετείχαν με τη σχετική αθλητική ενδυμασία που φέρει </w:t>
      </w:r>
      <w:r w:rsidRPr="004A3D42">
        <w:rPr>
          <w:rFonts w:ascii="Calibri" w:hAnsi="Calibri" w:cs="Calibri"/>
          <w:lang w:val="el-GR"/>
        </w:rPr>
        <w:t>τα διακριτικά της ομάδας</w:t>
      </w:r>
      <w:r w:rsidR="00BC0F3E" w:rsidRPr="004A3D42">
        <w:rPr>
          <w:rFonts w:ascii="Calibri" w:hAnsi="Calibri" w:cs="Calibri"/>
          <w:lang w:val="el-GR"/>
        </w:rPr>
        <w:t xml:space="preserve"> </w:t>
      </w:r>
      <w:r w:rsidR="00E02576" w:rsidRPr="004A3D42">
        <w:rPr>
          <w:rFonts w:ascii="Calibri" w:hAnsi="Calibri" w:cs="Calibri"/>
          <w:lang w:val="el-GR"/>
        </w:rPr>
        <w:t>και του</w:t>
      </w:r>
      <w:r w:rsidRPr="004A3D42">
        <w:rPr>
          <w:rFonts w:ascii="Calibri" w:hAnsi="Calibri" w:cs="Calibri"/>
          <w:lang w:val="el-GR"/>
        </w:rPr>
        <w:t xml:space="preserve"> Πανεπιστημίου και αποτέλεσαν για </w:t>
      </w:r>
      <w:r w:rsidR="00E02576" w:rsidRPr="004A3D42">
        <w:rPr>
          <w:rFonts w:ascii="Calibri" w:hAnsi="Calibri" w:cs="Calibri"/>
          <w:lang w:val="el-GR"/>
        </w:rPr>
        <w:t>τρίτη</w:t>
      </w:r>
      <w:r w:rsidRPr="004A3D42">
        <w:rPr>
          <w:rFonts w:ascii="Calibri" w:hAnsi="Calibri" w:cs="Calibri"/>
          <w:lang w:val="el-GR"/>
        </w:rPr>
        <w:t xml:space="preserve"> </w:t>
      </w:r>
      <w:r w:rsidR="00B14DD7" w:rsidRPr="004A3D42">
        <w:rPr>
          <w:rFonts w:ascii="Calibri" w:hAnsi="Calibri" w:cs="Calibri"/>
          <w:lang w:val="el-GR"/>
        </w:rPr>
        <w:t>συνεχόμενη χρονιά</w:t>
      </w:r>
      <w:r w:rsidR="004502D0" w:rsidRPr="004A3D42">
        <w:rPr>
          <w:rFonts w:ascii="Calibri" w:hAnsi="Calibri" w:cs="Calibri"/>
          <w:lang w:val="el-GR"/>
        </w:rPr>
        <w:t xml:space="preserve">, </w:t>
      </w:r>
      <w:r w:rsidRPr="004A3D42">
        <w:rPr>
          <w:rFonts w:ascii="Calibri" w:hAnsi="Calibri" w:cs="Calibri"/>
          <w:lang w:val="el-GR"/>
        </w:rPr>
        <w:t xml:space="preserve">την πολυπληθέστερη ομαδική συμμετοχή μεταξύ των εκπαιδευτικών ιδρυμάτων, για την </w:t>
      </w:r>
      <w:r w:rsidRPr="004A3D42">
        <w:rPr>
          <w:rFonts w:ascii="Calibri" w:hAnsi="Calibri" w:cs="Calibri"/>
          <w:lang w:val="el-GR"/>
        </w:rPr>
        <w:lastRenderedPageBreak/>
        <w:t>οποία και βραβεύθηκαν με αναμνηστικό κύπελλο</w:t>
      </w:r>
      <w:r w:rsidR="00012707">
        <w:rPr>
          <w:rFonts w:ascii="Calibri" w:hAnsi="Calibri" w:cs="Calibri"/>
          <w:lang w:val="el-GR"/>
        </w:rPr>
        <w:t xml:space="preserve"> από τον Δήμαρχο </w:t>
      </w:r>
      <w:r w:rsidR="00B62A16" w:rsidRPr="004A3D42">
        <w:rPr>
          <w:rFonts w:ascii="Calibri" w:hAnsi="Calibri" w:cs="Calibri"/>
          <w:lang w:val="el-GR"/>
        </w:rPr>
        <w:t>Παλαιού Φαλήρου</w:t>
      </w:r>
      <w:r w:rsidR="00BC0F3E" w:rsidRPr="004A3D42">
        <w:rPr>
          <w:rFonts w:ascii="Calibri" w:hAnsi="Calibri" w:cs="Calibri"/>
          <w:lang w:val="el-GR"/>
        </w:rPr>
        <w:t>, κ.</w:t>
      </w:r>
      <w:r w:rsidR="00B62A16" w:rsidRPr="004A3D42">
        <w:rPr>
          <w:rFonts w:ascii="Calibri" w:hAnsi="Calibri" w:cs="Calibri"/>
          <w:lang w:val="el-GR"/>
        </w:rPr>
        <w:t xml:space="preserve"> Γιάννη Φωστηρόπουλο.</w:t>
      </w:r>
    </w:p>
    <w:p w14:paraId="42DEC894" w14:textId="60C6D568" w:rsidR="007F2227" w:rsidRPr="00012707" w:rsidRDefault="00571629" w:rsidP="007F2227">
      <w:pPr>
        <w:ind w:firstLine="720"/>
        <w:jc w:val="both"/>
        <w:rPr>
          <w:rFonts w:ascii="Calibri" w:hAnsi="Calibri" w:cs="Calibri"/>
          <w:lang w:val="el-GR"/>
        </w:rPr>
      </w:pPr>
      <w:r w:rsidRPr="004A3D42">
        <w:rPr>
          <w:rFonts w:ascii="Calibri" w:hAnsi="Calibri" w:cs="Calibri"/>
          <w:lang w:val="el-GR"/>
        </w:rPr>
        <w:t xml:space="preserve"> </w:t>
      </w:r>
      <w:r w:rsidR="00370AFB" w:rsidRPr="004A3D42">
        <w:rPr>
          <w:rFonts w:ascii="Calibri" w:hAnsi="Calibri" w:cs="Calibri"/>
          <w:lang w:val="el-GR"/>
        </w:rPr>
        <w:t>Η Αντιπρύτανης Ευρωπαϊκού Πανεπιστημίου, Διεθνοποίησης και Φοιτητικής Μέριμνας</w:t>
      </w:r>
      <w:r w:rsidRPr="004A3D42">
        <w:rPr>
          <w:rFonts w:ascii="Calibri" w:hAnsi="Calibri" w:cs="Calibri"/>
          <w:lang w:val="el-GR"/>
        </w:rPr>
        <w:t xml:space="preserve"> του Γεωπονικού Πανεπιστημίου Αθηνών, κ. </w:t>
      </w:r>
      <w:r w:rsidR="00370AFB" w:rsidRPr="004A3D42">
        <w:rPr>
          <w:rFonts w:ascii="Calibri" w:hAnsi="Calibri" w:cs="Calibri"/>
          <w:lang w:val="el-GR"/>
        </w:rPr>
        <w:t>Ελένη Μήλιου</w:t>
      </w:r>
      <w:r w:rsidRPr="004A3D42">
        <w:rPr>
          <w:rFonts w:ascii="Calibri" w:hAnsi="Calibri" w:cs="Calibri"/>
          <w:lang w:val="el-GR"/>
        </w:rPr>
        <w:t>, Καθηγ</w:t>
      </w:r>
      <w:r w:rsidR="00370AFB" w:rsidRPr="004A3D42">
        <w:rPr>
          <w:rFonts w:ascii="Calibri" w:hAnsi="Calibri" w:cs="Calibri"/>
          <w:lang w:val="el-GR"/>
        </w:rPr>
        <w:t>ήτρια</w:t>
      </w:r>
      <w:r w:rsidRPr="004A3D42">
        <w:rPr>
          <w:rFonts w:ascii="Calibri" w:hAnsi="Calibri" w:cs="Calibri"/>
          <w:lang w:val="el-GR"/>
        </w:rPr>
        <w:t>, συμμετείχε</w:t>
      </w:r>
      <w:r w:rsidR="0089192E" w:rsidRPr="004A3D42">
        <w:rPr>
          <w:rFonts w:ascii="Calibri" w:hAnsi="Calibri" w:cs="Calibri"/>
          <w:lang w:val="el-GR"/>
        </w:rPr>
        <w:t xml:space="preserve"> </w:t>
      </w:r>
      <w:r w:rsidRPr="004A3D42">
        <w:rPr>
          <w:rFonts w:ascii="Calibri" w:hAnsi="Calibri" w:cs="Calibri"/>
          <w:lang w:val="el-GR"/>
        </w:rPr>
        <w:t>στο</w:t>
      </w:r>
      <w:r w:rsidR="0089192E" w:rsidRPr="004A3D42">
        <w:rPr>
          <w:rFonts w:ascii="Calibri" w:hAnsi="Calibri" w:cs="Calibri"/>
          <w:lang w:val="el-GR"/>
        </w:rPr>
        <w:t>ν αγώνα</w:t>
      </w:r>
      <w:r w:rsidR="00012707">
        <w:rPr>
          <w:rFonts w:ascii="Calibri" w:hAnsi="Calibri" w:cs="Calibri"/>
          <w:lang w:val="el-GR"/>
        </w:rPr>
        <w:t>,</w:t>
      </w:r>
      <w:r w:rsidRPr="004A3D42">
        <w:rPr>
          <w:rFonts w:ascii="Calibri" w:hAnsi="Calibri" w:cs="Calibri"/>
          <w:lang w:val="el-GR"/>
        </w:rPr>
        <w:t xml:space="preserve"> εκπροσωπώντας το Πανεπιστήμιο</w:t>
      </w:r>
      <w:r w:rsidR="00012707">
        <w:rPr>
          <w:rFonts w:ascii="Calibri" w:hAnsi="Calibri" w:cs="Calibri"/>
          <w:lang w:val="el-GR"/>
        </w:rPr>
        <w:t xml:space="preserve"> και </w:t>
      </w:r>
      <w:r w:rsidR="00370AFB" w:rsidRPr="004A3D42">
        <w:rPr>
          <w:rFonts w:ascii="Calibri" w:hAnsi="Calibri" w:cs="Calibri"/>
          <w:lang w:val="el-GR"/>
        </w:rPr>
        <w:t xml:space="preserve">τιμώντας με την παρουσία </w:t>
      </w:r>
      <w:r w:rsidR="00012707">
        <w:rPr>
          <w:rFonts w:ascii="Calibri" w:hAnsi="Calibri" w:cs="Calibri"/>
          <w:lang w:val="el-GR"/>
        </w:rPr>
        <w:t>της,</w:t>
      </w:r>
      <w:r w:rsidR="00370AFB" w:rsidRPr="004A3D42">
        <w:rPr>
          <w:rFonts w:ascii="Calibri" w:hAnsi="Calibri" w:cs="Calibri"/>
          <w:lang w:val="el-GR"/>
        </w:rPr>
        <w:t xml:space="preserve"> την αθλητική-πολιτιστική</w:t>
      </w:r>
      <w:r w:rsidR="00BC0F3E" w:rsidRPr="004A3D42">
        <w:rPr>
          <w:rFonts w:ascii="Calibri" w:hAnsi="Calibri" w:cs="Calibri"/>
          <w:lang w:val="el-GR"/>
        </w:rPr>
        <w:t xml:space="preserve"> </w:t>
      </w:r>
      <w:r w:rsidR="00370AFB" w:rsidRPr="004A3D42">
        <w:rPr>
          <w:rFonts w:ascii="Calibri" w:hAnsi="Calibri" w:cs="Calibri"/>
          <w:lang w:val="el-GR"/>
        </w:rPr>
        <w:t>εκδήλωση</w:t>
      </w:r>
      <w:r w:rsidR="00531C36">
        <w:rPr>
          <w:rFonts w:ascii="Calibri" w:hAnsi="Calibri" w:cs="Calibri"/>
          <w:lang w:val="el-GR"/>
        </w:rPr>
        <w:t>,</w:t>
      </w:r>
      <w:r w:rsidRPr="004A3D42">
        <w:rPr>
          <w:rFonts w:ascii="Calibri" w:hAnsi="Calibri" w:cs="Calibri"/>
          <w:lang w:val="el-GR"/>
        </w:rPr>
        <w:t xml:space="preserve"> </w:t>
      </w:r>
      <w:r w:rsidR="003731C2" w:rsidRPr="004A3D42">
        <w:rPr>
          <w:rFonts w:ascii="Calibri" w:hAnsi="Calibri" w:cs="Calibri"/>
          <w:lang w:val="el-GR"/>
        </w:rPr>
        <w:t xml:space="preserve">ενώ </w:t>
      </w:r>
      <w:r w:rsidRPr="004A3D42">
        <w:rPr>
          <w:rFonts w:ascii="Calibri" w:hAnsi="Calibri" w:cs="Calibri"/>
          <w:lang w:val="el-GR"/>
        </w:rPr>
        <w:t xml:space="preserve">έδωσε </w:t>
      </w:r>
      <w:r w:rsidR="003731C2" w:rsidRPr="004A3D42">
        <w:rPr>
          <w:rFonts w:ascii="Calibri" w:hAnsi="Calibri" w:cs="Calibri"/>
          <w:lang w:val="el-GR"/>
        </w:rPr>
        <w:t xml:space="preserve">και </w:t>
      </w:r>
      <w:r w:rsidRPr="004A3D42">
        <w:rPr>
          <w:rFonts w:ascii="Calibri" w:hAnsi="Calibri" w:cs="Calibri"/>
          <w:lang w:val="el-GR"/>
        </w:rPr>
        <w:t>συνέντευξη μετά τη λήξη της διοργάνωσης</w:t>
      </w:r>
      <w:r w:rsidR="002B25FE" w:rsidRPr="004A3D42">
        <w:rPr>
          <w:rFonts w:ascii="Calibri" w:hAnsi="Calibri" w:cs="Calibri"/>
          <w:lang w:val="el-GR"/>
        </w:rPr>
        <w:t>.</w:t>
      </w:r>
      <w:r w:rsidR="007F2227" w:rsidRPr="007F2227">
        <w:rPr>
          <w:rFonts w:ascii="Calibri" w:hAnsi="Calibri" w:cs="Calibri"/>
          <w:lang w:val="el-GR"/>
        </w:rPr>
        <w:t xml:space="preserve"> </w:t>
      </w:r>
    </w:p>
    <w:p w14:paraId="3F8A33A8" w14:textId="64BE11EE" w:rsidR="00AD1672" w:rsidRPr="00F80E32" w:rsidRDefault="00A42FDE" w:rsidP="007F2227">
      <w:pPr>
        <w:ind w:firstLine="720"/>
        <w:jc w:val="both"/>
        <w:rPr>
          <w:rFonts w:ascii="Calibri" w:hAnsi="Calibri" w:cs="Calibri"/>
        </w:rPr>
      </w:pPr>
      <w:r>
        <w:rPr>
          <w:rFonts w:ascii="Calibri" w:hAnsi="Calibri" w:cs="Calibri"/>
          <w:lang w:val="el-GR"/>
        </w:rPr>
        <w:t>Οι φωτογραφίες από τον αγώνα είναι αναρτημένες στον παρακάτω σύνδεσμο</w:t>
      </w:r>
      <w:r w:rsidR="00AD1672" w:rsidRPr="004A3D42">
        <w:rPr>
          <w:rFonts w:ascii="Calibri" w:hAnsi="Calibri" w:cs="Calibri"/>
          <w:lang w:val="el-GR"/>
        </w:rPr>
        <w:t>:</w:t>
      </w:r>
      <w:r w:rsidR="0046095A" w:rsidRPr="0046095A">
        <w:rPr>
          <w:rFonts w:ascii="Calibri" w:hAnsi="Calibri" w:cs="Calibri"/>
          <w:lang w:val="el-GR"/>
        </w:rPr>
        <w:t xml:space="preserve"> </w:t>
      </w:r>
      <w:hyperlink r:id="rId9" w:history="1">
        <w:r w:rsidR="0046095A" w:rsidRPr="00576838">
          <w:rPr>
            <w:rStyle w:val="-"/>
            <w:rFonts w:ascii="Calibri" w:hAnsi="Calibri" w:cs="Calibri"/>
          </w:rPr>
          <w:t>https</w:t>
        </w:r>
        <w:r w:rsidR="0046095A" w:rsidRPr="00576838">
          <w:rPr>
            <w:rStyle w:val="-"/>
            <w:rFonts w:ascii="Calibri" w:hAnsi="Calibri" w:cs="Calibri"/>
            <w:lang w:val="el-GR"/>
          </w:rPr>
          <w:t>://</w:t>
        </w:r>
        <w:r w:rsidR="0046095A" w:rsidRPr="00576838">
          <w:rPr>
            <w:rStyle w:val="-"/>
            <w:rFonts w:ascii="Calibri" w:hAnsi="Calibri" w:cs="Calibri"/>
          </w:rPr>
          <w:t>photos</w:t>
        </w:r>
        <w:r w:rsidR="0046095A" w:rsidRPr="00576838">
          <w:rPr>
            <w:rStyle w:val="-"/>
            <w:rFonts w:ascii="Calibri" w:hAnsi="Calibri" w:cs="Calibri"/>
            <w:lang w:val="el-GR"/>
          </w:rPr>
          <w:t>.</w:t>
        </w:r>
        <w:r w:rsidR="0046095A" w:rsidRPr="00576838">
          <w:rPr>
            <w:rStyle w:val="-"/>
            <w:rFonts w:ascii="Calibri" w:hAnsi="Calibri" w:cs="Calibri"/>
          </w:rPr>
          <w:t>app</w:t>
        </w:r>
        <w:r w:rsidR="0046095A" w:rsidRPr="00576838">
          <w:rPr>
            <w:rStyle w:val="-"/>
            <w:rFonts w:ascii="Calibri" w:hAnsi="Calibri" w:cs="Calibri"/>
            <w:lang w:val="el-GR"/>
          </w:rPr>
          <w:t>.</w:t>
        </w:r>
        <w:r w:rsidR="0046095A" w:rsidRPr="00576838">
          <w:rPr>
            <w:rStyle w:val="-"/>
            <w:rFonts w:ascii="Calibri" w:hAnsi="Calibri" w:cs="Calibri"/>
          </w:rPr>
          <w:t>goo</w:t>
        </w:r>
        <w:r w:rsidR="0046095A" w:rsidRPr="00576838">
          <w:rPr>
            <w:rStyle w:val="-"/>
            <w:rFonts w:ascii="Calibri" w:hAnsi="Calibri" w:cs="Calibri"/>
            <w:lang w:val="el-GR"/>
          </w:rPr>
          <w:t>.</w:t>
        </w:r>
        <w:r w:rsidR="0046095A" w:rsidRPr="00576838">
          <w:rPr>
            <w:rStyle w:val="-"/>
            <w:rFonts w:ascii="Calibri" w:hAnsi="Calibri" w:cs="Calibri"/>
          </w:rPr>
          <w:t>gl</w:t>
        </w:r>
        <w:r w:rsidR="0046095A" w:rsidRPr="00576838">
          <w:rPr>
            <w:rStyle w:val="-"/>
            <w:rFonts w:ascii="Calibri" w:hAnsi="Calibri" w:cs="Calibri"/>
            <w:lang w:val="el-GR"/>
          </w:rPr>
          <w:t>/</w:t>
        </w:r>
        <w:r w:rsidR="0046095A" w:rsidRPr="00576838">
          <w:rPr>
            <w:rStyle w:val="-"/>
            <w:rFonts w:ascii="Calibri" w:hAnsi="Calibri" w:cs="Calibri"/>
          </w:rPr>
          <w:t>qkVMtincuZNGm</w:t>
        </w:r>
        <w:r w:rsidR="0046095A" w:rsidRPr="00576838">
          <w:rPr>
            <w:rStyle w:val="-"/>
            <w:rFonts w:ascii="Calibri" w:hAnsi="Calibri" w:cs="Calibri"/>
            <w:lang w:val="el-GR"/>
          </w:rPr>
          <w:t>3</w:t>
        </w:r>
        <w:r w:rsidR="0046095A" w:rsidRPr="00576838">
          <w:rPr>
            <w:rStyle w:val="-"/>
            <w:rFonts w:ascii="Calibri" w:hAnsi="Calibri" w:cs="Calibri"/>
          </w:rPr>
          <w:t>ZC</w:t>
        </w:r>
        <w:r w:rsidR="0046095A" w:rsidRPr="00576838">
          <w:rPr>
            <w:rStyle w:val="-"/>
            <w:rFonts w:ascii="Calibri" w:hAnsi="Calibri" w:cs="Calibri"/>
            <w:lang w:val="el-GR"/>
          </w:rPr>
          <w:t>8</w:t>
        </w:r>
      </w:hyperlink>
      <w:r w:rsidR="0046095A" w:rsidRPr="0046095A">
        <w:rPr>
          <w:rFonts w:ascii="Calibri" w:hAnsi="Calibri" w:cs="Calibri"/>
          <w:lang w:val="el-GR"/>
        </w:rPr>
        <w:t xml:space="preserve"> . </w:t>
      </w:r>
      <w:r>
        <w:rPr>
          <w:rFonts w:ascii="Calibri" w:hAnsi="Calibri" w:cs="Calibri"/>
          <w:lang w:val="el-GR"/>
        </w:rPr>
        <w:t>Η συνέντευξη</w:t>
      </w:r>
      <w:r w:rsidR="003065F0">
        <w:rPr>
          <w:rFonts w:ascii="Calibri" w:hAnsi="Calibri" w:cs="Calibri"/>
          <w:lang w:val="el-GR"/>
        </w:rPr>
        <w:t xml:space="preserve"> της Αντιπρύτανη </w:t>
      </w:r>
      <w:r w:rsidR="000B17CE">
        <w:rPr>
          <w:rFonts w:ascii="Calibri" w:hAnsi="Calibri" w:cs="Calibri"/>
          <w:lang w:val="el-GR"/>
        </w:rPr>
        <w:t>κ. Ελένης Μήλιου</w:t>
      </w:r>
      <w:r w:rsidR="00B05875">
        <w:rPr>
          <w:rFonts w:ascii="Calibri" w:hAnsi="Calibri" w:cs="Calibri"/>
          <w:lang w:val="el-GR"/>
        </w:rPr>
        <w:t xml:space="preserve"> έχει αναρτηθεί στον παρακάτω σύνδεσμο: </w:t>
      </w:r>
      <w:hyperlink r:id="rId10" w:history="1">
        <w:r w:rsidR="00AD1672" w:rsidRPr="004A3D42">
          <w:rPr>
            <w:rStyle w:val="-"/>
            <w:rFonts w:ascii="Calibri" w:hAnsi="Calibri" w:cs="Calibri"/>
          </w:rPr>
          <w:t>https</w:t>
        </w:r>
        <w:r w:rsidR="00AD1672" w:rsidRPr="004A3D42">
          <w:rPr>
            <w:rStyle w:val="-"/>
            <w:rFonts w:ascii="Calibri" w:hAnsi="Calibri" w:cs="Calibri"/>
            <w:lang w:val="el-GR"/>
          </w:rPr>
          <w:t>://</w:t>
        </w:r>
        <w:r w:rsidR="00AD1672" w:rsidRPr="004A3D42">
          <w:rPr>
            <w:rStyle w:val="-"/>
            <w:rFonts w:ascii="Calibri" w:hAnsi="Calibri" w:cs="Calibri"/>
          </w:rPr>
          <w:t>photos</w:t>
        </w:r>
        <w:r w:rsidR="00AD1672" w:rsidRPr="004A3D42">
          <w:rPr>
            <w:rStyle w:val="-"/>
            <w:rFonts w:ascii="Calibri" w:hAnsi="Calibri" w:cs="Calibri"/>
            <w:lang w:val="el-GR"/>
          </w:rPr>
          <w:t>.</w:t>
        </w:r>
        <w:r w:rsidR="00AD1672" w:rsidRPr="004A3D42">
          <w:rPr>
            <w:rStyle w:val="-"/>
            <w:rFonts w:ascii="Calibri" w:hAnsi="Calibri" w:cs="Calibri"/>
          </w:rPr>
          <w:t>app</w:t>
        </w:r>
        <w:r w:rsidR="00AD1672" w:rsidRPr="004A3D42">
          <w:rPr>
            <w:rStyle w:val="-"/>
            <w:rFonts w:ascii="Calibri" w:hAnsi="Calibri" w:cs="Calibri"/>
            <w:lang w:val="el-GR"/>
          </w:rPr>
          <w:t>.</w:t>
        </w:r>
        <w:r w:rsidR="00AD1672" w:rsidRPr="004A3D42">
          <w:rPr>
            <w:rStyle w:val="-"/>
            <w:rFonts w:ascii="Calibri" w:hAnsi="Calibri" w:cs="Calibri"/>
          </w:rPr>
          <w:t>go</w:t>
        </w:r>
        <w:r w:rsidR="00AD1672" w:rsidRPr="004A3D42">
          <w:rPr>
            <w:rStyle w:val="-"/>
            <w:rFonts w:ascii="Calibri" w:hAnsi="Calibri" w:cs="Calibri"/>
          </w:rPr>
          <w:t>o</w:t>
        </w:r>
        <w:r w:rsidR="00AD1672" w:rsidRPr="004A3D42">
          <w:rPr>
            <w:rStyle w:val="-"/>
            <w:rFonts w:ascii="Calibri" w:hAnsi="Calibri" w:cs="Calibri"/>
            <w:lang w:val="el-GR"/>
          </w:rPr>
          <w:t>.</w:t>
        </w:r>
        <w:r w:rsidR="00AD1672" w:rsidRPr="004A3D42">
          <w:rPr>
            <w:rStyle w:val="-"/>
            <w:rFonts w:ascii="Calibri" w:hAnsi="Calibri" w:cs="Calibri"/>
          </w:rPr>
          <w:t>gl</w:t>
        </w:r>
        <w:r w:rsidR="00AD1672" w:rsidRPr="004A3D42">
          <w:rPr>
            <w:rStyle w:val="-"/>
            <w:rFonts w:ascii="Calibri" w:hAnsi="Calibri" w:cs="Calibri"/>
            <w:lang w:val="el-GR"/>
          </w:rPr>
          <w:t>/</w:t>
        </w:r>
        <w:r w:rsidR="00AD1672" w:rsidRPr="004A3D42">
          <w:rPr>
            <w:rStyle w:val="-"/>
            <w:rFonts w:ascii="Calibri" w:hAnsi="Calibri" w:cs="Calibri"/>
          </w:rPr>
          <w:t>SSTFDprnN</w:t>
        </w:r>
        <w:r w:rsidR="00AD1672" w:rsidRPr="004A3D42">
          <w:rPr>
            <w:rStyle w:val="-"/>
            <w:rFonts w:ascii="Calibri" w:hAnsi="Calibri" w:cs="Calibri"/>
            <w:lang w:val="el-GR"/>
          </w:rPr>
          <w:t>5</w:t>
        </w:r>
        <w:r w:rsidR="00AD1672" w:rsidRPr="004A3D42">
          <w:rPr>
            <w:rStyle w:val="-"/>
            <w:rFonts w:ascii="Calibri" w:hAnsi="Calibri" w:cs="Calibri"/>
          </w:rPr>
          <w:t>Frbmpr</w:t>
        </w:r>
        <w:r w:rsidR="00AD1672" w:rsidRPr="004A3D42">
          <w:rPr>
            <w:rStyle w:val="-"/>
            <w:rFonts w:ascii="Calibri" w:hAnsi="Calibri" w:cs="Calibri"/>
            <w:lang w:val="el-GR"/>
          </w:rPr>
          <w:t>6</w:t>
        </w:r>
      </w:hyperlink>
      <w:r w:rsidR="00C660E6" w:rsidRPr="00C660E6">
        <w:rPr>
          <w:rStyle w:val="-"/>
          <w:rFonts w:ascii="Calibri" w:hAnsi="Calibri" w:cs="Calibri"/>
          <w:lang w:val="el-GR"/>
        </w:rPr>
        <w:t xml:space="preserve"> </w:t>
      </w:r>
      <w:r w:rsidR="00F80E32" w:rsidRPr="00F80E32">
        <w:rPr>
          <w:rStyle w:val="-"/>
          <w:rFonts w:ascii="Calibri" w:hAnsi="Calibri" w:cs="Calibri"/>
          <w:u w:val="none"/>
          <w:lang w:val="el-GR"/>
        </w:rPr>
        <w:t xml:space="preserve">   </w:t>
      </w:r>
    </w:p>
    <w:p w14:paraId="4D12ABC8" w14:textId="77777777" w:rsidR="00AD1672" w:rsidRPr="004A3D42" w:rsidRDefault="00AD1672" w:rsidP="00E02576">
      <w:pPr>
        <w:jc w:val="both"/>
        <w:rPr>
          <w:rFonts w:ascii="Calibri" w:hAnsi="Calibri" w:cs="Calibri"/>
          <w:color w:val="FF0000"/>
          <w:lang w:val="el-GR"/>
        </w:rPr>
      </w:pPr>
    </w:p>
    <w:sectPr w:rsidR="00AD1672" w:rsidRPr="004A3D42" w:rsidSect="007D3922">
      <w:pgSz w:w="12240" w:h="15840"/>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29"/>
    <w:rsid w:val="00012707"/>
    <w:rsid w:val="0001444D"/>
    <w:rsid w:val="000B17CE"/>
    <w:rsid w:val="001330C8"/>
    <w:rsid w:val="001368B4"/>
    <w:rsid w:val="00140946"/>
    <w:rsid w:val="00172A12"/>
    <w:rsid w:val="001D57F6"/>
    <w:rsid w:val="002509E0"/>
    <w:rsid w:val="002B25FE"/>
    <w:rsid w:val="003065F0"/>
    <w:rsid w:val="00321F2D"/>
    <w:rsid w:val="00344741"/>
    <w:rsid w:val="00370AFB"/>
    <w:rsid w:val="003731C2"/>
    <w:rsid w:val="003806FE"/>
    <w:rsid w:val="00385621"/>
    <w:rsid w:val="004502D0"/>
    <w:rsid w:val="0046095A"/>
    <w:rsid w:val="004A3D42"/>
    <w:rsid w:val="0050249B"/>
    <w:rsid w:val="00531C36"/>
    <w:rsid w:val="005659AA"/>
    <w:rsid w:val="00571629"/>
    <w:rsid w:val="005A38E2"/>
    <w:rsid w:val="00713917"/>
    <w:rsid w:val="007D3922"/>
    <w:rsid w:val="007F2227"/>
    <w:rsid w:val="00821A0E"/>
    <w:rsid w:val="0089192E"/>
    <w:rsid w:val="00904AA7"/>
    <w:rsid w:val="009E4224"/>
    <w:rsid w:val="00A169D6"/>
    <w:rsid w:val="00A33FEF"/>
    <w:rsid w:val="00A42FDE"/>
    <w:rsid w:val="00AB0B07"/>
    <w:rsid w:val="00AD1672"/>
    <w:rsid w:val="00B05875"/>
    <w:rsid w:val="00B14DD7"/>
    <w:rsid w:val="00B62A16"/>
    <w:rsid w:val="00BC0F3E"/>
    <w:rsid w:val="00C4104D"/>
    <w:rsid w:val="00C50D13"/>
    <w:rsid w:val="00C579FA"/>
    <w:rsid w:val="00C60A0D"/>
    <w:rsid w:val="00C660E6"/>
    <w:rsid w:val="00D55283"/>
    <w:rsid w:val="00D74C4F"/>
    <w:rsid w:val="00E02576"/>
    <w:rsid w:val="00F24497"/>
    <w:rsid w:val="00F80E32"/>
    <w:rsid w:val="00FB2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069A"/>
  <w15:chartTrackingRefBased/>
  <w15:docId w15:val="{0756520B-41E9-43F4-88DB-D9E3A3C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716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716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7162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7162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7162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7162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7162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7162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7162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162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7162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7162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7162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7162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7162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7162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7162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71629"/>
    <w:rPr>
      <w:rFonts w:eastAsiaTheme="majorEastAsia" w:cstheme="majorBidi"/>
      <w:color w:val="272727" w:themeColor="text1" w:themeTint="D8"/>
    </w:rPr>
  </w:style>
  <w:style w:type="paragraph" w:styleId="a3">
    <w:name w:val="Title"/>
    <w:basedOn w:val="a"/>
    <w:next w:val="a"/>
    <w:link w:val="Char"/>
    <w:uiPriority w:val="10"/>
    <w:qFormat/>
    <w:rsid w:val="005716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7162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7162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7162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71629"/>
    <w:pPr>
      <w:spacing w:before="160"/>
      <w:jc w:val="center"/>
    </w:pPr>
    <w:rPr>
      <w:i/>
      <w:iCs/>
      <w:color w:val="404040" w:themeColor="text1" w:themeTint="BF"/>
    </w:rPr>
  </w:style>
  <w:style w:type="character" w:customStyle="1" w:styleId="Char1">
    <w:name w:val="Απόσπασμα Char"/>
    <w:basedOn w:val="a0"/>
    <w:link w:val="a5"/>
    <w:uiPriority w:val="29"/>
    <w:rsid w:val="00571629"/>
    <w:rPr>
      <w:i/>
      <w:iCs/>
      <w:color w:val="404040" w:themeColor="text1" w:themeTint="BF"/>
    </w:rPr>
  </w:style>
  <w:style w:type="paragraph" w:styleId="a6">
    <w:name w:val="List Paragraph"/>
    <w:basedOn w:val="a"/>
    <w:uiPriority w:val="34"/>
    <w:qFormat/>
    <w:rsid w:val="00571629"/>
    <w:pPr>
      <w:ind w:left="720"/>
      <w:contextualSpacing/>
    </w:pPr>
  </w:style>
  <w:style w:type="character" w:styleId="a7">
    <w:name w:val="Intense Emphasis"/>
    <w:basedOn w:val="a0"/>
    <w:uiPriority w:val="21"/>
    <w:qFormat/>
    <w:rsid w:val="00571629"/>
    <w:rPr>
      <w:i/>
      <w:iCs/>
      <w:color w:val="0F4761" w:themeColor="accent1" w:themeShade="BF"/>
    </w:rPr>
  </w:style>
  <w:style w:type="paragraph" w:styleId="a8">
    <w:name w:val="Intense Quote"/>
    <w:basedOn w:val="a"/>
    <w:next w:val="a"/>
    <w:link w:val="Char2"/>
    <w:uiPriority w:val="30"/>
    <w:qFormat/>
    <w:rsid w:val="005716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71629"/>
    <w:rPr>
      <w:i/>
      <w:iCs/>
      <w:color w:val="0F4761" w:themeColor="accent1" w:themeShade="BF"/>
    </w:rPr>
  </w:style>
  <w:style w:type="character" w:styleId="a9">
    <w:name w:val="Intense Reference"/>
    <w:basedOn w:val="a0"/>
    <w:uiPriority w:val="32"/>
    <w:qFormat/>
    <w:rsid w:val="00571629"/>
    <w:rPr>
      <w:b/>
      <w:bCs/>
      <w:smallCaps/>
      <w:color w:val="0F4761" w:themeColor="accent1" w:themeShade="BF"/>
      <w:spacing w:val="5"/>
    </w:rPr>
  </w:style>
  <w:style w:type="character" w:styleId="-">
    <w:name w:val="Hyperlink"/>
    <w:basedOn w:val="a0"/>
    <w:uiPriority w:val="99"/>
    <w:unhideWhenUsed/>
    <w:rsid w:val="005A38E2"/>
    <w:rPr>
      <w:color w:val="467886" w:themeColor="hyperlink"/>
      <w:u w:val="single"/>
    </w:rPr>
  </w:style>
  <w:style w:type="character" w:styleId="aa">
    <w:name w:val="Unresolved Mention"/>
    <w:basedOn w:val="a0"/>
    <w:uiPriority w:val="99"/>
    <w:semiHidden/>
    <w:unhideWhenUsed/>
    <w:rsid w:val="005A38E2"/>
    <w:rPr>
      <w:color w:val="605E5C"/>
      <w:shd w:val="clear" w:color="auto" w:fill="E1DFDD"/>
    </w:rPr>
  </w:style>
  <w:style w:type="character" w:styleId="-0">
    <w:name w:val="FollowedHyperlink"/>
    <w:basedOn w:val="a0"/>
    <w:uiPriority w:val="99"/>
    <w:semiHidden/>
    <w:unhideWhenUsed/>
    <w:rsid w:val="005A38E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2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hotos.app.goo.gl/SSTFDprnN5Frbmpr6" TargetMode="External"/><Relationship Id="rId4" Type="http://schemas.openxmlformats.org/officeDocument/2006/relationships/styles" Target="styles.xml"/><Relationship Id="rId9" Type="http://schemas.openxmlformats.org/officeDocument/2006/relationships/hyperlink" Target="https://photos.app.goo.gl/qkVMtincuZNGm3ZC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07D0A7CCB8F4E4BB5CC4E6F058AE1B6" ma:contentTypeVersion="12" ma:contentTypeDescription="Δημιουργία νέου εγγράφου" ma:contentTypeScope="" ma:versionID="b0cd54e9711b69f0aef94fef2a8c2074">
  <xsd:schema xmlns:xsd="http://www.w3.org/2001/XMLSchema" xmlns:xs="http://www.w3.org/2001/XMLSchema" xmlns:p="http://schemas.microsoft.com/office/2006/metadata/properties" xmlns:ns3="e08a9822-8e78-46e6-8e6d-1b4ef2fcbe24" targetNamespace="http://schemas.microsoft.com/office/2006/metadata/properties" ma:root="true" ma:fieldsID="ae036c2e665a273f4d14304f286c14ac" ns3:_="">
    <xsd:import namespace="e08a9822-8e78-46e6-8e6d-1b4ef2fcbe2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a9822-8e78-46e6-8e6d-1b4ef2fc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5A0CD-93F6-4316-B007-1F2F57CE9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A7E3C-40F5-4489-A673-49E342F11466}">
  <ds:schemaRefs>
    <ds:schemaRef ds:uri="http://schemas.microsoft.com/sharepoint/v3/contenttype/forms"/>
  </ds:schemaRefs>
</ds:datastoreItem>
</file>

<file path=customXml/itemProps3.xml><?xml version="1.0" encoding="utf-8"?>
<ds:datastoreItem xmlns:ds="http://schemas.openxmlformats.org/officeDocument/2006/customXml" ds:itemID="{4D7E12F8-760B-4BE4-B850-AF113C07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a9822-8e78-46e6-8e6d-1b4ef2fc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364</Words>
  <Characters>2081</Characters>
  <Application>Microsoft Office Word</Application>
  <DocSecurity>0</DocSecurity>
  <Lines>17</Lines>
  <Paragraphs>4</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Polyxeni Tsaliagkou</dc:creator>
  <cp:keywords/>
  <dc:description/>
  <cp:lastModifiedBy>Aliki-Foteini Kyritsi</cp:lastModifiedBy>
  <cp:revision>23</cp:revision>
  <dcterms:created xsi:type="dcterms:W3CDTF">2024-05-02T10:58:00Z</dcterms:created>
  <dcterms:modified xsi:type="dcterms:W3CDTF">2024-05-10T08:13:00Z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0x010100C07D0A7CCB8F4E4BB5CC4E6F058AE1B6</vt:lpwstr>
  </property>
</Properties>
</file>