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DE4" w14:textId="77777777" w:rsidR="00B70B8A" w:rsidRPr="00B70B8A" w:rsidRDefault="00B70B8A" w:rsidP="00B70B8A">
      <w:pPr>
        <w:keepNext/>
        <w:spacing w:line="276" w:lineRule="auto"/>
        <w:jc w:val="both"/>
        <w:outlineLvl w:val="0"/>
        <w:rPr>
          <w:rFonts w:ascii="Calibri" w:eastAsia="Times New Roman" w:hAnsi="Calibri"/>
          <w:b/>
          <w:sz w:val="20"/>
          <w:szCs w:val="20"/>
          <w:lang w:val="el-GR" w:eastAsia="el-GR"/>
        </w:rPr>
      </w:pPr>
      <w:r w:rsidRPr="00B70B8A">
        <w:rPr>
          <w:rFonts w:ascii="Calibri" w:eastAsia="Times New Roman" w:hAnsi="Calibri"/>
          <w:b/>
          <w:sz w:val="20"/>
          <w:szCs w:val="20"/>
          <w:lang w:val="el-GR" w:eastAsia="el-GR"/>
        </w:rPr>
        <w:t>ΕΛΛΗΝΙΚΗ ΔΗΜΟΚΡΑΤΙΑ</w:t>
      </w:r>
    </w:p>
    <w:p w14:paraId="3CECC655" w14:textId="77777777" w:rsidR="00B70B8A" w:rsidRPr="00B70B8A" w:rsidRDefault="00B70B8A" w:rsidP="00B70B8A">
      <w:pPr>
        <w:spacing w:line="276" w:lineRule="auto"/>
        <w:ind w:left="357" w:firstLine="851"/>
        <w:jc w:val="both"/>
        <w:rPr>
          <w:rFonts w:ascii="Calibri" w:eastAsia="Calibri" w:hAnsi="Calibri"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C2FA9B0" wp14:editId="1B8D6C0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6EB0" w14:textId="77777777" w:rsidR="00B70B8A" w:rsidRPr="00B70B8A" w:rsidRDefault="00B70B8A" w:rsidP="00B70B8A">
      <w:pPr>
        <w:spacing w:before="120"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val="el-GR" w:eastAsia="el-GR"/>
        </w:rPr>
      </w:pPr>
    </w:p>
    <w:p w14:paraId="1A803E8A" w14:textId="77777777" w:rsidR="00B70B8A" w:rsidRPr="00B70B8A" w:rsidRDefault="00B70B8A" w:rsidP="00B70B8A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val="el-GR" w:eastAsia="el-GR"/>
        </w:rPr>
      </w:pPr>
    </w:p>
    <w:p w14:paraId="44EBFD7D" w14:textId="77777777" w:rsidR="00B70B8A" w:rsidRPr="00B70B8A" w:rsidRDefault="00B70B8A" w:rsidP="00B70B8A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val="el-GR" w:eastAsia="el-GR"/>
        </w:rPr>
      </w:pPr>
    </w:p>
    <w:p w14:paraId="2C687795" w14:textId="77777777" w:rsidR="00B70B8A" w:rsidRPr="00B70B8A" w:rsidRDefault="00B70B8A" w:rsidP="00B70B8A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b/>
          <w:sz w:val="22"/>
          <w:szCs w:val="22"/>
          <w:lang w:val="el-GR" w:eastAsia="el-GR"/>
        </w:rPr>
        <w:t>ΓΕΩΠΟΝΙΚΟ ΠΑΝΕΠΙΣΤΗΜΙΟ ΑΘΗΝΩΝ</w:t>
      </w:r>
    </w:p>
    <w:p w14:paraId="3EC05A6F" w14:textId="77777777" w:rsidR="00B70B8A" w:rsidRPr="00B70B8A" w:rsidRDefault="00B70B8A" w:rsidP="00B70B8A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/>
          <w:b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b/>
          <w:sz w:val="22"/>
          <w:szCs w:val="22"/>
          <w:lang w:val="el-GR" w:eastAsia="el-GR"/>
        </w:rPr>
        <w:t>ΤΜΗΜΑ ΔΙΕΘΝΩΝ &amp; ΔΗΜΟΣΙΩΝ ΣΧΕΣΕΩΝ</w:t>
      </w:r>
    </w:p>
    <w:p w14:paraId="745A1CDA" w14:textId="77777777" w:rsidR="00B70B8A" w:rsidRPr="00B70B8A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sz w:val="22"/>
          <w:szCs w:val="22"/>
          <w:lang w:val="el-GR" w:eastAsia="el-GR"/>
        </w:rPr>
        <w:t>Ιερά Οδός 75, 118 55, Αθήνα</w:t>
      </w:r>
    </w:p>
    <w:p w14:paraId="4011D0CE" w14:textId="77777777" w:rsidR="00B70B8A" w:rsidRPr="00B70B8A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sz w:val="22"/>
          <w:szCs w:val="22"/>
          <w:lang w:val="el-GR" w:eastAsia="el-GR"/>
        </w:rPr>
        <w:t>Πληροφορίες: Αλίκη-Φωτεινή Κυρίτση</w:t>
      </w:r>
    </w:p>
    <w:p w14:paraId="06844130" w14:textId="77777777" w:rsidR="00B70B8A" w:rsidRPr="00B70B8A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sz w:val="22"/>
          <w:szCs w:val="22"/>
          <w:lang w:val="el-GR" w:eastAsia="el-GR"/>
        </w:rPr>
        <w:t>Tηλ.: 210 5294845</w:t>
      </w:r>
    </w:p>
    <w:p w14:paraId="1AC57374" w14:textId="77777777" w:rsidR="00B70B8A" w:rsidRPr="00B70B8A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sz w:val="22"/>
          <w:szCs w:val="22"/>
          <w:lang w:val="el-GR" w:eastAsia="el-GR"/>
        </w:rPr>
        <w:t>FAX: 210 5294820</w:t>
      </w:r>
    </w:p>
    <w:p w14:paraId="23EAF8A4" w14:textId="77777777" w:rsidR="00B70B8A" w:rsidRPr="00B70B8A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val="el-GR" w:eastAsia="el-GR"/>
        </w:rPr>
      </w:pPr>
      <w:r w:rsidRPr="00B70B8A">
        <w:rPr>
          <w:rFonts w:ascii="Calibri" w:eastAsia="Calibri" w:hAnsi="Calibri"/>
          <w:sz w:val="22"/>
          <w:szCs w:val="22"/>
          <w:lang w:val="el-GR" w:eastAsia="el-GR"/>
        </w:rPr>
        <w:t xml:space="preserve">Διεύθυνση ηλεκτρονικού ταχυδρομείου: </w:t>
      </w:r>
    </w:p>
    <w:p w14:paraId="08517AB5" w14:textId="77777777" w:rsidR="00B70B8A" w:rsidRPr="00B70B8A" w:rsidRDefault="00000000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val="el-GR" w:eastAsia="el-GR"/>
        </w:rPr>
      </w:pPr>
      <w:hyperlink r:id="rId5" w:history="1">
        <w:r w:rsidR="00B70B8A" w:rsidRPr="00B70B8A">
          <w:rPr>
            <w:rFonts w:ascii="Calibri" w:eastAsia="Calibri" w:hAnsi="Calibri"/>
            <w:color w:val="0000FF"/>
            <w:sz w:val="22"/>
            <w:szCs w:val="22"/>
            <w:u w:val="single"/>
            <w:lang w:val="el-GR" w:eastAsia="el-GR"/>
          </w:rPr>
          <w:t>public.relations@aua.gr</w:t>
        </w:r>
      </w:hyperlink>
      <w:r w:rsidR="00B70B8A" w:rsidRPr="00B70B8A">
        <w:rPr>
          <w:rFonts w:ascii="Calibri" w:eastAsia="Calibri" w:hAnsi="Calibri"/>
          <w:sz w:val="22"/>
          <w:szCs w:val="22"/>
          <w:lang w:val="el-GR" w:eastAsia="el-GR"/>
        </w:rPr>
        <w:t xml:space="preserve"> </w:t>
      </w:r>
    </w:p>
    <w:p w14:paraId="38DD1E0A" w14:textId="07DDAEBE" w:rsidR="00B70B8A" w:rsidRPr="00B70B8A" w:rsidRDefault="00B70B8A" w:rsidP="00B70B8A">
      <w:pPr>
        <w:spacing w:line="276" w:lineRule="auto"/>
        <w:jc w:val="right"/>
        <w:rPr>
          <w:rFonts w:ascii="Calibri" w:eastAsia="Calibri" w:hAnsi="Calibri"/>
          <w:lang w:val="el-GR" w:eastAsia="el-GR"/>
        </w:rPr>
      </w:pPr>
      <w:r w:rsidRPr="00B70B8A">
        <w:rPr>
          <w:rFonts w:ascii="Calibri" w:eastAsia="Calibri" w:hAnsi="Calibri"/>
          <w:sz w:val="22"/>
          <w:szCs w:val="22"/>
          <w:lang w:val="el-GR" w:eastAsia="el-GR"/>
        </w:rPr>
        <w:tab/>
      </w:r>
      <w:r w:rsidRPr="00B70B8A">
        <w:rPr>
          <w:rFonts w:ascii="Calibri" w:eastAsia="Calibri" w:hAnsi="Calibri"/>
          <w:sz w:val="22"/>
          <w:szCs w:val="22"/>
          <w:lang w:val="el-GR" w:eastAsia="el-GR"/>
        </w:rPr>
        <w:tab/>
      </w:r>
      <w:r w:rsidRPr="00B70B8A">
        <w:rPr>
          <w:rFonts w:ascii="Calibri" w:eastAsia="Calibri" w:hAnsi="Calibri"/>
          <w:sz w:val="22"/>
          <w:szCs w:val="22"/>
          <w:lang w:val="el-GR" w:eastAsia="el-GR"/>
        </w:rPr>
        <w:tab/>
      </w:r>
      <w:r w:rsidRPr="00B70B8A">
        <w:rPr>
          <w:rFonts w:ascii="Calibri" w:eastAsia="Calibri" w:hAnsi="Calibri"/>
          <w:sz w:val="22"/>
          <w:szCs w:val="22"/>
          <w:lang w:val="el-GR" w:eastAsia="el-GR"/>
        </w:rPr>
        <w:tab/>
      </w:r>
      <w:r w:rsidRPr="00B70B8A">
        <w:rPr>
          <w:rFonts w:ascii="Calibri" w:eastAsia="Calibri" w:hAnsi="Calibri"/>
          <w:lang w:val="el-GR" w:eastAsia="el-GR"/>
        </w:rPr>
        <w:t xml:space="preserve">Αθήνα, </w:t>
      </w:r>
      <w:r w:rsidR="003076DA">
        <w:rPr>
          <w:rFonts w:ascii="Calibri" w:eastAsia="Calibri" w:hAnsi="Calibri"/>
          <w:lang w:val="el-GR" w:eastAsia="el-GR"/>
        </w:rPr>
        <w:t>12 Δεκεμβρ</w:t>
      </w:r>
      <w:r w:rsidRPr="00B70B8A">
        <w:rPr>
          <w:rFonts w:ascii="Calibri" w:eastAsia="Calibri" w:hAnsi="Calibri"/>
          <w:lang w:val="el-GR" w:eastAsia="el-GR"/>
        </w:rPr>
        <w:t>ίου 2022</w:t>
      </w:r>
    </w:p>
    <w:p w14:paraId="15D62686" w14:textId="77777777" w:rsidR="00B70B8A" w:rsidRPr="00B70B8A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val="el-GR" w:eastAsia="el-GR"/>
        </w:rPr>
      </w:pPr>
    </w:p>
    <w:p w14:paraId="6E97FA49" w14:textId="77777777" w:rsidR="00B70B8A" w:rsidRPr="00B70B8A" w:rsidRDefault="00B70B8A" w:rsidP="00B70B8A">
      <w:pPr>
        <w:rPr>
          <w:rFonts w:eastAsia="Times New Roman"/>
          <w:lang w:val="el-GR" w:eastAsia="el-GR"/>
        </w:rPr>
      </w:pPr>
    </w:p>
    <w:p w14:paraId="5769AD71" w14:textId="77777777" w:rsidR="00B70B8A" w:rsidRPr="00B70B8A" w:rsidRDefault="00B70B8A" w:rsidP="00B70B8A">
      <w:pPr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  <w:lang w:val="el-GR" w:eastAsia="el-GR"/>
        </w:rPr>
      </w:pPr>
      <w:r w:rsidRPr="00B70B8A">
        <w:rPr>
          <w:rFonts w:asciiTheme="minorHAnsi" w:eastAsia="Times New Roman" w:hAnsiTheme="minorHAnsi" w:cstheme="minorHAnsi"/>
          <w:b/>
          <w:bCs/>
          <w:color w:val="000000"/>
          <w:u w:val="single"/>
          <w:lang w:val="el-GR" w:eastAsia="el-GR"/>
        </w:rPr>
        <w:t>ΔΕΛΤΙΟ ΤΥΠΟΥ</w:t>
      </w:r>
    </w:p>
    <w:p w14:paraId="3B7F120F" w14:textId="350FE801" w:rsidR="00CC2B49" w:rsidRPr="00DB486B" w:rsidRDefault="00CC2B49">
      <w:pPr>
        <w:rPr>
          <w:rFonts w:asciiTheme="minorHAnsi" w:hAnsiTheme="minorHAnsi" w:cstheme="minorHAnsi"/>
          <w:lang w:val="el-GR"/>
        </w:rPr>
      </w:pPr>
    </w:p>
    <w:p w14:paraId="3E4446DB" w14:textId="4CC8915E" w:rsidR="00B70B8A" w:rsidRPr="009D4F6D" w:rsidRDefault="005B49E1" w:rsidP="00DB486B">
      <w:pPr>
        <w:jc w:val="center"/>
        <w:rPr>
          <w:rFonts w:asciiTheme="minorHAnsi" w:hAnsiTheme="minorHAnsi" w:cstheme="minorHAnsi"/>
          <w:b/>
          <w:bCs/>
          <w:lang w:val="el-GR"/>
        </w:rPr>
      </w:pPr>
      <w:r w:rsidRPr="00DB486B">
        <w:rPr>
          <w:rFonts w:asciiTheme="minorHAnsi" w:hAnsiTheme="minorHAnsi" w:cstheme="minorHAnsi"/>
          <w:b/>
          <w:bCs/>
          <w:lang w:val="el-GR"/>
        </w:rPr>
        <w:t>Απονομ</w:t>
      </w:r>
      <w:r w:rsidR="00D542FD">
        <w:rPr>
          <w:rFonts w:asciiTheme="minorHAnsi" w:hAnsiTheme="minorHAnsi" w:cstheme="minorHAnsi"/>
          <w:b/>
          <w:bCs/>
          <w:lang w:val="el-GR"/>
        </w:rPr>
        <w:t>ή</w:t>
      </w:r>
      <w:r w:rsidRPr="00DB486B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235091">
        <w:rPr>
          <w:rFonts w:asciiTheme="minorHAnsi" w:hAnsiTheme="minorHAnsi" w:cstheme="minorHAnsi"/>
          <w:b/>
          <w:bCs/>
          <w:lang w:val="el-GR"/>
        </w:rPr>
        <w:t xml:space="preserve">τιμητικών επαίνων για </w:t>
      </w:r>
      <w:r w:rsidR="00CC27B6">
        <w:rPr>
          <w:rFonts w:asciiTheme="minorHAnsi" w:hAnsiTheme="minorHAnsi" w:cstheme="minorHAnsi"/>
          <w:b/>
          <w:bCs/>
          <w:lang w:val="el-GR"/>
        </w:rPr>
        <w:t xml:space="preserve">το </w:t>
      </w:r>
      <w:r w:rsidR="00C96177">
        <w:rPr>
          <w:rFonts w:asciiTheme="minorHAnsi" w:hAnsiTheme="minorHAnsi" w:cstheme="minorHAnsi"/>
          <w:b/>
          <w:bCs/>
          <w:lang w:val="el-GR"/>
        </w:rPr>
        <w:t>πρωτάθλημα πετοσφαίρισης</w:t>
      </w:r>
      <w:r w:rsidR="005500C5" w:rsidRPr="00DB486B">
        <w:rPr>
          <w:rFonts w:asciiTheme="minorHAnsi" w:hAnsiTheme="minorHAnsi" w:cstheme="minorHAnsi"/>
          <w:b/>
          <w:bCs/>
          <w:lang w:val="el-GR"/>
        </w:rPr>
        <w:t xml:space="preserve"> στο Γεωπονικό Πανεπιστήμιο Αθηνών</w:t>
      </w:r>
      <w:r w:rsidR="009D4F6D" w:rsidRPr="009D4F6D">
        <w:rPr>
          <w:rFonts w:asciiTheme="minorHAnsi" w:hAnsiTheme="minorHAnsi" w:cstheme="minorHAnsi"/>
          <w:b/>
          <w:bCs/>
          <w:lang w:val="el-GR"/>
        </w:rPr>
        <w:t>.</w:t>
      </w:r>
    </w:p>
    <w:p w14:paraId="44982FAC" w14:textId="77777777" w:rsidR="00B70B8A" w:rsidRPr="00DB486B" w:rsidRDefault="00B70B8A">
      <w:pPr>
        <w:rPr>
          <w:rFonts w:asciiTheme="minorHAnsi" w:hAnsiTheme="minorHAnsi" w:cstheme="minorHAnsi"/>
          <w:lang w:val="el-GR"/>
        </w:rPr>
      </w:pPr>
    </w:p>
    <w:p w14:paraId="14E4A204" w14:textId="77777777" w:rsidR="00661182" w:rsidRPr="005B49E1" w:rsidRDefault="00661182">
      <w:pPr>
        <w:rPr>
          <w:lang w:val="el-GR"/>
        </w:rPr>
      </w:pPr>
    </w:p>
    <w:p w14:paraId="25573CFD" w14:textId="77777777" w:rsidR="00661182" w:rsidRDefault="00661182" w:rsidP="00661182">
      <w:pPr>
        <w:rPr>
          <w:lang w:val="el-GR"/>
        </w:rPr>
      </w:pPr>
    </w:p>
    <w:p w14:paraId="3005593D" w14:textId="1231DDB9" w:rsidR="00661182" w:rsidRPr="00DB486B" w:rsidRDefault="00661182" w:rsidP="00DB486B">
      <w:pPr>
        <w:spacing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DB486B">
        <w:rPr>
          <w:rFonts w:asciiTheme="minorHAnsi" w:hAnsiTheme="minorHAnsi" w:cstheme="minorHAnsi"/>
          <w:lang w:val="el-GR"/>
        </w:rPr>
        <w:t>Την Πέμπτη 27</w:t>
      </w:r>
      <w:r w:rsidR="00A41E03" w:rsidRPr="00DB486B">
        <w:rPr>
          <w:rFonts w:asciiTheme="minorHAnsi" w:hAnsiTheme="minorHAnsi" w:cstheme="minorHAnsi"/>
          <w:lang w:val="el-GR"/>
        </w:rPr>
        <w:t xml:space="preserve"> Οκτωβρίου </w:t>
      </w:r>
      <w:r w:rsidRPr="00DB486B">
        <w:rPr>
          <w:rFonts w:asciiTheme="minorHAnsi" w:hAnsiTheme="minorHAnsi" w:cstheme="minorHAnsi"/>
          <w:lang w:val="el-GR"/>
        </w:rPr>
        <w:t>2022 στ</w:t>
      </w:r>
      <w:r w:rsidR="00A41E03" w:rsidRPr="00DB486B">
        <w:rPr>
          <w:rFonts w:asciiTheme="minorHAnsi" w:hAnsiTheme="minorHAnsi" w:cstheme="minorHAnsi"/>
          <w:lang w:val="el-GR"/>
        </w:rPr>
        <w:t>ο</w:t>
      </w:r>
      <w:r w:rsidRPr="00DB486B">
        <w:rPr>
          <w:rFonts w:asciiTheme="minorHAnsi" w:hAnsiTheme="minorHAnsi" w:cstheme="minorHAnsi"/>
          <w:lang w:val="el-GR"/>
        </w:rPr>
        <w:t xml:space="preserve"> πλαίσι</w:t>
      </w:r>
      <w:r w:rsidR="00A41E03" w:rsidRPr="00DB486B">
        <w:rPr>
          <w:rFonts w:asciiTheme="minorHAnsi" w:hAnsiTheme="minorHAnsi" w:cstheme="minorHAnsi"/>
          <w:lang w:val="el-GR"/>
        </w:rPr>
        <w:t>ο</w:t>
      </w:r>
      <w:r w:rsidRPr="00DB486B">
        <w:rPr>
          <w:rFonts w:asciiTheme="minorHAnsi" w:hAnsiTheme="minorHAnsi" w:cstheme="minorHAnsi"/>
          <w:lang w:val="el-GR"/>
        </w:rPr>
        <w:t xml:space="preserve"> εορτασμού της </w:t>
      </w:r>
      <w:r w:rsidR="00430566">
        <w:rPr>
          <w:rFonts w:asciiTheme="minorHAnsi" w:hAnsiTheme="minorHAnsi" w:cstheme="minorHAnsi"/>
          <w:lang w:val="el-GR"/>
        </w:rPr>
        <w:t>Ε</w:t>
      </w:r>
      <w:r w:rsidRPr="00DB486B">
        <w:rPr>
          <w:rFonts w:asciiTheme="minorHAnsi" w:hAnsiTheme="minorHAnsi" w:cstheme="minorHAnsi"/>
          <w:lang w:val="el-GR"/>
        </w:rPr>
        <w:t xml:space="preserve">θνικής </w:t>
      </w:r>
      <w:r w:rsidR="00430566">
        <w:rPr>
          <w:rFonts w:asciiTheme="minorHAnsi" w:hAnsiTheme="minorHAnsi" w:cstheme="minorHAnsi"/>
          <w:lang w:val="el-GR"/>
        </w:rPr>
        <w:t>Ε</w:t>
      </w:r>
      <w:r w:rsidRPr="00DB486B">
        <w:rPr>
          <w:rFonts w:asciiTheme="minorHAnsi" w:hAnsiTheme="minorHAnsi" w:cstheme="minorHAnsi"/>
          <w:lang w:val="el-GR"/>
        </w:rPr>
        <w:t xml:space="preserve">πετείου </w:t>
      </w:r>
      <w:r w:rsidR="00693ACD">
        <w:rPr>
          <w:rFonts w:asciiTheme="minorHAnsi" w:hAnsiTheme="minorHAnsi" w:cstheme="minorHAnsi"/>
          <w:lang w:val="el-GR"/>
        </w:rPr>
        <w:t xml:space="preserve">της </w:t>
      </w:r>
      <w:r w:rsidRPr="00DB486B">
        <w:rPr>
          <w:rFonts w:asciiTheme="minorHAnsi" w:hAnsiTheme="minorHAnsi" w:cstheme="minorHAnsi"/>
          <w:lang w:val="el-GR"/>
        </w:rPr>
        <w:t>28</w:t>
      </w:r>
      <w:r w:rsidR="00693ACD" w:rsidRPr="00693ACD">
        <w:rPr>
          <w:rFonts w:asciiTheme="minorHAnsi" w:hAnsiTheme="minorHAnsi" w:cstheme="minorHAnsi"/>
          <w:vertAlign w:val="superscript"/>
          <w:lang w:val="el-GR"/>
        </w:rPr>
        <w:t>ης</w:t>
      </w:r>
      <w:r w:rsidR="00693ACD">
        <w:rPr>
          <w:rFonts w:asciiTheme="minorHAnsi" w:hAnsiTheme="minorHAnsi" w:cstheme="minorHAnsi"/>
          <w:lang w:val="el-GR"/>
        </w:rPr>
        <w:t xml:space="preserve"> </w:t>
      </w:r>
      <w:r w:rsidRPr="00DB486B">
        <w:rPr>
          <w:rFonts w:asciiTheme="minorHAnsi" w:hAnsiTheme="minorHAnsi" w:cstheme="minorHAnsi"/>
          <w:lang w:val="el-GR"/>
        </w:rPr>
        <w:t xml:space="preserve">Οκτωβρίου 1940, </w:t>
      </w:r>
      <w:r w:rsidR="00A41E03" w:rsidRPr="00DB486B">
        <w:rPr>
          <w:rFonts w:asciiTheme="minorHAnsi" w:hAnsiTheme="minorHAnsi" w:cstheme="minorHAnsi"/>
          <w:lang w:val="el-GR"/>
        </w:rPr>
        <w:t>πραγματοπο</w:t>
      </w:r>
      <w:r w:rsidR="00B1084C" w:rsidRPr="00DB486B">
        <w:rPr>
          <w:rFonts w:asciiTheme="minorHAnsi" w:hAnsiTheme="minorHAnsi" w:cstheme="minorHAnsi"/>
          <w:lang w:val="el-GR"/>
        </w:rPr>
        <w:t xml:space="preserve">ιήθηκε απονομή </w:t>
      </w:r>
      <w:r w:rsidR="001A2015">
        <w:rPr>
          <w:rFonts w:asciiTheme="minorHAnsi" w:hAnsiTheme="minorHAnsi" w:cstheme="minorHAnsi"/>
          <w:lang w:val="el-GR"/>
        </w:rPr>
        <w:t xml:space="preserve">τιμητικών επαίνων για τους συμμετέχοντες στο </w:t>
      </w:r>
      <w:r w:rsidR="00C96177">
        <w:rPr>
          <w:rFonts w:asciiTheme="minorHAnsi" w:hAnsiTheme="minorHAnsi" w:cstheme="minorHAnsi"/>
          <w:lang w:val="el-GR"/>
        </w:rPr>
        <w:t>πρωτάθλημα πετοσφ</w:t>
      </w:r>
      <w:r w:rsidR="001E092F">
        <w:rPr>
          <w:rFonts w:asciiTheme="minorHAnsi" w:hAnsiTheme="minorHAnsi" w:cstheme="minorHAnsi"/>
          <w:lang w:val="el-GR"/>
        </w:rPr>
        <w:t>α</w:t>
      </w:r>
      <w:r w:rsidR="00C96177">
        <w:rPr>
          <w:rFonts w:asciiTheme="minorHAnsi" w:hAnsiTheme="minorHAnsi" w:cstheme="minorHAnsi"/>
          <w:lang w:val="el-GR"/>
        </w:rPr>
        <w:t>ίρισης</w:t>
      </w:r>
      <w:r w:rsidR="001E092F">
        <w:rPr>
          <w:rFonts w:asciiTheme="minorHAnsi" w:hAnsiTheme="minorHAnsi" w:cstheme="minorHAnsi"/>
          <w:lang w:val="el-GR"/>
        </w:rPr>
        <w:t xml:space="preserve"> </w:t>
      </w:r>
      <w:r w:rsidRPr="00DB486B">
        <w:rPr>
          <w:rFonts w:asciiTheme="minorHAnsi" w:hAnsiTheme="minorHAnsi" w:cstheme="minorHAnsi"/>
          <w:lang w:val="el-GR"/>
        </w:rPr>
        <w:t>που διεξήχθη με επιτυχία το προηγούμενο ακαδημαϊκό έτος.</w:t>
      </w:r>
      <w:r w:rsidR="001C103C" w:rsidRPr="00DB486B">
        <w:rPr>
          <w:rFonts w:asciiTheme="minorHAnsi" w:hAnsiTheme="minorHAnsi" w:cstheme="minorHAnsi"/>
          <w:lang w:val="el-GR"/>
        </w:rPr>
        <w:t xml:space="preserve"> </w:t>
      </w:r>
      <w:r w:rsidRPr="00DB486B">
        <w:rPr>
          <w:rFonts w:asciiTheme="minorHAnsi" w:hAnsiTheme="minorHAnsi" w:cstheme="minorHAnsi"/>
          <w:lang w:val="el-GR"/>
        </w:rPr>
        <w:t>Τους επαίνους παρέλαβαν οι αρχηγοί των ομάδων που κατέκτησαν τις τρεις πρώτες θέσεις</w:t>
      </w:r>
      <w:r w:rsidR="001C103C" w:rsidRPr="00DB486B">
        <w:rPr>
          <w:rFonts w:asciiTheme="minorHAnsi" w:hAnsiTheme="minorHAnsi" w:cstheme="minorHAnsi"/>
          <w:lang w:val="el-GR"/>
        </w:rPr>
        <w:t xml:space="preserve">. </w:t>
      </w:r>
    </w:p>
    <w:p w14:paraId="3F7AED0E" w14:textId="37AD2531" w:rsidR="00661182" w:rsidRPr="00DB486B" w:rsidRDefault="00661182" w:rsidP="00DB486B">
      <w:pPr>
        <w:spacing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DB486B">
        <w:rPr>
          <w:rFonts w:asciiTheme="minorHAnsi" w:hAnsiTheme="minorHAnsi" w:cstheme="minorHAnsi"/>
          <w:lang w:val="el-GR"/>
        </w:rPr>
        <w:t xml:space="preserve">Οι </w:t>
      </w:r>
      <w:r w:rsidR="00273DCF" w:rsidRPr="00DB486B">
        <w:rPr>
          <w:rFonts w:asciiTheme="minorHAnsi" w:hAnsiTheme="minorHAnsi" w:cstheme="minorHAnsi"/>
          <w:lang w:val="el-GR"/>
        </w:rPr>
        <w:t xml:space="preserve">αθλητικοί </w:t>
      </w:r>
      <w:r w:rsidRPr="00DB486B">
        <w:rPr>
          <w:rFonts w:asciiTheme="minorHAnsi" w:hAnsiTheme="minorHAnsi" w:cstheme="minorHAnsi"/>
          <w:lang w:val="el-GR"/>
        </w:rPr>
        <w:t xml:space="preserve">αγώνες πραγματοποιήθηκαν το εαρινό εξάμηνο </w:t>
      </w:r>
      <w:r w:rsidR="00273DCF" w:rsidRPr="00DB486B">
        <w:rPr>
          <w:rFonts w:asciiTheme="minorHAnsi" w:hAnsiTheme="minorHAnsi" w:cstheme="minorHAnsi"/>
          <w:lang w:val="el-GR"/>
        </w:rPr>
        <w:t xml:space="preserve">του ακαδημαϊκού έτους </w:t>
      </w:r>
      <w:r w:rsidRPr="00DB486B">
        <w:rPr>
          <w:rFonts w:asciiTheme="minorHAnsi" w:hAnsiTheme="minorHAnsi" w:cstheme="minorHAnsi"/>
          <w:lang w:val="el-GR"/>
        </w:rPr>
        <w:t>2021-2022, στις υπαίθριες αθλητικές εγκαταστάσεις του Γ</w:t>
      </w:r>
      <w:r w:rsidR="00273DCF" w:rsidRPr="00DB486B">
        <w:rPr>
          <w:rFonts w:asciiTheme="minorHAnsi" w:hAnsiTheme="minorHAnsi" w:cstheme="minorHAnsi"/>
          <w:lang w:val="el-GR"/>
        </w:rPr>
        <w:t>εωπονικού Πανεπιστημίου Αθηνών</w:t>
      </w:r>
      <w:r w:rsidRPr="00DB486B">
        <w:rPr>
          <w:rFonts w:asciiTheme="minorHAnsi" w:hAnsiTheme="minorHAnsi" w:cstheme="minorHAnsi"/>
          <w:lang w:val="el-GR"/>
        </w:rPr>
        <w:t xml:space="preserve"> </w:t>
      </w:r>
      <w:r w:rsidR="009A07F6" w:rsidRPr="00DB486B">
        <w:rPr>
          <w:rFonts w:asciiTheme="minorHAnsi" w:hAnsiTheme="minorHAnsi" w:cstheme="minorHAnsi"/>
          <w:lang w:val="el-GR"/>
        </w:rPr>
        <w:t xml:space="preserve">με διαιτητή τον κ. Σωτήρη Παπανικολάου, φοιτητή του Γεωπονικού Πανεπιστημίου Αθηνών και διαπιστευμένο διαιτητή από την Ελληνική Ομοσπονδία Πετοσφαίρισης, ο </w:t>
      </w:r>
      <w:r w:rsidR="00430EEB" w:rsidRPr="00DB486B">
        <w:rPr>
          <w:rFonts w:asciiTheme="minorHAnsi" w:hAnsiTheme="minorHAnsi" w:cstheme="minorHAnsi"/>
          <w:lang w:val="el-GR"/>
        </w:rPr>
        <w:t>οποίος</w:t>
      </w:r>
      <w:r w:rsidR="009A07F6" w:rsidRPr="00DB486B">
        <w:rPr>
          <w:rFonts w:asciiTheme="minorHAnsi" w:hAnsiTheme="minorHAnsi" w:cstheme="minorHAnsi"/>
          <w:lang w:val="el-GR"/>
        </w:rPr>
        <w:t xml:space="preserve"> έλαβε και ο ίδιος βραβείο</w:t>
      </w:r>
      <w:r w:rsidR="00430EEB" w:rsidRPr="00DB486B">
        <w:rPr>
          <w:rFonts w:asciiTheme="minorHAnsi" w:hAnsiTheme="minorHAnsi" w:cstheme="minorHAnsi"/>
          <w:lang w:val="el-GR"/>
        </w:rPr>
        <w:t xml:space="preserve"> στο πλαίσιο της διοργάνωσης. </w:t>
      </w:r>
    </w:p>
    <w:p w14:paraId="3C7AD3CA" w14:textId="17405097" w:rsidR="00661182" w:rsidRPr="00DB486B" w:rsidRDefault="00661182" w:rsidP="00DB486B">
      <w:pPr>
        <w:spacing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DB486B">
        <w:rPr>
          <w:rFonts w:asciiTheme="minorHAnsi" w:hAnsiTheme="minorHAnsi" w:cstheme="minorHAnsi"/>
          <w:lang w:val="el-GR"/>
        </w:rPr>
        <w:t>Ο Αντιπρύτανης Διοικητικών Υποθέσεων, Ακαδημαϊκών Υποθέσεων και Φοιτητικής Μέριμνας του Γ</w:t>
      </w:r>
      <w:r w:rsidR="0020377F">
        <w:rPr>
          <w:rFonts w:asciiTheme="minorHAnsi" w:hAnsiTheme="minorHAnsi" w:cstheme="minorHAnsi"/>
          <w:lang w:val="el-GR"/>
        </w:rPr>
        <w:t>εωπονικού Πανεπιστημίου Αθηνών</w:t>
      </w:r>
      <w:r w:rsidRPr="00DB486B">
        <w:rPr>
          <w:rFonts w:asciiTheme="minorHAnsi" w:hAnsiTheme="minorHAnsi" w:cstheme="minorHAnsi"/>
          <w:lang w:val="el-GR"/>
        </w:rPr>
        <w:t xml:space="preserve"> κ. Νικόλαος Δέρκας</w:t>
      </w:r>
      <w:r w:rsidR="004E6FF7" w:rsidRPr="00DB486B">
        <w:rPr>
          <w:rFonts w:asciiTheme="minorHAnsi" w:hAnsiTheme="minorHAnsi" w:cstheme="minorHAnsi"/>
          <w:lang w:val="el-GR"/>
        </w:rPr>
        <w:t>, Καθηγητής</w:t>
      </w:r>
      <w:r w:rsidR="00341CA8">
        <w:rPr>
          <w:rFonts w:asciiTheme="minorHAnsi" w:hAnsiTheme="minorHAnsi" w:cstheme="minorHAnsi"/>
          <w:lang w:val="el-GR"/>
        </w:rPr>
        <w:t>,</w:t>
      </w:r>
      <w:r w:rsidRPr="00DB486B">
        <w:rPr>
          <w:rFonts w:asciiTheme="minorHAnsi" w:hAnsiTheme="minorHAnsi" w:cstheme="minorHAnsi"/>
          <w:lang w:val="el-GR"/>
        </w:rPr>
        <w:t xml:space="preserve"> καθώς και μέλη της ακαδημαϊκής κοινότητας υποστήριξαν τη διοργάνωση και παρακολούθησαν </w:t>
      </w:r>
      <w:r w:rsidR="004E6FF7" w:rsidRPr="00DB486B">
        <w:rPr>
          <w:rFonts w:asciiTheme="minorHAnsi" w:hAnsiTheme="minorHAnsi" w:cstheme="minorHAnsi"/>
          <w:lang w:val="el-GR"/>
        </w:rPr>
        <w:t>τους αγώνες</w:t>
      </w:r>
      <w:r w:rsidRPr="00DB486B">
        <w:rPr>
          <w:rFonts w:asciiTheme="minorHAnsi" w:hAnsiTheme="minorHAnsi" w:cstheme="minorHAnsi"/>
          <w:lang w:val="el-GR"/>
        </w:rPr>
        <w:t>.</w:t>
      </w:r>
      <w:r w:rsidR="00454812">
        <w:rPr>
          <w:rFonts w:asciiTheme="minorHAnsi" w:hAnsiTheme="minorHAnsi" w:cstheme="minorHAnsi"/>
          <w:lang w:val="el-GR"/>
        </w:rPr>
        <w:t xml:space="preserve"> </w:t>
      </w:r>
      <w:r w:rsidRPr="00DB486B">
        <w:rPr>
          <w:rFonts w:asciiTheme="minorHAnsi" w:hAnsiTheme="minorHAnsi" w:cstheme="minorHAnsi"/>
          <w:lang w:val="el-GR"/>
        </w:rPr>
        <w:t xml:space="preserve">Το </w:t>
      </w:r>
      <w:r w:rsidR="00454812">
        <w:rPr>
          <w:rFonts w:asciiTheme="minorHAnsi" w:hAnsiTheme="minorHAnsi" w:cstheme="minorHAnsi"/>
          <w:lang w:val="el-GR"/>
        </w:rPr>
        <w:t>πρωτάθ</w:t>
      </w:r>
      <w:r w:rsidR="000F5092">
        <w:rPr>
          <w:rFonts w:asciiTheme="minorHAnsi" w:hAnsiTheme="minorHAnsi" w:cstheme="minorHAnsi"/>
          <w:lang w:val="el-GR"/>
        </w:rPr>
        <w:t xml:space="preserve">λημα πετοσφαίρισης </w:t>
      </w:r>
      <w:r w:rsidRPr="00DB486B">
        <w:rPr>
          <w:rFonts w:asciiTheme="minorHAnsi" w:hAnsiTheme="minorHAnsi" w:cstheme="minorHAnsi"/>
          <w:lang w:val="el-GR"/>
        </w:rPr>
        <w:t xml:space="preserve"> </w:t>
      </w:r>
      <w:r w:rsidRPr="00DB486B">
        <w:rPr>
          <w:rFonts w:asciiTheme="minorHAnsi" w:hAnsiTheme="minorHAnsi" w:cstheme="minorHAnsi"/>
          <w:lang w:val="el-GR"/>
        </w:rPr>
        <w:lastRenderedPageBreak/>
        <w:t>συντόνισε η κ. Πολυξένη Τσαλιαγκού, αποσπασμένη εκπαιδευτικός Φυσικής Αγωγής στο Γ</w:t>
      </w:r>
      <w:r w:rsidR="0020377F">
        <w:rPr>
          <w:rFonts w:asciiTheme="minorHAnsi" w:hAnsiTheme="minorHAnsi" w:cstheme="minorHAnsi"/>
          <w:lang w:val="el-GR"/>
        </w:rPr>
        <w:t>εωπονικό Πανεπιστήμιο Αθηνών</w:t>
      </w:r>
      <w:r w:rsidR="00E97423" w:rsidRPr="00DB486B">
        <w:rPr>
          <w:rFonts w:asciiTheme="minorHAnsi" w:hAnsiTheme="minorHAnsi" w:cstheme="minorHAnsi"/>
          <w:lang w:val="el-GR"/>
        </w:rPr>
        <w:t>.</w:t>
      </w:r>
    </w:p>
    <w:p w14:paraId="34CEA7EE" w14:textId="0558D392" w:rsidR="00DB486B" w:rsidRPr="00DB486B" w:rsidRDefault="00DB486B" w:rsidP="00DB486B">
      <w:pPr>
        <w:spacing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DB486B">
        <w:rPr>
          <w:rFonts w:asciiTheme="minorHAnsi" w:hAnsiTheme="minorHAnsi" w:cstheme="minorHAnsi"/>
          <w:lang w:val="el-GR"/>
        </w:rPr>
        <w:t>Οι ενδιαφερόμενοι μπορούν να επισκεφθούν τον παρακάτω σύνδεσμο, όπου υπάρχουν οι σχετικές φωτογραφίες</w:t>
      </w:r>
      <w:r w:rsidR="00EE70E0">
        <w:rPr>
          <w:rFonts w:asciiTheme="minorHAnsi" w:hAnsiTheme="minorHAnsi" w:cstheme="minorHAnsi"/>
          <w:lang w:val="el-GR"/>
        </w:rPr>
        <w:t xml:space="preserve"> από τους αγώνες</w:t>
      </w:r>
      <w:r w:rsidRPr="00DB486B">
        <w:rPr>
          <w:rFonts w:asciiTheme="minorHAnsi" w:hAnsiTheme="minorHAnsi" w:cstheme="minorHAnsi"/>
          <w:lang w:val="el-GR"/>
        </w:rPr>
        <w:t xml:space="preserve">: </w:t>
      </w:r>
    </w:p>
    <w:p w14:paraId="39C26D28" w14:textId="77777777" w:rsidR="00DB486B" w:rsidRPr="00DB486B" w:rsidRDefault="00000000" w:rsidP="00DB486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hyperlink r:id="rId6" w:tgtFrame="_blank" w:history="1">
        <w:r w:rsidR="00DB486B" w:rsidRPr="00DB486B">
          <w:rPr>
            <w:rStyle w:val="-"/>
            <w:rFonts w:asciiTheme="minorHAnsi" w:hAnsiTheme="minorHAnsi" w:cstheme="minorHAnsi"/>
          </w:rPr>
          <w:t>https</w:t>
        </w:r>
        <w:r w:rsidR="00DB486B" w:rsidRPr="00DB486B">
          <w:rPr>
            <w:rStyle w:val="-"/>
            <w:rFonts w:asciiTheme="minorHAnsi" w:hAnsiTheme="minorHAnsi" w:cstheme="minorHAnsi"/>
            <w:lang w:val="el-GR"/>
          </w:rPr>
          <w:t>://</w:t>
        </w:r>
        <w:r w:rsidR="00DB486B" w:rsidRPr="00DB486B">
          <w:rPr>
            <w:rStyle w:val="-"/>
            <w:rFonts w:asciiTheme="minorHAnsi" w:hAnsiTheme="minorHAnsi" w:cstheme="minorHAnsi"/>
          </w:rPr>
          <w:t>photos</w:t>
        </w:r>
        <w:r w:rsidR="00DB486B" w:rsidRPr="00DB486B">
          <w:rPr>
            <w:rStyle w:val="-"/>
            <w:rFonts w:asciiTheme="minorHAnsi" w:hAnsiTheme="minorHAnsi" w:cstheme="minorHAnsi"/>
            <w:lang w:val="el-GR"/>
          </w:rPr>
          <w:t>.</w:t>
        </w:r>
        <w:r w:rsidR="00DB486B" w:rsidRPr="00DB486B">
          <w:rPr>
            <w:rStyle w:val="-"/>
            <w:rFonts w:asciiTheme="minorHAnsi" w:hAnsiTheme="minorHAnsi" w:cstheme="minorHAnsi"/>
          </w:rPr>
          <w:t>app</w:t>
        </w:r>
        <w:r w:rsidR="00DB486B" w:rsidRPr="00DB486B">
          <w:rPr>
            <w:rStyle w:val="-"/>
            <w:rFonts w:asciiTheme="minorHAnsi" w:hAnsiTheme="minorHAnsi" w:cstheme="minorHAnsi"/>
            <w:lang w:val="el-GR"/>
          </w:rPr>
          <w:t>.</w:t>
        </w:r>
        <w:r w:rsidR="00DB486B" w:rsidRPr="00DB486B">
          <w:rPr>
            <w:rStyle w:val="-"/>
            <w:rFonts w:asciiTheme="minorHAnsi" w:hAnsiTheme="minorHAnsi" w:cstheme="minorHAnsi"/>
          </w:rPr>
          <w:t>goo</w:t>
        </w:r>
        <w:r w:rsidR="00DB486B" w:rsidRPr="00DB486B">
          <w:rPr>
            <w:rStyle w:val="-"/>
            <w:rFonts w:asciiTheme="minorHAnsi" w:hAnsiTheme="minorHAnsi" w:cstheme="minorHAnsi"/>
            <w:lang w:val="el-GR"/>
          </w:rPr>
          <w:t>.</w:t>
        </w:r>
        <w:r w:rsidR="00DB486B" w:rsidRPr="00DB486B">
          <w:rPr>
            <w:rStyle w:val="-"/>
            <w:rFonts w:asciiTheme="minorHAnsi" w:hAnsiTheme="minorHAnsi" w:cstheme="minorHAnsi"/>
          </w:rPr>
          <w:t>gl</w:t>
        </w:r>
        <w:r w:rsidR="00DB486B" w:rsidRPr="00DB486B">
          <w:rPr>
            <w:rStyle w:val="-"/>
            <w:rFonts w:asciiTheme="minorHAnsi" w:hAnsiTheme="minorHAnsi" w:cstheme="minorHAnsi"/>
            <w:lang w:val="el-GR"/>
          </w:rPr>
          <w:t>/</w:t>
        </w:r>
        <w:r w:rsidR="00DB486B" w:rsidRPr="00DB486B">
          <w:rPr>
            <w:rStyle w:val="-"/>
            <w:rFonts w:asciiTheme="minorHAnsi" w:hAnsiTheme="minorHAnsi" w:cstheme="minorHAnsi"/>
          </w:rPr>
          <w:t>fNWuhczzoLPGD</w:t>
        </w:r>
        <w:r w:rsidR="00DB486B" w:rsidRPr="00DB486B">
          <w:rPr>
            <w:rStyle w:val="-"/>
            <w:rFonts w:asciiTheme="minorHAnsi" w:hAnsiTheme="minorHAnsi" w:cstheme="minorHAnsi"/>
            <w:lang w:val="el-GR"/>
          </w:rPr>
          <w:t>3</w:t>
        </w:r>
        <w:r w:rsidR="00DB486B" w:rsidRPr="00DB486B">
          <w:rPr>
            <w:rStyle w:val="-"/>
            <w:rFonts w:asciiTheme="minorHAnsi" w:hAnsiTheme="minorHAnsi" w:cstheme="minorHAnsi"/>
          </w:rPr>
          <w:t>fx</w:t>
        </w:r>
        <w:r w:rsidR="00DB486B" w:rsidRPr="00DB486B">
          <w:rPr>
            <w:rStyle w:val="-"/>
            <w:rFonts w:asciiTheme="minorHAnsi" w:hAnsiTheme="minorHAnsi" w:cstheme="minorHAnsi"/>
            <w:lang w:val="el-GR"/>
          </w:rPr>
          <w:t>7</w:t>
        </w:r>
      </w:hyperlink>
    </w:p>
    <w:p w14:paraId="4F1BCF10" w14:textId="77777777" w:rsidR="00661182" w:rsidRPr="00661182" w:rsidRDefault="00661182" w:rsidP="00661182">
      <w:pPr>
        <w:spacing w:line="360" w:lineRule="auto"/>
        <w:jc w:val="both"/>
        <w:rPr>
          <w:lang w:val="el-GR"/>
        </w:rPr>
      </w:pPr>
    </w:p>
    <w:sectPr w:rsidR="00661182" w:rsidRPr="00661182" w:rsidSect="0066118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82"/>
    <w:rsid w:val="000C25E6"/>
    <w:rsid w:val="000F5092"/>
    <w:rsid w:val="001437D0"/>
    <w:rsid w:val="001A2015"/>
    <w:rsid w:val="001C103C"/>
    <w:rsid w:val="001E092F"/>
    <w:rsid w:val="0020377F"/>
    <w:rsid w:val="00235091"/>
    <w:rsid w:val="0027170E"/>
    <w:rsid w:val="00273DCF"/>
    <w:rsid w:val="003076DA"/>
    <w:rsid w:val="00341CA8"/>
    <w:rsid w:val="00430566"/>
    <w:rsid w:val="00430EEB"/>
    <w:rsid w:val="00454812"/>
    <w:rsid w:val="004E6FF7"/>
    <w:rsid w:val="005500C5"/>
    <w:rsid w:val="005B49E1"/>
    <w:rsid w:val="00661182"/>
    <w:rsid w:val="00693ACD"/>
    <w:rsid w:val="009A07F6"/>
    <w:rsid w:val="009D4F6D"/>
    <w:rsid w:val="00A41E03"/>
    <w:rsid w:val="00A605CD"/>
    <w:rsid w:val="00B1084C"/>
    <w:rsid w:val="00B70B8A"/>
    <w:rsid w:val="00BB176A"/>
    <w:rsid w:val="00C96177"/>
    <w:rsid w:val="00CB6C08"/>
    <w:rsid w:val="00CC27B6"/>
    <w:rsid w:val="00CC2B49"/>
    <w:rsid w:val="00D542FD"/>
    <w:rsid w:val="00DB486B"/>
    <w:rsid w:val="00DE0F77"/>
    <w:rsid w:val="00E02126"/>
    <w:rsid w:val="00E3206E"/>
    <w:rsid w:val="00E97423"/>
    <w:rsid w:val="00E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C0D2"/>
  <w15:chartTrackingRefBased/>
  <w15:docId w15:val="{81709C26-EC19-4972-8F73-F2D80AE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118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DB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fNWuhczzoLPGD3fx7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Aliki-Foteini Kyritsi</cp:lastModifiedBy>
  <cp:revision>34</cp:revision>
  <cp:lastPrinted>2022-11-22T16:51:00Z</cp:lastPrinted>
  <dcterms:created xsi:type="dcterms:W3CDTF">2022-12-12T07:00:00Z</dcterms:created>
  <dcterms:modified xsi:type="dcterms:W3CDTF">2022-12-12T09:07:00Z</dcterms:modified>
</cp:coreProperties>
</file>