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80" w:rsidRPr="004F4580" w:rsidRDefault="004F4580" w:rsidP="004F4580">
      <w:pPr>
        <w:spacing w:before="100" w:beforeAutospacing="1" w:after="100" w:afterAutospacing="1" w:line="250" w:lineRule="atLeast"/>
        <w:rPr>
          <w:rFonts w:ascii="Arial" w:eastAsia="Times New Roman" w:hAnsi="Arial" w:cs="Arial"/>
          <w:color w:val="333333"/>
          <w:sz w:val="16"/>
          <w:szCs w:val="16"/>
          <w:lang w:eastAsia="el-GR"/>
        </w:rPr>
      </w:pPr>
      <w:r w:rsidRPr="004F4580">
        <w:rPr>
          <w:rFonts w:ascii="Arial" w:eastAsia="Times New Roman" w:hAnsi="Arial" w:cs="Arial"/>
          <w:b/>
          <w:bCs/>
          <w:color w:val="333333"/>
          <w:sz w:val="16"/>
          <w:lang w:eastAsia="el-GR"/>
        </w:rPr>
        <w:t>Εκδρομή του Φ.Ο.Σ. Γ.Π.Α. στον Κιθαιρώνα</w:t>
      </w:r>
    </w:p>
    <w:p w:rsidR="004F4580" w:rsidRPr="004F4580" w:rsidRDefault="004F4580" w:rsidP="004F4580">
      <w:pPr>
        <w:spacing w:before="100" w:beforeAutospacing="1" w:after="100" w:afterAutospacing="1" w:line="250" w:lineRule="atLeast"/>
        <w:rPr>
          <w:rFonts w:ascii="Arial" w:eastAsia="Times New Roman" w:hAnsi="Arial" w:cs="Arial"/>
          <w:color w:val="333333"/>
          <w:sz w:val="16"/>
          <w:szCs w:val="16"/>
          <w:lang w:eastAsia="el-GR"/>
        </w:rPr>
      </w:pPr>
      <w:r w:rsidRPr="004F4580">
        <w:rPr>
          <w:rFonts w:ascii="Arial" w:eastAsia="Times New Roman" w:hAnsi="Arial" w:cs="Arial"/>
          <w:b/>
          <w:bCs/>
          <w:color w:val="333333"/>
          <w:sz w:val="16"/>
          <w:lang w:eastAsia="el-GR"/>
        </w:rPr>
        <w:t>Σάββατο, 28/11/2015</w:t>
      </w:r>
    </w:p>
    <w:p w:rsidR="004F4580" w:rsidRPr="004F4580" w:rsidRDefault="004F4580" w:rsidP="004F4580">
      <w:pPr>
        <w:spacing w:before="100" w:beforeAutospacing="1" w:after="100" w:afterAutospacing="1" w:line="250" w:lineRule="atLeast"/>
        <w:jc w:val="both"/>
        <w:rPr>
          <w:rFonts w:ascii="Arial" w:eastAsia="Times New Roman" w:hAnsi="Arial" w:cs="Arial"/>
          <w:color w:val="333333"/>
          <w:sz w:val="16"/>
          <w:szCs w:val="16"/>
          <w:lang w:eastAsia="el-GR"/>
        </w:rPr>
      </w:pPr>
      <w:r w:rsidRPr="004F4580">
        <w:rPr>
          <w:rFonts w:ascii="Arial" w:eastAsia="Times New Roman" w:hAnsi="Arial" w:cs="Arial"/>
          <w:color w:val="333333"/>
          <w:sz w:val="16"/>
          <w:szCs w:val="16"/>
          <w:lang w:eastAsia="el-GR"/>
        </w:rPr>
        <w:t>Όπως είχε προηγουμένως ανακοινωθεί, ο Σύλλογός μας θα πραγματοποιήσει μία διαδρομή, την τέταρτη κατά σειρά, στο όρος Κιθαιρώνας, την 28</w:t>
      </w:r>
      <w:r w:rsidRPr="004F4580">
        <w:rPr>
          <w:rFonts w:ascii="Arial" w:eastAsia="Times New Roman" w:hAnsi="Arial" w:cs="Arial"/>
          <w:color w:val="333333"/>
          <w:sz w:val="16"/>
          <w:szCs w:val="16"/>
          <w:vertAlign w:val="superscript"/>
          <w:lang w:eastAsia="el-GR"/>
        </w:rPr>
        <w:t>η</w:t>
      </w:r>
      <w:r w:rsidRPr="004F4580">
        <w:rPr>
          <w:rFonts w:ascii="Arial" w:eastAsia="Times New Roman" w:hAnsi="Arial" w:cs="Arial"/>
          <w:color w:val="333333"/>
          <w:sz w:val="16"/>
          <w:lang w:eastAsia="el-GR"/>
        </w:rPr>
        <w:t> </w:t>
      </w:r>
      <w:r w:rsidRPr="004F4580">
        <w:rPr>
          <w:rFonts w:ascii="Arial" w:eastAsia="Times New Roman" w:hAnsi="Arial" w:cs="Arial"/>
          <w:color w:val="333333"/>
          <w:sz w:val="16"/>
          <w:szCs w:val="16"/>
          <w:lang w:eastAsia="el-GR"/>
        </w:rPr>
        <w:t xml:space="preserve">Νοεμβρίου 2015.  Το βουνό αυτό, που βρίσκεται στα όρια των Νομών Βοιωτίας και Αττικής, θα έχουμε την ευκαιρία να περπατήσουμε, από το υψόμετρο (1.090 μ.) -όπου και το καταφύγιο του Ελληνικού Ορειβατικού Συλλόγου (Ε.Ο.Σ.) Ελευσίνας- έως την κορυφή του (Κορυφή </w:t>
      </w:r>
      <w:proofErr w:type="spellStart"/>
      <w:r w:rsidRPr="004F4580">
        <w:rPr>
          <w:rFonts w:ascii="Arial" w:eastAsia="Times New Roman" w:hAnsi="Arial" w:cs="Arial"/>
          <w:color w:val="333333"/>
          <w:sz w:val="16"/>
          <w:szCs w:val="16"/>
          <w:lang w:eastAsia="el-GR"/>
        </w:rPr>
        <w:t>Ελατιάς</w:t>
      </w:r>
      <w:proofErr w:type="spellEnd"/>
      <w:r w:rsidRPr="004F4580">
        <w:rPr>
          <w:rFonts w:ascii="Arial" w:eastAsia="Times New Roman" w:hAnsi="Arial" w:cs="Arial"/>
          <w:color w:val="333333"/>
          <w:sz w:val="16"/>
          <w:szCs w:val="16"/>
          <w:lang w:eastAsia="el-GR"/>
        </w:rPr>
        <w:t xml:space="preserve">, 1.409 μ.), μέσα σε όμορφο </w:t>
      </w:r>
      <w:proofErr w:type="spellStart"/>
      <w:r w:rsidRPr="004F4580">
        <w:rPr>
          <w:rFonts w:ascii="Arial" w:eastAsia="Times New Roman" w:hAnsi="Arial" w:cs="Arial"/>
          <w:color w:val="333333"/>
          <w:sz w:val="16"/>
          <w:szCs w:val="16"/>
          <w:lang w:eastAsia="el-GR"/>
        </w:rPr>
        <w:t>ελατόδασος</w:t>
      </w:r>
      <w:proofErr w:type="spellEnd"/>
      <w:r w:rsidRPr="004F4580">
        <w:rPr>
          <w:rFonts w:ascii="Arial" w:eastAsia="Times New Roman" w:hAnsi="Arial" w:cs="Arial"/>
          <w:color w:val="333333"/>
          <w:sz w:val="16"/>
          <w:szCs w:val="16"/>
          <w:lang w:eastAsia="el-GR"/>
        </w:rPr>
        <w:t xml:space="preserve"> και μικρά ξέφωτα.  Θεωρείται εύκολη πορεία εκτός από μερικά τμήματα που θα χρειαστεί μικρή προσπάθεια στην ανάβαση.  Ουσιαστικά, πρόκειται για πεζοπορία σε κορυφογραμμή, </w:t>
      </w:r>
      <w:proofErr w:type="spellStart"/>
      <w:r w:rsidRPr="004F4580">
        <w:rPr>
          <w:rFonts w:ascii="Arial" w:eastAsia="Times New Roman" w:hAnsi="Arial" w:cs="Arial"/>
          <w:color w:val="333333"/>
          <w:sz w:val="16"/>
          <w:szCs w:val="16"/>
          <w:lang w:eastAsia="el-GR"/>
        </w:rPr>
        <w:t>απ΄</w:t>
      </w:r>
      <w:proofErr w:type="spellEnd"/>
      <w:r w:rsidRPr="004F4580">
        <w:rPr>
          <w:rFonts w:ascii="Arial" w:eastAsia="Times New Roman" w:hAnsi="Arial" w:cs="Arial"/>
          <w:color w:val="333333"/>
          <w:sz w:val="16"/>
          <w:szCs w:val="16"/>
          <w:lang w:eastAsia="el-GR"/>
        </w:rPr>
        <w:t xml:space="preserve"> όπου θα έχουμε ωραία θέα, τόσο στον Κορινθιακό Κόλπο (περιοχή Αλκυονίδων Νήσων) όσο και στην πεδιάδα των Θηβών και πέρα από αυτή, στην Εύβοια (όρος Δίρφυ, Ξεροβούνι και Ευβοϊκός Όλυμπος).  Η θέα επίσης στα χωριά Πλαταιές, Λεύκτρα, Ερυθρές, είναι ανεμπόδιστη όπως και στο γραφικό Μοναστήρι της Αγίας Τριάδας, στις βόρειες υπώρειες του βουνού (υψόμετρο 580 μ.).  Θα έχουμε επίσης την ευκαιρία να δούμε, πέρα από τα Κεφαλλονίτικα έλατα, πολλά άλλα είδη φυτών (πουρνάρια, αγριοκορομηλιές, γκορτσιές, αγριοτριανταφυλλιές, κυκλάμινα, </w:t>
      </w:r>
      <w:proofErr w:type="spellStart"/>
      <w:r w:rsidRPr="004F4580">
        <w:rPr>
          <w:rFonts w:ascii="Arial" w:eastAsia="Times New Roman" w:hAnsi="Arial" w:cs="Arial"/>
          <w:color w:val="333333"/>
          <w:sz w:val="16"/>
          <w:szCs w:val="16"/>
          <w:lang w:eastAsia="el-GR"/>
        </w:rPr>
        <w:t>κολχικά</w:t>
      </w:r>
      <w:proofErr w:type="spellEnd"/>
      <w:r w:rsidRPr="004F4580">
        <w:rPr>
          <w:rFonts w:ascii="Arial" w:eastAsia="Times New Roman" w:hAnsi="Arial" w:cs="Arial"/>
          <w:color w:val="333333"/>
          <w:sz w:val="16"/>
          <w:szCs w:val="16"/>
          <w:lang w:eastAsia="el-GR"/>
        </w:rPr>
        <w:t xml:space="preserve">, </w:t>
      </w:r>
      <w:proofErr w:type="spellStart"/>
      <w:r w:rsidRPr="004F4580">
        <w:rPr>
          <w:rFonts w:ascii="Arial" w:eastAsia="Times New Roman" w:hAnsi="Arial" w:cs="Arial"/>
          <w:color w:val="333333"/>
          <w:sz w:val="16"/>
          <w:szCs w:val="16"/>
          <w:lang w:eastAsia="el-GR"/>
        </w:rPr>
        <w:t>λίλιουμ</w:t>
      </w:r>
      <w:proofErr w:type="spellEnd"/>
      <w:r w:rsidRPr="004F4580">
        <w:rPr>
          <w:rFonts w:ascii="Arial" w:eastAsia="Times New Roman" w:hAnsi="Arial" w:cs="Arial"/>
          <w:color w:val="333333"/>
          <w:sz w:val="16"/>
          <w:szCs w:val="16"/>
          <w:lang w:eastAsia="el-GR"/>
        </w:rPr>
        <w:t>, λαδανιές κ.ά.) καθώς και είδη μανιταριών.  Δυστυχώς, τσάι του βουνού, που σε δύο μόνο ….. μυστικά (!) μέρη του ορεινού αυτού όγκου φύεται, δεν θα δούμε γιατί είναι εκτός της πορείας μας.</w:t>
      </w:r>
    </w:p>
    <w:p w:rsidR="004F4580" w:rsidRPr="004F4580" w:rsidRDefault="004F4580" w:rsidP="004F4580">
      <w:pPr>
        <w:spacing w:before="100" w:beforeAutospacing="1" w:after="100" w:afterAutospacing="1" w:line="250" w:lineRule="atLeast"/>
        <w:jc w:val="both"/>
        <w:rPr>
          <w:rFonts w:ascii="Arial" w:eastAsia="Times New Roman" w:hAnsi="Arial" w:cs="Arial"/>
          <w:color w:val="333333"/>
          <w:sz w:val="16"/>
          <w:szCs w:val="16"/>
          <w:lang w:eastAsia="el-GR"/>
        </w:rPr>
      </w:pPr>
      <w:r w:rsidRPr="004F4580">
        <w:rPr>
          <w:rFonts w:ascii="Arial" w:eastAsia="Times New Roman" w:hAnsi="Arial" w:cs="Arial"/>
          <w:color w:val="333333"/>
          <w:sz w:val="16"/>
          <w:szCs w:val="16"/>
          <w:lang w:eastAsia="el-GR"/>
        </w:rPr>
        <w:t>Στην πορεία μας αυτή, θα επιδιωχθεί να χρησιμοποιήσουμε το όμορφο καταφύγιο του Ε.Ο.Σ. Ελευσίνας, όπου θα γευθούμε τσάι του βουνού που μόνοι μας θα φτιάξουμε, ή ότι άλλο μπορεί εύκολα να παρασκευαστεί.  Στο καταφύγιο αυτό, κάποιος που δεν θέλει να πραγματοποιήσει όλη την πορεία, μπορεί να επιστρέψει όποτε θελήσει και να αναμένει την υπόλοιπη ομάδα.</w:t>
      </w:r>
    </w:p>
    <w:p w:rsidR="004F4580" w:rsidRPr="004F4580" w:rsidRDefault="004F4580" w:rsidP="004F4580">
      <w:pPr>
        <w:spacing w:before="100" w:beforeAutospacing="1" w:after="100" w:afterAutospacing="1" w:line="250" w:lineRule="atLeast"/>
        <w:rPr>
          <w:rFonts w:ascii="Arial" w:eastAsia="Times New Roman" w:hAnsi="Arial" w:cs="Arial"/>
          <w:color w:val="333333"/>
          <w:sz w:val="16"/>
          <w:szCs w:val="16"/>
          <w:lang w:eastAsia="el-GR"/>
        </w:rPr>
      </w:pPr>
      <w:r w:rsidRPr="004F4580">
        <w:rPr>
          <w:rFonts w:ascii="Arial" w:eastAsia="Times New Roman" w:hAnsi="Arial" w:cs="Arial"/>
          <w:color w:val="333333"/>
          <w:sz w:val="16"/>
          <w:szCs w:val="16"/>
          <w:lang w:eastAsia="el-GR"/>
        </w:rPr>
        <w:t>Ο Κιθαιρώνας περιβάλλεται με όμορφους αρχαίους μύθους και ιστορίες όπως αυτή για το λιοντάρι που ζούσε στο βουνό, προκαλώντας τρόμο στους κατοίκους της περιοχής και που κατάφερε τελικά να σκοτώσει ο Ηρακλής.  Για τους μύθους όμως αυτούς ευκαιρία θα έχουμε να μιλήσουμε στο καταφύγιο.</w:t>
      </w:r>
    </w:p>
    <w:p w:rsidR="004F4580" w:rsidRPr="004F4580" w:rsidRDefault="004F4580" w:rsidP="004F4580">
      <w:pPr>
        <w:spacing w:before="100" w:beforeAutospacing="1" w:after="100" w:afterAutospacing="1" w:line="250" w:lineRule="atLeast"/>
        <w:rPr>
          <w:rFonts w:ascii="Arial" w:eastAsia="Times New Roman" w:hAnsi="Arial" w:cs="Arial"/>
          <w:color w:val="333333"/>
          <w:sz w:val="16"/>
          <w:szCs w:val="16"/>
          <w:lang w:eastAsia="el-GR"/>
        </w:rPr>
      </w:pPr>
      <w:r w:rsidRPr="004F4580">
        <w:rPr>
          <w:rFonts w:ascii="Arial" w:eastAsia="Times New Roman" w:hAnsi="Arial" w:cs="Arial"/>
          <w:color w:val="333333"/>
          <w:sz w:val="16"/>
          <w:szCs w:val="16"/>
          <w:lang w:eastAsia="el-GR"/>
        </w:rPr>
        <w:t xml:space="preserve">Η πορεία πιθανόν να πραγματοποιηθεί σε χειμωνιάτικο τοπίο, λόγω του προχωρημένου της εποχής.  </w:t>
      </w:r>
      <w:proofErr w:type="spellStart"/>
      <w:r w:rsidRPr="004F4580">
        <w:rPr>
          <w:rFonts w:ascii="Arial" w:eastAsia="Times New Roman" w:hAnsi="Arial" w:cs="Arial"/>
          <w:color w:val="333333"/>
          <w:sz w:val="16"/>
          <w:szCs w:val="16"/>
          <w:lang w:eastAsia="el-GR"/>
        </w:rPr>
        <w:t>Γι΄</w:t>
      </w:r>
      <w:proofErr w:type="spellEnd"/>
      <w:r w:rsidRPr="004F4580">
        <w:rPr>
          <w:rFonts w:ascii="Arial" w:eastAsia="Times New Roman" w:hAnsi="Arial" w:cs="Arial"/>
          <w:color w:val="333333"/>
          <w:sz w:val="16"/>
          <w:szCs w:val="16"/>
          <w:lang w:eastAsia="el-GR"/>
        </w:rPr>
        <w:t xml:space="preserve"> αυτό</w:t>
      </w:r>
      <w:r w:rsidRPr="004F4580">
        <w:rPr>
          <w:rFonts w:ascii="Arial" w:eastAsia="Times New Roman" w:hAnsi="Arial" w:cs="Arial"/>
          <w:color w:val="333333"/>
          <w:sz w:val="16"/>
          <w:lang w:eastAsia="el-GR"/>
        </w:rPr>
        <w:t> </w:t>
      </w:r>
      <w:r w:rsidRPr="004F4580">
        <w:rPr>
          <w:rFonts w:ascii="Arial" w:eastAsia="Times New Roman" w:hAnsi="Arial" w:cs="Arial"/>
          <w:b/>
          <w:bCs/>
          <w:color w:val="333333"/>
          <w:sz w:val="16"/>
          <w:lang w:eastAsia="el-GR"/>
        </w:rPr>
        <w:t>πρέπει να προσέξουμε</w:t>
      </w:r>
      <w:r w:rsidRPr="004F4580">
        <w:rPr>
          <w:rFonts w:ascii="Arial" w:eastAsia="Times New Roman" w:hAnsi="Arial" w:cs="Arial"/>
          <w:color w:val="333333"/>
          <w:sz w:val="16"/>
          <w:lang w:eastAsia="el-GR"/>
        </w:rPr>
        <w:t> </w:t>
      </w:r>
      <w:r w:rsidRPr="004F4580">
        <w:rPr>
          <w:rFonts w:ascii="Arial" w:eastAsia="Times New Roman" w:hAnsi="Arial" w:cs="Arial"/>
          <w:color w:val="333333"/>
          <w:sz w:val="16"/>
          <w:szCs w:val="16"/>
          <w:lang w:eastAsia="el-GR"/>
        </w:rPr>
        <w:t>τα εξής:</w:t>
      </w:r>
    </w:p>
    <w:p w:rsidR="004F4580" w:rsidRPr="004F4580" w:rsidRDefault="004F4580" w:rsidP="004F4580">
      <w:pPr>
        <w:numPr>
          <w:ilvl w:val="0"/>
          <w:numId w:val="1"/>
        </w:numPr>
        <w:spacing w:before="100" w:beforeAutospacing="1" w:after="100" w:afterAutospacing="1" w:line="250" w:lineRule="atLeast"/>
        <w:rPr>
          <w:rFonts w:ascii="Arial" w:eastAsia="Times New Roman" w:hAnsi="Arial" w:cs="Arial"/>
          <w:color w:val="333333"/>
          <w:sz w:val="16"/>
          <w:szCs w:val="16"/>
          <w:lang w:eastAsia="el-GR"/>
        </w:rPr>
      </w:pPr>
      <w:r w:rsidRPr="004F4580">
        <w:rPr>
          <w:rFonts w:ascii="Arial" w:eastAsia="Times New Roman" w:hAnsi="Arial" w:cs="Arial"/>
          <w:color w:val="333333"/>
          <w:sz w:val="16"/>
          <w:szCs w:val="16"/>
          <w:lang w:eastAsia="el-GR"/>
        </w:rPr>
        <w:t>Κατάλληλα ρούχα (αδιάβροχο, πουλόβερ, γάντια, σκούφο).</w:t>
      </w:r>
    </w:p>
    <w:p w:rsidR="004F4580" w:rsidRPr="004F4580" w:rsidRDefault="004F4580" w:rsidP="004F4580">
      <w:pPr>
        <w:numPr>
          <w:ilvl w:val="0"/>
          <w:numId w:val="1"/>
        </w:numPr>
        <w:spacing w:before="100" w:beforeAutospacing="1" w:after="100" w:afterAutospacing="1" w:line="250" w:lineRule="atLeast"/>
        <w:rPr>
          <w:rFonts w:ascii="Arial" w:eastAsia="Times New Roman" w:hAnsi="Arial" w:cs="Arial"/>
          <w:color w:val="333333"/>
          <w:sz w:val="16"/>
          <w:szCs w:val="16"/>
          <w:lang w:eastAsia="el-GR"/>
        </w:rPr>
      </w:pPr>
      <w:r w:rsidRPr="004F4580">
        <w:rPr>
          <w:rFonts w:ascii="Arial" w:eastAsia="Times New Roman" w:hAnsi="Arial" w:cs="Arial"/>
          <w:color w:val="333333"/>
          <w:sz w:val="16"/>
          <w:szCs w:val="16"/>
          <w:lang w:eastAsia="el-GR"/>
        </w:rPr>
        <w:t>Ορειβατικά ή τουλάχιστον πεζοπορικά υποδήματα με καλή πρόσφυση στο έδαφος και κατάλληλες κάλτσες.  Τα υποδήματα αυτά, να μην αφήνουν εκτεθειμένο (να περιβάλλουν δηλαδή) τον αστράγαλο.  Σε περίπτωση χιονιού (αν και αυτό πρέπει να θεωρείται μάλλον απίθανο για το συγκεκριμένο βουνό την εποχή αυτή), απαραίτητες είναι και οι γκέτες.</w:t>
      </w:r>
    </w:p>
    <w:p w:rsidR="004F4580" w:rsidRPr="004F4580" w:rsidRDefault="004F4580" w:rsidP="004F4580">
      <w:pPr>
        <w:numPr>
          <w:ilvl w:val="0"/>
          <w:numId w:val="1"/>
        </w:numPr>
        <w:spacing w:before="100" w:beforeAutospacing="1" w:after="100" w:afterAutospacing="1" w:line="250" w:lineRule="atLeast"/>
        <w:rPr>
          <w:rFonts w:ascii="Arial" w:eastAsia="Times New Roman" w:hAnsi="Arial" w:cs="Arial"/>
          <w:color w:val="333333"/>
          <w:sz w:val="16"/>
          <w:szCs w:val="16"/>
          <w:lang w:eastAsia="el-GR"/>
        </w:rPr>
      </w:pPr>
      <w:r w:rsidRPr="004F4580">
        <w:rPr>
          <w:rFonts w:ascii="Arial" w:eastAsia="Times New Roman" w:hAnsi="Arial" w:cs="Arial"/>
          <w:color w:val="333333"/>
          <w:sz w:val="16"/>
          <w:szCs w:val="16"/>
          <w:lang w:eastAsia="el-GR"/>
        </w:rPr>
        <w:t>Ορειβατικά μπαστούνια ή έστω ξύλινη μαγκούρα (γκλίτσα).</w:t>
      </w:r>
    </w:p>
    <w:p w:rsidR="004F4580" w:rsidRPr="004F4580" w:rsidRDefault="004F4580" w:rsidP="004F4580">
      <w:pPr>
        <w:numPr>
          <w:ilvl w:val="0"/>
          <w:numId w:val="1"/>
        </w:numPr>
        <w:spacing w:before="100" w:beforeAutospacing="1" w:after="100" w:afterAutospacing="1" w:line="250" w:lineRule="atLeast"/>
        <w:rPr>
          <w:rFonts w:ascii="Arial" w:eastAsia="Times New Roman" w:hAnsi="Arial" w:cs="Arial"/>
          <w:color w:val="333333"/>
          <w:sz w:val="16"/>
          <w:szCs w:val="16"/>
          <w:lang w:eastAsia="el-GR"/>
        </w:rPr>
      </w:pPr>
      <w:r w:rsidRPr="004F4580">
        <w:rPr>
          <w:rFonts w:ascii="Arial" w:eastAsia="Times New Roman" w:hAnsi="Arial" w:cs="Arial"/>
          <w:color w:val="333333"/>
          <w:sz w:val="16"/>
          <w:szCs w:val="16"/>
          <w:lang w:eastAsia="el-GR"/>
        </w:rPr>
        <w:t>Λίγα τρόφιμα και παγούρι με νερό (πηγή στην πορεία μας δεν θα συναντήσουμε).  Το παγούρι μπορούμε να γεμίσουμε λίγο έξω από το χωριό Βίλια.</w:t>
      </w:r>
    </w:p>
    <w:p w:rsidR="004F4580" w:rsidRPr="004F4580" w:rsidRDefault="004F4580" w:rsidP="004F4580">
      <w:pPr>
        <w:spacing w:before="100" w:beforeAutospacing="1" w:after="100" w:afterAutospacing="1" w:line="250" w:lineRule="atLeast"/>
        <w:rPr>
          <w:rFonts w:ascii="Arial" w:eastAsia="Times New Roman" w:hAnsi="Arial" w:cs="Arial"/>
          <w:color w:val="333333"/>
          <w:sz w:val="16"/>
          <w:szCs w:val="16"/>
          <w:lang w:eastAsia="el-GR"/>
        </w:rPr>
      </w:pPr>
      <w:r w:rsidRPr="004F4580">
        <w:rPr>
          <w:rFonts w:ascii="Arial" w:eastAsia="Times New Roman" w:hAnsi="Arial" w:cs="Arial"/>
          <w:b/>
          <w:bCs/>
          <w:color w:val="333333"/>
          <w:sz w:val="16"/>
          <w:lang w:eastAsia="el-GR"/>
        </w:rPr>
        <w:t>Σημείο συνάντησης</w:t>
      </w:r>
      <w:r w:rsidRPr="004F4580">
        <w:rPr>
          <w:rFonts w:ascii="Arial" w:eastAsia="Times New Roman" w:hAnsi="Arial" w:cs="Arial"/>
          <w:color w:val="333333"/>
          <w:sz w:val="16"/>
          <w:szCs w:val="16"/>
          <w:lang w:eastAsia="el-GR"/>
        </w:rPr>
        <w:t xml:space="preserve">: Το λεωφορείο θα ξεκινήσει από το Γ.Π.Α. στις 8:30 </w:t>
      </w:r>
      <w:proofErr w:type="spellStart"/>
      <w:r w:rsidRPr="004F4580">
        <w:rPr>
          <w:rFonts w:ascii="Arial" w:eastAsia="Times New Roman" w:hAnsi="Arial" w:cs="Arial"/>
          <w:color w:val="333333"/>
          <w:sz w:val="16"/>
          <w:szCs w:val="16"/>
          <w:lang w:eastAsia="el-GR"/>
        </w:rPr>
        <w:t>π.μ</w:t>
      </w:r>
      <w:proofErr w:type="spellEnd"/>
      <w:r w:rsidRPr="004F4580">
        <w:rPr>
          <w:rFonts w:ascii="Arial" w:eastAsia="Times New Roman" w:hAnsi="Arial" w:cs="Arial"/>
          <w:color w:val="333333"/>
          <w:sz w:val="16"/>
          <w:szCs w:val="16"/>
          <w:lang w:eastAsia="el-GR"/>
        </w:rPr>
        <w:t>. </w:t>
      </w:r>
    </w:p>
    <w:p w:rsidR="004F4580" w:rsidRPr="004F4580" w:rsidRDefault="004F4580" w:rsidP="004F4580">
      <w:pPr>
        <w:spacing w:before="100" w:beforeAutospacing="1" w:after="100" w:afterAutospacing="1" w:line="250" w:lineRule="atLeast"/>
        <w:rPr>
          <w:rFonts w:ascii="Arial" w:eastAsia="Times New Roman" w:hAnsi="Arial" w:cs="Arial"/>
          <w:color w:val="333333"/>
          <w:sz w:val="16"/>
          <w:szCs w:val="16"/>
          <w:lang w:eastAsia="el-GR"/>
        </w:rPr>
      </w:pPr>
      <w:r w:rsidRPr="004F4580">
        <w:rPr>
          <w:rFonts w:ascii="Arial" w:eastAsia="Times New Roman" w:hAnsi="Arial" w:cs="Arial"/>
          <w:color w:val="333333"/>
          <w:sz w:val="16"/>
          <w:szCs w:val="16"/>
          <w:lang w:eastAsia="el-GR"/>
        </w:rPr>
        <w:t xml:space="preserve">Για όσους θέλουν να έρθουν με τα δικά τους αυτοκίνητα, να μας περιμένουν στην έξοδο του χωριού Βίλια, στις 9:30 </w:t>
      </w:r>
      <w:proofErr w:type="spellStart"/>
      <w:r w:rsidRPr="004F4580">
        <w:rPr>
          <w:rFonts w:ascii="Arial" w:eastAsia="Times New Roman" w:hAnsi="Arial" w:cs="Arial"/>
          <w:color w:val="333333"/>
          <w:sz w:val="16"/>
          <w:szCs w:val="16"/>
          <w:lang w:eastAsia="el-GR"/>
        </w:rPr>
        <w:t>π.μ</w:t>
      </w:r>
      <w:proofErr w:type="spellEnd"/>
      <w:r w:rsidRPr="004F4580">
        <w:rPr>
          <w:rFonts w:ascii="Arial" w:eastAsia="Times New Roman" w:hAnsi="Arial" w:cs="Arial"/>
          <w:color w:val="333333"/>
          <w:sz w:val="16"/>
          <w:szCs w:val="16"/>
          <w:lang w:eastAsia="el-GR"/>
        </w:rPr>
        <w:t xml:space="preserve">.  Μία από τις προσβάσεις στα Βίλια είναι εάν ακολουθήσουμε την παλαιά Εθνική Οδό από Ασπρόπυργο προς Θήβα και μετά την Οινόη, πριν φτάσουμε στη διάβαση της </w:t>
      </w:r>
      <w:proofErr w:type="spellStart"/>
      <w:r w:rsidRPr="004F4580">
        <w:rPr>
          <w:rFonts w:ascii="Arial" w:eastAsia="Times New Roman" w:hAnsi="Arial" w:cs="Arial"/>
          <w:color w:val="333333"/>
          <w:sz w:val="16"/>
          <w:szCs w:val="16"/>
          <w:lang w:eastAsia="el-GR"/>
        </w:rPr>
        <w:t>Κάζας</w:t>
      </w:r>
      <w:proofErr w:type="spellEnd"/>
      <w:r w:rsidRPr="004F4580">
        <w:rPr>
          <w:rFonts w:ascii="Arial" w:eastAsia="Times New Roman" w:hAnsi="Arial" w:cs="Arial"/>
          <w:color w:val="333333"/>
          <w:sz w:val="16"/>
          <w:szCs w:val="16"/>
          <w:lang w:eastAsia="el-GR"/>
        </w:rPr>
        <w:t>, στρίψουμε αριστερά, στην ένδειξη «Βίλια».</w:t>
      </w:r>
    </w:p>
    <w:p w:rsidR="004F4580" w:rsidRPr="004F4580" w:rsidRDefault="004F4580" w:rsidP="004F4580">
      <w:pPr>
        <w:spacing w:before="100" w:beforeAutospacing="1" w:after="100" w:afterAutospacing="1" w:line="250" w:lineRule="atLeast"/>
        <w:rPr>
          <w:rFonts w:ascii="Arial" w:eastAsia="Times New Roman" w:hAnsi="Arial" w:cs="Arial"/>
          <w:color w:val="333333"/>
          <w:sz w:val="16"/>
          <w:szCs w:val="16"/>
          <w:lang w:eastAsia="el-GR"/>
        </w:rPr>
      </w:pPr>
      <w:r w:rsidRPr="004F4580">
        <w:rPr>
          <w:rFonts w:ascii="Arial" w:eastAsia="Times New Roman" w:hAnsi="Arial" w:cs="Arial"/>
          <w:b/>
          <w:bCs/>
          <w:color w:val="333333"/>
          <w:sz w:val="16"/>
          <w:lang w:eastAsia="el-GR"/>
        </w:rPr>
        <w:t>Προσωρινό κόστος συμμετοχής 10 ευρώ</w:t>
      </w:r>
      <w:r w:rsidRPr="004F4580">
        <w:rPr>
          <w:rFonts w:ascii="Arial" w:eastAsia="Times New Roman" w:hAnsi="Arial" w:cs="Arial"/>
          <w:color w:val="333333"/>
          <w:sz w:val="16"/>
          <w:szCs w:val="16"/>
          <w:lang w:eastAsia="el-GR"/>
        </w:rPr>
        <w:t>.  Το ποσό αυτό πρέπει να καταβληθεί από τις</w:t>
      </w:r>
      <w:r w:rsidRPr="004F4580">
        <w:rPr>
          <w:rFonts w:ascii="Arial" w:eastAsia="Times New Roman" w:hAnsi="Arial" w:cs="Arial"/>
          <w:color w:val="333333"/>
          <w:sz w:val="16"/>
          <w:lang w:eastAsia="el-GR"/>
        </w:rPr>
        <w:t> </w:t>
      </w:r>
      <w:r w:rsidRPr="004F4580">
        <w:rPr>
          <w:rFonts w:ascii="Arial" w:eastAsia="Times New Roman" w:hAnsi="Arial" w:cs="Arial"/>
          <w:b/>
          <w:bCs/>
          <w:color w:val="333333"/>
          <w:sz w:val="16"/>
          <w:lang w:eastAsia="el-GR"/>
        </w:rPr>
        <w:t>11/11/15 – 25/11/15</w:t>
      </w:r>
      <w:r w:rsidRPr="004F4580">
        <w:rPr>
          <w:rFonts w:ascii="Arial" w:eastAsia="Times New Roman" w:hAnsi="Arial" w:cs="Arial"/>
          <w:color w:val="333333"/>
          <w:sz w:val="16"/>
          <w:lang w:eastAsia="el-GR"/>
        </w:rPr>
        <w:t> </w:t>
      </w:r>
      <w:r w:rsidRPr="004F4580">
        <w:rPr>
          <w:rFonts w:ascii="Arial" w:eastAsia="Times New Roman" w:hAnsi="Arial" w:cs="Arial"/>
          <w:color w:val="333333"/>
          <w:sz w:val="16"/>
          <w:szCs w:val="16"/>
          <w:lang w:eastAsia="el-GR"/>
        </w:rPr>
        <w:t>στους:</w:t>
      </w:r>
    </w:p>
    <w:p w:rsidR="004F4580" w:rsidRPr="004F4580" w:rsidRDefault="004F4580" w:rsidP="004F4580">
      <w:pPr>
        <w:numPr>
          <w:ilvl w:val="0"/>
          <w:numId w:val="2"/>
        </w:numPr>
        <w:spacing w:before="100" w:beforeAutospacing="1" w:after="100" w:afterAutospacing="1" w:line="250" w:lineRule="atLeast"/>
        <w:rPr>
          <w:rFonts w:ascii="Arial" w:eastAsia="Times New Roman" w:hAnsi="Arial" w:cs="Arial"/>
          <w:color w:val="333333"/>
          <w:sz w:val="16"/>
          <w:szCs w:val="16"/>
          <w:lang w:eastAsia="el-GR"/>
        </w:rPr>
      </w:pPr>
      <w:proofErr w:type="spellStart"/>
      <w:r w:rsidRPr="004F4580">
        <w:rPr>
          <w:rFonts w:ascii="Arial" w:eastAsia="Times New Roman" w:hAnsi="Arial" w:cs="Arial"/>
          <w:color w:val="333333"/>
          <w:sz w:val="16"/>
          <w:szCs w:val="16"/>
          <w:u w:val="single"/>
          <w:lang w:eastAsia="el-GR"/>
        </w:rPr>
        <w:t>Δανίτσα</w:t>
      </w:r>
      <w:proofErr w:type="spellEnd"/>
      <w:r w:rsidRPr="004F4580">
        <w:rPr>
          <w:rFonts w:ascii="Arial" w:eastAsia="Times New Roman" w:hAnsi="Arial" w:cs="Arial"/>
          <w:color w:val="333333"/>
          <w:sz w:val="16"/>
          <w:szCs w:val="16"/>
          <w:u w:val="single"/>
          <w:lang w:eastAsia="el-GR"/>
        </w:rPr>
        <w:t xml:space="preserve"> Δημήτρη</w:t>
      </w:r>
      <w:r w:rsidRPr="004F4580">
        <w:rPr>
          <w:rFonts w:ascii="Arial" w:eastAsia="Times New Roman" w:hAnsi="Arial" w:cs="Arial"/>
          <w:color w:val="333333"/>
          <w:sz w:val="16"/>
          <w:lang w:eastAsia="el-GR"/>
        </w:rPr>
        <w:t> </w:t>
      </w:r>
      <w:r w:rsidRPr="004F4580">
        <w:rPr>
          <w:rFonts w:ascii="Arial" w:eastAsia="Times New Roman" w:hAnsi="Arial" w:cs="Arial"/>
          <w:color w:val="333333"/>
          <w:sz w:val="16"/>
          <w:szCs w:val="16"/>
          <w:lang w:eastAsia="el-GR"/>
        </w:rPr>
        <w:t>(Γυμναστήριο, κάτω από το εστιατόριο του Γ.Π.Α.),</w:t>
      </w:r>
      <w:r w:rsidRPr="004F4580">
        <w:rPr>
          <w:rFonts w:ascii="Arial" w:eastAsia="Times New Roman" w:hAnsi="Arial" w:cs="Arial"/>
          <w:color w:val="333333"/>
          <w:sz w:val="16"/>
          <w:szCs w:val="16"/>
          <w:lang w:eastAsia="el-GR"/>
        </w:rPr>
        <w:br/>
      </w:r>
      <w:proofErr w:type="spellStart"/>
      <w:r w:rsidRPr="004F4580">
        <w:rPr>
          <w:rFonts w:ascii="Arial" w:eastAsia="Times New Roman" w:hAnsi="Arial" w:cs="Arial"/>
          <w:color w:val="333333"/>
          <w:sz w:val="16"/>
          <w:szCs w:val="16"/>
          <w:lang w:eastAsia="el-GR"/>
        </w:rPr>
        <w:t>τηλ</w:t>
      </w:r>
      <w:proofErr w:type="spellEnd"/>
      <w:r w:rsidRPr="004F4580">
        <w:rPr>
          <w:rFonts w:ascii="Arial" w:eastAsia="Times New Roman" w:hAnsi="Arial" w:cs="Arial"/>
          <w:color w:val="333333"/>
          <w:sz w:val="16"/>
          <w:szCs w:val="16"/>
          <w:lang w:eastAsia="el-GR"/>
        </w:rPr>
        <w:t>. 2105294954, 6947363095.</w:t>
      </w:r>
    </w:p>
    <w:p w:rsidR="004F4580" w:rsidRPr="004F4580" w:rsidRDefault="004F4580" w:rsidP="004F4580">
      <w:pPr>
        <w:spacing w:before="100" w:beforeAutospacing="1" w:after="100" w:afterAutospacing="1" w:line="250" w:lineRule="atLeast"/>
        <w:rPr>
          <w:rFonts w:ascii="Arial" w:eastAsia="Times New Roman" w:hAnsi="Arial" w:cs="Arial"/>
          <w:color w:val="333333"/>
          <w:sz w:val="16"/>
          <w:szCs w:val="16"/>
          <w:lang w:eastAsia="el-GR"/>
        </w:rPr>
      </w:pPr>
      <w:r w:rsidRPr="004F4580">
        <w:rPr>
          <w:rFonts w:ascii="Arial" w:eastAsia="Times New Roman" w:hAnsi="Arial" w:cs="Arial"/>
          <w:color w:val="333333"/>
          <w:sz w:val="16"/>
          <w:szCs w:val="16"/>
          <w:lang w:eastAsia="el-GR"/>
        </w:rPr>
        <w:t>ή</w:t>
      </w:r>
    </w:p>
    <w:p w:rsidR="004F4580" w:rsidRPr="004F4580" w:rsidRDefault="004F4580" w:rsidP="004F4580">
      <w:pPr>
        <w:numPr>
          <w:ilvl w:val="0"/>
          <w:numId w:val="3"/>
        </w:numPr>
        <w:spacing w:before="100" w:beforeAutospacing="1" w:after="100" w:afterAutospacing="1" w:line="250" w:lineRule="atLeast"/>
        <w:rPr>
          <w:rFonts w:ascii="Arial" w:eastAsia="Times New Roman" w:hAnsi="Arial" w:cs="Arial"/>
          <w:color w:val="333333"/>
          <w:sz w:val="16"/>
          <w:szCs w:val="16"/>
          <w:lang w:eastAsia="el-GR"/>
        </w:rPr>
      </w:pPr>
      <w:r w:rsidRPr="004F4580">
        <w:rPr>
          <w:rFonts w:ascii="Arial" w:eastAsia="Times New Roman" w:hAnsi="Arial" w:cs="Arial"/>
          <w:color w:val="333333"/>
          <w:sz w:val="16"/>
          <w:szCs w:val="16"/>
          <w:u w:val="single"/>
          <w:lang w:eastAsia="el-GR"/>
        </w:rPr>
        <w:lastRenderedPageBreak/>
        <w:t>Πάνου Ελένη</w:t>
      </w:r>
      <w:r w:rsidRPr="004F4580">
        <w:rPr>
          <w:rFonts w:ascii="Arial" w:eastAsia="Times New Roman" w:hAnsi="Arial" w:cs="Arial"/>
          <w:color w:val="333333"/>
          <w:sz w:val="16"/>
          <w:lang w:eastAsia="el-GR"/>
        </w:rPr>
        <w:t> </w:t>
      </w:r>
      <w:r w:rsidRPr="004F4580">
        <w:rPr>
          <w:rFonts w:ascii="Arial" w:eastAsia="Times New Roman" w:hAnsi="Arial" w:cs="Arial"/>
          <w:color w:val="333333"/>
          <w:sz w:val="16"/>
          <w:szCs w:val="16"/>
          <w:lang w:eastAsia="el-GR"/>
        </w:rPr>
        <w:t>(Εργαστήριο Γεωργικής Ζωολογίας &amp; Εντομολογίας),</w:t>
      </w:r>
      <w:r w:rsidRPr="004F4580">
        <w:rPr>
          <w:rFonts w:ascii="Arial" w:eastAsia="Times New Roman" w:hAnsi="Arial" w:cs="Arial"/>
          <w:color w:val="333333"/>
          <w:sz w:val="16"/>
          <w:szCs w:val="16"/>
          <w:lang w:eastAsia="el-GR"/>
        </w:rPr>
        <w:br/>
      </w:r>
      <w:proofErr w:type="spellStart"/>
      <w:r w:rsidRPr="004F4580">
        <w:rPr>
          <w:rFonts w:ascii="Arial" w:eastAsia="Times New Roman" w:hAnsi="Arial" w:cs="Arial"/>
          <w:color w:val="333333"/>
          <w:sz w:val="16"/>
          <w:szCs w:val="16"/>
          <w:lang w:eastAsia="el-GR"/>
        </w:rPr>
        <w:t>τηλ</w:t>
      </w:r>
      <w:proofErr w:type="spellEnd"/>
      <w:r w:rsidRPr="004F4580">
        <w:rPr>
          <w:rFonts w:ascii="Arial" w:eastAsia="Times New Roman" w:hAnsi="Arial" w:cs="Arial"/>
          <w:color w:val="333333"/>
          <w:sz w:val="16"/>
          <w:szCs w:val="16"/>
          <w:lang w:eastAsia="el-GR"/>
        </w:rPr>
        <w:t>. 2105294563, 6947299456.</w:t>
      </w:r>
    </w:p>
    <w:p w:rsidR="004F4580" w:rsidRPr="004F4580" w:rsidRDefault="004F4580" w:rsidP="004F4580">
      <w:pPr>
        <w:spacing w:before="100" w:beforeAutospacing="1" w:after="100" w:afterAutospacing="1" w:line="250" w:lineRule="atLeast"/>
        <w:rPr>
          <w:rFonts w:ascii="Arial" w:eastAsia="Times New Roman" w:hAnsi="Arial" w:cs="Arial"/>
          <w:color w:val="333333"/>
          <w:sz w:val="16"/>
          <w:szCs w:val="16"/>
          <w:lang w:eastAsia="el-GR"/>
        </w:rPr>
      </w:pPr>
      <w:r w:rsidRPr="004F4580">
        <w:rPr>
          <w:rFonts w:ascii="Arial" w:eastAsia="Times New Roman" w:hAnsi="Arial" w:cs="Arial"/>
          <w:b/>
          <w:bCs/>
          <w:color w:val="333333"/>
          <w:sz w:val="16"/>
          <w:lang w:eastAsia="el-GR"/>
        </w:rPr>
        <w:t>Θα τηρηθεί σειρά προτεραιότητας.  </w:t>
      </w:r>
      <w:r w:rsidRPr="004F4580">
        <w:rPr>
          <w:rFonts w:ascii="Arial" w:eastAsia="Times New Roman" w:hAnsi="Arial" w:cs="Arial"/>
          <w:color w:val="333333"/>
          <w:sz w:val="16"/>
          <w:szCs w:val="16"/>
          <w:lang w:eastAsia="el-GR"/>
        </w:rPr>
        <w:t>Σε περίπτωση συμμετοχής άνω των 30 ατόμων και δεδομένου ότι το λεωφορείο μπορεί να μεταφέρει έως 50 άτομα, θα επιστραφεί το ανάλογο ποσό την ημέρα της εκδρομής.</w:t>
      </w:r>
    </w:p>
    <w:p w:rsidR="00CD5904" w:rsidRDefault="00CD5904"/>
    <w:sectPr w:rsidR="00CD5904" w:rsidSect="00CD59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56E"/>
    <w:multiLevelType w:val="multilevel"/>
    <w:tmpl w:val="7F5C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A4780C"/>
    <w:multiLevelType w:val="multilevel"/>
    <w:tmpl w:val="FDFA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3041F7"/>
    <w:multiLevelType w:val="multilevel"/>
    <w:tmpl w:val="AF8C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4580"/>
    <w:rsid w:val="004F4580"/>
    <w:rsid w:val="00CD59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58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4F4580"/>
    <w:rPr>
      <w:b/>
      <w:bCs/>
    </w:rPr>
  </w:style>
  <w:style w:type="paragraph" w:customStyle="1" w:styleId="rtejustify">
    <w:name w:val="rtejustify"/>
    <w:basedOn w:val="Normal"/>
    <w:rsid w:val="004F458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4F4580"/>
  </w:style>
</w:styles>
</file>

<file path=word/webSettings.xml><?xml version="1.0" encoding="utf-8"?>
<w:webSettings xmlns:r="http://schemas.openxmlformats.org/officeDocument/2006/relationships" xmlns:w="http://schemas.openxmlformats.org/wordprocessingml/2006/main">
  <w:divs>
    <w:div w:id="9820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3076</Characters>
  <Application>Microsoft Office Word</Application>
  <DocSecurity>0</DocSecurity>
  <Lines>25</Lines>
  <Paragraphs>7</Paragraphs>
  <ScaleCrop>false</ScaleCrop>
  <Company>Grizli777</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Στέφανος Γκίκας</dc:creator>
  <cp:keywords/>
  <dc:description/>
  <cp:lastModifiedBy>Στέφανος Γκίκας</cp:lastModifiedBy>
  <cp:revision>1</cp:revision>
  <dcterms:created xsi:type="dcterms:W3CDTF">2015-12-11T10:47:00Z</dcterms:created>
  <dcterms:modified xsi:type="dcterms:W3CDTF">2015-12-11T10:48:00Z</dcterms:modified>
</cp:coreProperties>
</file>