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AE61" w14:textId="0710AC67" w:rsidR="00CE11E4" w:rsidRDefault="00CE11E4" w:rsidP="00B62BA1">
      <w:pPr>
        <w:jc w:val="both"/>
        <w:rPr>
          <w:b/>
          <w:bCs/>
        </w:rPr>
      </w:pPr>
    </w:p>
    <w:p w14:paraId="7DD18F6E" w14:textId="62E21A56" w:rsidR="00CE11E4" w:rsidRDefault="00CE11E4" w:rsidP="00B62BA1">
      <w:pPr>
        <w:jc w:val="both"/>
        <w:rPr>
          <w:b/>
          <w:bCs/>
        </w:rPr>
      </w:pPr>
    </w:p>
    <w:p w14:paraId="08025C5A" w14:textId="25B29E72" w:rsidR="00CE11E4" w:rsidRDefault="00CE11E4" w:rsidP="00B62BA1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20622" wp14:editId="507549A3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5274310" cy="2704465"/>
            <wp:effectExtent l="0" t="0" r="254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72002" w14:textId="6F56C51E" w:rsidR="00CE11E4" w:rsidRDefault="00CE11E4" w:rsidP="00B62BA1">
      <w:pPr>
        <w:jc w:val="both"/>
        <w:rPr>
          <w:b/>
          <w:bCs/>
        </w:rPr>
      </w:pPr>
    </w:p>
    <w:p w14:paraId="0CAE983E" w14:textId="5154D0EC" w:rsidR="00CE11E4" w:rsidRDefault="00CE11E4" w:rsidP="00B62BA1">
      <w:pPr>
        <w:jc w:val="both"/>
        <w:rPr>
          <w:b/>
          <w:bCs/>
        </w:rPr>
      </w:pPr>
    </w:p>
    <w:p w14:paraId="7AA22D5E" w14:textId="1CA0C487" w:rsidR="00CE11E4" w:rsidRDefault="00CE11E4" w:rsidP="00B62BA1">
      <w:pPr>
        <w:jc w:val="both"/>
        <w:rPr>
          <w:b/>
          <w:bCs/>
        </w:rPr>
      </w:pPr>
    </w:p>
    <w:p w14:paraId="126B9E68" w14:textId="59FEC631" w:rsidR="00CE11E4" w:rsidRDefault="00CE11E4" w:rsidP="00B62BA1">
      <w:pPr>
        <w:jc w:val="both"/>
        <w:rPr>
          <w:b/>
          <w:bCs/>
        </w:rPr>
      </w:pPr>
    </w:p>
    <w:p w14:paraId="29EC6018" w14:textId="77777777" w:rsidR="00CE11E4" w:rsidRDefault="00CE11E4" w:rsidP="00B62BA1">
      <w:pPr>
        <w:jc w:val="both"/>
        <w:rPr>
          <w:b/>
          <w:bCs/>
        </w:rPr>
      </w:pPr>
    </w:p>
    <w:p w14:paraId="6A013D59" w14:textId="77777777" w:rsidR="00CE11E4" w:rsidRDefault="00CE11E4" w:rsidP="00B62BA1">
      <w:pPr>
        <w:jc w:val="both"/>
        <w:rPr>
          <w:b/>
          <w:bCs/>
        </w:rPr>
      </w:pPr>
    </w:p>
    <w:p w14:paraId="043EFF08" w14:textId="77777777" w:rsidR="00CE11E4" w:rsidRDefault="00CE11E4" w:rsidP="00B62BA1">
      <w:pPr>
        <w:jc w:val="both"/>
        <w:rPr>
          <w:b/>
          <w:bCs/>
        </w:rPr>
      </w:pPr>
    </w:p>
    <w:p w14:paraId="18CE7D39" w14:textId="77777777" w:rsidR="00CE11E4" w:rsidRDefault="00CE11E4" w:rsidP="00B62BA1">
      <w:pPr>
        <w:jc w:val="both"/>
        <w:rPr>
          <w:b/>
          <w:bCs/>
        </w:rPr>
      </w:pPr>
    </w:p>
    <w:p w14:paraId="4B1A68B5" w14:textId="77777777" w:rsidR="00CE11E4" w:rsidRDefault="00CE11E4" w:rsidP="00B62BA1">
      <w:pPr>
        <w:jc w:val="both"/>
        <w:rPr>
          <w:b/>
          <w:bCs/>
        </w:rPr>
      </w:pPr>
    </w:p>
    <w:p w14:paraId="7753682E" w14:textId="77777777" w:rsidR="00CE11E4" w:rsidRDefault="00CE11E4" w:rsidP="00B62BA1">
      <w:pPr>
        <w:jc w:val="both"/>
        <w:rPr>
          <w:b/>
          <w:bCs/>
        </w:rPr>
      </w:pPr>
    </w:p>
    <w:p w14:paraId="3F3BF923" w14:textId="77777777" w:rsidR="00CE11E4" w:rsidRDefault="00CE11E4" w:rsidP="00B62BA1">
      <w:pPr>
        <w:jc w:val="both"/>
        <w:rPr>
          <w:b/>
          <w:bCs/>
        </w:rPr>
      </w:pPr>
    </w:p>
    <w:p w14:paraId="45D0D8E6" w14:textId="71A45674" w:rsidR="007D7583" w:rsidRPr="001E369A" w:rsidRDefault="007D7583" w:rsidP="00B62BA1">
      <w:pPr>
        <w:jc w:val="both"/>
        <w:rPr>
          <w:b/>
          <w:bCs/>
        </w:rPr>
      </w:pPr>
      <w:r w:rsidRPr="007D7583">
        <w:rPr>
          <w:b/>
          <w:bCs/>
        </w:rPr>
        <w:t>‘’Το Γεωπονικό Πανεπιστήμιο ταξιδεύει την Ελληνική Σημαία στα Ευρωπαϊκά Πανεπιστήμια’’</w:t>
      </w:r>
    </w:p>
    <w:p w14:paraId="434E1BA6" w14:textId="30993959" w:rsidR="007D7583" w:rsidRPr="00051CA1" w:rsidRDefault="007D7583" w:rsidP="00B62BA1">
      <w:pPr>
        <w:jc w:val="both"/>
      </w:pPr>
      <w:r w:rsidRPr="007D7583">
        <w:t xml:space="preserve">Ολόκληρος ο κόσμος θα </w:t>
      </w:r>
      <w:r>
        <w:t>ντυθεί στα χρώματα της ελληνικής σημαίας</w:t>
      </w:r>
      <w:r w:rsidRPr="007D7583">
        <w:t xml:space="preserve"> </w:t>
      </w:r>
      <w:r>
        <w:t>σηματοδοτώντας</w:t>
      </w:r>
      <w:r w:rsidRPr="007D7583">
        <w:t xml:space="preserve"> </w:t>
      </w:r>
      <w:r>
        <w:t xml:space="preserve">και γιορτάζοντας </w:t>
      </w:r>
      <w:r w:rsidRPr="007D7583">
        <w:t xml:space="preserve">τα </w:t>
      </w:r>
      <w:r w:rsidRPr="00051CA1">
        <w:rPr>
          <w:b/>
          <w:bCs/>
        </w:rPr>
        <w:t xml:space="preserve">200 χρόνια από την </w:t>
      </w:r>
      <w:r w:rsidR="00051CA1" w:rsidRPr="00051CA1">
        <w:rPr>
          <w:b/>
          <w:bCs/>
        </w:rPr>
        <w:t>έναρξη</w:t>
      </w:r>
      <w:r w:rsidR="00051CA1">
        <w:t xml:space="preserve"> της Ελληνικής Επανάστασης κατά του Τουρκικού ζυγού, </w:t>
      </w:r>
      <w:r>
        <w:t>στις 25 Μαρτίου 2021</w:t>
      </w:r>
      <w:r w:rsidRPr="007D7583">
        <w:t>.</w:t>
      </w:r>
    </w:p>
    <w:p w14:paraId="2AC4FFD3" w14:textId="624265E5" w:rsidR="007D7583" w:rsidRPr="0030160F" w:rsidRDefault="007D7583" w:rsidP="00B62BA1">
      <w:pPr>
        <w:jc w:val="both"/>
        <w:rPr>
          <w:lang w:val="en-US"/>
        </w:rPr>
      </w:pPr>
      <w:r w:rsidRPr="007D7583">
        <w:t xml:space="preserve">Το Ευρωπαϊκό Πανεπιστήμιο, </w:t>
      </w:r>
      <w:r w:rsidRPr="0030160F">
        <w:rPr>
          <w:b/>
          <w:bCs/>
          <w:lang w:val="en-US"/>
        </w:rPr>
        <w:t>EU</w:t>
      </w:r>
      <w:r w:rsidRPr="0030160F">
        <w:rPr>
          <w:b/>
          <w:bCs/>
        </w:rPr>
        <w:t>-</w:t>
      </w:r>
      <w:r w:rsidRPr="0030160F">
        <w:rPr>
          <w:b/>
          <w:bCs/>
          <w:lang w:val="en-US"/>
        </w:rPr>
        <w:t>CONEXUS</w:t>
      </w:r>
      <w:r w:rsidRPr="007D7583">
        <w:t xml:space="preserve"> για την </w:t>
      </w:r>
      <w:r w:rsidRPr="007D7583">
        <w:rPr>
          <w:b/>
          <w:bCs/>
        </w:rPr>
        <w:t>Ευφυή Αειφόρο Διαχείριση της Αστικής Παράκτιας Ζώνης</w:t>
      </w:r>
      <w:r>
        <w:rPr>
          <w:b/>
          <w:bCs/>
        </w:rPr>
        <w:t xml:space="preserve">, </w:t>
      </w:r>
      <w:r>
        <w:t xml:space="preserve">δεν λείπει από αυτή την πρωτοβουλία, και όλα τα Πανεπιστήμια της συμμαχίας θα γιορτάσουν μαζί μας, τιμώντας μας με τα χρώματα της ελληνικής σημαίας. </w:t>
      </w:r>
      <w:r w:rsidR="00051CA1">
        <w:t xml:space="preserve">Το </w:t>
      </w:r>
      <w:r w:rsidR="00051CA1" w:rsidRPr="0030160F">
        <w:rPr>
          <w:b/>
          <w:bCs/>
        </w:rPr>
        <w:t>Γεωπονικό Πανεπιστήμιο Αθηνών</w:t>
      </w:r>
      <w:r w:rsidR="00051CA1">
        <w:t xml:space="preserve"> ‘ντύνει’ τους εταίρους του σε όλη την Ευρώπη με την ελληνική σημαία. Συγκεκριμένα</w:t>
      </w:r>
      <w:r w:rsidR="00051CA1" w:rsidRPr="0030160F">
        <w:rPr>
          <w:lang w:val="en-US"/>
        </w:rPr>
        <w:t xml:space="preserve">: </w:t>
      </w:r>
    </w:p>
    <w:p w14:paraId="46D1964B" w14:textId="4F421BA1" w:rsidR="007D7583" w:rsidRPr="00A428FE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Agricultural University of Athens, </w:t>
      </w:r>
      <w:r w:rsidRPr="00051CA1">
        <w:rPr>
          <w:b/>
          <w:bCs/>
        </w:rPr>
        <w:t>Ελλάδα</w:t>
      </w:r>
    </w:p>
    <w:p w14:paraId="362AD2C5" w14:textId="6F44320F" w:rsidR="00A428FE" w:rsidRPr="00A428FE" w:rsidRDefault="00A428FE" w:rsidP="00B62BA1">
      <w:pPr>
        <w:jc w:val="both"/>
        <w:rPr>
          <w:b/>
          <w:bCs/>
          <w:lang w:val="en-US"/>
        </w:rPr>
      </w:pPr>
      <w:r w:rsidRPr="00A428FE">
        <w:rPr>
          <w:b/>
          <w:bCs/>
          <w:lang w:val="en-US"/>
        </w:rPr>
        <w:t>La Rochelle Université</w:t>
      </w:r>
      <w:r>
        <w:rPr>
          <w:b/>
          <w:bCs/>
          <w:lang w:val="en-US"/>
        </w:rPr>
        <w:t xml:space="preserve">, </w:t>
      </w:r>
      <w:r>
        <w:rPr>
          <w:b/>
          <w:bCs/>
        </w:rPr>
        <w:t>Γαλλία</w:t>
      </w:r>
      <w:r w:rsidRPr="00A428FE">
        <w:rPr>
          <w:b/>
          <w:bCs/>
          <w:lang w:val="en-US"/>
        </w:rPr>
        <w:t> </w:t>
      </w:r>
    </w:p>
    <w:p w14:paraId="717F9156" w14:textId="77777777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Technical University of Civil Engineering of Bucharest, </w:t>
      </w:r>
      <w:r w:rsidRPr="00051CA1">
        <w:rPr>
          <w:b/>
          <w:bCs/>
        </w:rPr>
        <w:t>Ρουμανία</w:t>
      </w:r>
    </w:p>
    <w:p w14:paraId="45F78521" w14:textId="74E40606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Klaipeda </w:t>
      </w:r>
      <w:r w:rsidR="0030160F" w:rsidRPr="0030160F">
        <w:rPr>
          <w:b/>
          <w:bCs/>
          <w:lang w:val="en-US"/>
        </w:rPr>
        <w:t>University</w:t>
      </w:r>
      <w:r w:rsidRPr="0030160F">
        <w:rPr>
          <w:b/>
          <w:bCs/>
          <w:lang w:val="en-US"/>
        </w:rPr>
        <w:t xml:space="preserve">, </w:t>
      </w:r>
      <w:r w:rsidRPr="00051CA1">
        <w:rPr>
          <w:b/>
          <w:bCs/>
        </w:rPr>
        <w:t>Λιθουανία</w:t>
      </w:r>
    </w:p>
    <w:p w14:paraId="43BB2A9D" w14:textId="77777777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Universidad Catolica de Valencia, </w:t>
      </w:r>
      <w:r w:rsidRPr="00051CA1">
        <w:rPr>
          <w:b/>
          <w:bCs/>
        </w:rPr>
        <w:t>Ισπανία</w:t>
      </w:r>
    </w:p>
    <w:p w14:paraId="7E5EAAE3" w14:textId="77777777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University of Zadar, </w:t>
      </w:r>
      <w:r w:rsidRPr="00051CA1">
        <w:rPr>
          <w:b/>
          <w:bCs/>
        </w:rPr>
        <w:t>Κροατία</w:t>
      </w:r>
    </w:p>
    <w:p w14:paraId="5CCDCF8A" w14:textId="7E141803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 Waterford Institute of Technology, </w:t>
      </w:r>
      <w:r w:rsidRPr="00051CA1">
        <w:rPr>
          <w:b/>
          <w:bCs/>
        </w:rPr>
        <w:t>Ιρλανδία</w:t>
      </w:r>
    </w:p>
    <w:p w14:paraId="5E9FD5F2" w14:textId="77777777" w:rsidR="007D7583" w:rsidRPr="0030160F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 xml:space="preserve">University of Rostock, </w:t>
      </w:r>
      <w:r w:rsidRPr="00051CA1">
        <w:rPr>
          <w:b/>
          <w:bCs/>
        </w:rPr>
        <w:t>Γερμανία</w:t>
      </w:r>
    </w:p>
    <w:p w14:paraId="34DF8593" w14:textId="77777777" w:rsidR="007D7583" w:rsidRPr="00A428FE" w:rsidRDefault="007D7583" w:rsidP="00B62BA1">
      <w:pPr>
        <w:jc w:val="both"/>
        <w:rPr>
          <w:b/>
          <w:bCs/>
          <w:lang w:val="en-US"/>
        </w:rPr>
      </w:pPr>
      <w:r w:rsidRPr="0030160F">
        <w:rPr>
          <w:b/>
          <w:bCs/>
          <w:lang w:val="en-US"/>
        </w:rPr>
        <w:t>Frederick</w:t>
      </w:r>
      <w:r w:rsidRPr="00A428FE">
        <w:rPr>
          <w:b/>
          <w:bCs/>
          <w:lang w:val="en-US"/>
        </w:rPr>
        <w:t xml:space="preserve"> </w:t>
      </w:r>
      <w:r w:rsidRPr="0030160F">
        <w:rPr>
          <w:b/>
          <w:bCs/>
          <w:lang w:val="en-US"/>
        </w:rPr>
        <w:t>University</w:t>
      </w:r>
      <w:r w:rsidRPr="00A428FE">
        <w:rPr>
          <w:b/>
          <w:bCs/>
          <w:lang w:val="en-US"/>
        </w:rPr>
        <w:t xml:space="preserve">, </w:t>
      </w:r>
      <w:r w:rsidRPr="00051CA1">
        <w:rPr>
          <w:b/>
          <w:bCs/>
        </w:rPr>
        <w:t>Κύπρος</w:t>
      </w:r>
    </w:p>
    <w:p w14:paraId="52642AD7" w14:textId="77777777" w:rsidR="007D7583" w:rsidRPr="00A428FE" w:rsidRDefault="007D7583" w:rsidP="00B62BA1">
      <w:pPr>
        <w:jc w:val="both"/>
        <w:rPr>
          <w:lang w:val="en-US"/>
        </w:rPr>
      </w:pPr>
    </w:p>
    <w:p w14:paraId="67338939" w14:textId="3A2ED4AB" w:rsidR="00B36796" w:rsidRDefault="007D7583" w:rsidP="00B62BA1">
      <w:pPr>
        <w:jc w:val="both"/>
      </w:pPr>
      <w:r w:rsidRPr="0030160F">
        <w:t>Το</w:t>
      </w:r>
      <w:r w:rsidRPr="00051CA1">
        <w:rPr>
          <w:b/>
          <w:bCs/>
        </w:rPr>
        <w:t xml:space="preserve"> </w:t>
      </w:r>
      <w:r w:rsidRPr="00051CA1">
        <w:rPr>
          <w:b/>
          <w:bCs/>
          <w:lang w:val="en-US"/>
        </w:rPr>
        <w:t>EU</w:t>
      </w:r>
      <w:r w:rsidRPr="00051CA1">
        <w:rPr>
          <w:b/>
          <w:bCs/>
        </w:rPr>
        <w:t>-</w:t>
      </w:r>
      <w:r w:rsidRPr="00051CA1">
        <w:rPr>
          <w:b/>
          <w:bCs/>
          <w:lang w:val="en-US"/>
        </w:rPr>
        <w:t>CONEXUS</w:t>
      </w:r>
      <w:r w:rsidRPr="007D7583">
        <w:t xml:space="preserve"> </w:t>
      </w:r>
      <w:r>
        <w:t>θα φωτιστεί</w:t>
      </w:r>
      <w:r w:rsidRPr="007D7583">
        <w:t xml:space="preserve"> με μπλε και άσπρο χρώμα προς τιμήν του ελληνικού λαού και του αγώνα τους για ελευθερία πριν από 200 χρόνια.</w:t>
      </w:r>
    </w:p>
    <w:p w14:paraId="02F78941" w14:textId="77777777" w:rsidR="00051CA1" w:rsidRDefault="00051CA1" w:rsidP="00B62BA1">
      <w:pPr>
        <w:jc w:val="both"/>
      </w:pPr>
      <w:r>
        <w:t xml:space="preserve">Γιατί έτσι ορίζεται μία πραγματική συμμαχία!! Μέσω της υποστήριξης και της αλληλεγγύης του κάθε μέλους της σε όλες τις εκφάνσεις του. </w:t>
      </w:r>
    </w:p>
    <w:p w14:paraId="31A179D7" w14:textId="61AD2D82" w:rsidR="007D7583" w:rsidRDefault="00051CA1" w:rsidP="00B62BA1">
      <w:pPr>
        <w:jc w:val="both"/>
      </w:pPr>
      <w:r>
        <w:t xml:space="preserve">Καλή Εθνική Επέτειο! </w:t>
      </w:r>
      <w:r w:rsidR="007D7583">
        <w:t xml:space="preserve"> </w:t>
      </w:r>
    </w:p>
    <w:p w14:paraId="4CAD33C8" w14:textId="77777777" w:rsidR="00137670" w:rsidRDefault="00137670" w:rsidP="00B62BA1">
      <w:pPr>
        <w:jc w:val="both"/>
      </w:pPr>
    </w:p>
    <w:p w14:paraId="4BB7C511" w14:textId="154EE51B" w:rsidR="007862D0" w:rsidRDefault="007862D0" w:rsidP="00B62BA1">
      <w:pPr>
        <w:jc w:val="both"/>
      </w:pPr>
      <w:r>
        <w:t xml:space="preserve">Για περισσότερες πληροφορίες σχετικά με το </w:t>
      </w:r>
      <w:r w:rsidRPr="00137670">
        <w:rPr>
          <w:b/>
          <w:bCs/>
          <w:lang w:val="en-US"/>
        </w:rPr>
        <w:t>EU</w:t>
      </w:r>
      <w:r w:rsidRPr="00137670">
        <w:rPr>
          <w:b/>
          <w:bCs/>
        </w:rPr>
        <w:t>-</w:t>
      </w:r>
      <w:r w:rsidRPr="00137670">
        <w:rPr>
          <w:b/>
          <w:bCs/>
          <w:lang w:val="en-US"/>
        </w:rPr>
        <w:t>CONEXUS</w:t>
      </w:r>
      <w:r w:rsidRPr="00137670">
        <w:rPr>
          <w:b/>
          <w:bCs/>
        </w:rPr>
        <w:t>,</w:t>
      </w:r>
      <w:r w:rsidRPr="007862D0">
        <w:t xml:space="preserve"> </w:t>
      </w:r>
      <w:r w:rsidR="00137670">
        <w:t>πατήστε</w:t>
      </w:r>
      <w:r>
        <w:t xml:space="preserve"> εδώ:</w:t>
      </w:r>
      <w:r w:rsidR="00137670" w:rsidRPr="00137670">
        <w:t xml:space="preserve"> </w:t>
      </w:r>
      <w:hyperlink r:id="rId7" w:history="1">
        <w:r w:rsidR="00137670" w:rsidRPr="00561015">
          <w:rPr>
            <w:rStyle w:val="-"/>
          </w:rPr>
          <w:t>https://www.eu-conexus.eu/el/</w:t>
        </w:r>
      </w:hyperlink>
      <w:r w:rsidR="00137670" w:rsidRPr="00137670">
        <w:t xml:space="preserve"> </w:t>
      </w:r>
    </w:p>
    <w:p w14:paraId="0EB7FB87" w14:textId="43391ECB" w:rsidR="00CE11E4" w:rsidRDefault="00CE11E4" w:rsidP="00B62BA1">
      <w:pPr>
        <w:jc w:val="both"/>
      </w:pPr>
    </w:p>
    <w:p w14:paraId="015F26CB" w14:textId="7706C57F" w:rsidR="00CE11E4" w:rsidRPr="00137670" w:rsidRDefault="00CE11E4" w:rsidP="00B62BA1">
      <w:pPr>
        <w:jc w:val="both"/>
      </w:pPr>
    </w:p>
    <w:sectPr w:rsidR="00CE11E4" w:rsidRPr="0013767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C0B4" w14:textId="77777777" w:rsidR="00AB0E88" w:rsidRDefault="00AB0E88" w:rsidP="00B62BA1">
      <w:pPr>
        <w:spacing w:after="0" w:line="240" w:lineRule="auto"/>
      </w:pPr>
      <w:r>
        <w:separator/>
      </w:r>
    </w:p>
  </w:endnote>
  <w:endnote w:type="continuationSeparator" w:id="0">
    <w:p w14:paraId="090D6751" w14:textId="77777777" w:rsidR="00AB0E88" w:rsidRDefault="00AB0E88" w:rsidP="00B6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E223" w14:textId="77777777" w:rsidR="00AB0E88" w:rsidRDefault="00AB0E88" w:rsidP="00B62BA1">
      <w:pPr>
        <w:spacing w:after="0" w:line="240" w:lineRule="auto"/>
      </w:pPr>
      <w:r>
        <w:separator/>
      </w:r>
    </w:p>
  </w:footnote>
  <w:footnote w:type="continuationSeparator" w:id="0">
    <w:p w14:paraId="2BB833BE" w14:textId="77777777" w:rsidR="00AB0E88" w:rsidRDefault="00AB0E88" w:rsidP="00B6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A991" w14:textId="615DC8C7" w:rsidR="00CE11E4" w:rsidRPr="00CE11E4" w:rsidRDefault="00CE11E4" w:rsidP="00CE11E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873F5" wp14:editId="2FA29C33">
          <wp:simplePos x="0" y="0"/>
          <wp:positionH relativeFrom="column">
            <wp:posOffset>3611880</wp:posOffset>
          </wp:positionH>
          <wp:positionV relativeFrom="paragraph">
            <wp:posOffset>-281940</wp:posOffset>
          </wp:positionV>
          <wp:extent cx="2614930" cy="57912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0D3DBB" wp14:editId="7F624EF4">
          <wp:simplePos x="0" y="0"/>
          <wp:positionH relativeFrom="column">
            <wp:posOffset>-1036320</wp:posOffset>
          </wp:positionH>
          <wp:positionV relativeFrom="paragraph">
            <wp:posOffset>-274320</wp:posOffset>
          </wp:positionV>
          <wp:extent cx="1600200" cy="548640"/>
          <wp:effectExtent l="0" t="0" r="0" b="0"/>
          <wp:wrapNone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8F"/>
    <w:rsid w:val="00051CA1"/>
    <w:rsid w:val="0005626B"/>
    <w:rsid w:val="00137670"/>
    <w:rsid w:val="001E369A"/>
    <w:rsid w:val="00236D8F"/>
    <w:rsid w:val="00290711"/>
    <w:rsid w:val="0030160F"/>
    <w:rsid w:val="007862D0"/>
    <w:rsid w:val="007D7583"/>
    <w:rsid w:val="00A428FE"/>
    <w:rsid w:val="00AB0E88"/>
    <w:rsid w:val="00B36796"/>
    <w:rsid w:val="00B62BA1"/>
    <w:rsid w:val="00C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6404"/>
  <w15:chartTrackingRefBased/>
  <w15:docId w15:val="{51693C05-EC31-4C2A-9A64-82E823C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1CA1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6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2BA1"/>
  </w:style>
  <w:style w:type="paragraph" w:styleId="a4">
    <w:name w:val="footer"/>
    <w:basedOn w:val="a"/>
    <w:link w:val="Char0"/>
    <w:uiPriority w:val="99"/>
    <w:unhideWhenUsed/>
    <w:rsid w:val="00B6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BA1"/>
  </w:style>
  <w:style w:type="character" w:styleId="a5">
    <w:name w:val="Unresolved Mention"/>
    <w:basedOn w:val="a0"/>
    <w:uiPriority w:val="99"/>
    <w:semiHidden/>
    <w:unhideWhenUsed/>
    <w:rsid w:val="0013767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A42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u-conexus.eu/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Vera Charitou</cp:lastModifiedBy>
  <cp:revision>9</cp:revision>
  <dcterms:created xsi:type="dcterms:W3CDTF">2021-03-24T10:03:00Z</dcterms:created>
  <dcterms:modified xsi:type="dcterms:W3CDTF">2021-03-24T15:41:00Z</dcterms:modified>
</cp:coreProperties>
</file>