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45" w:rsidRPr="000A6F61" w:rsidRDefault="00944545" w:rsidP="00986632">
      <w:pPr>
        <w:pStyle w:val="1"/>
        <w:rPr>
          <w:rFonts w:ascii="Calibri" w:hAnsi="Calibri"/>
          <w:b/>
          <w:sz w:val="20"/>
        </w:rPr>
      </w:pPr>
      <w:r w:rsidRPr="000A6F61">
        <w:rPr>
          <w:rFonts w:ascii="Calibri" w:hAnsi="Calibri"/>
          <w:b/>
          <w:sz w:val="20"/>
        </w:rPr>
        <w:t>ΕΛΛΗΝΙΚΗ ΔΗΜΟΚΡΑΤΙΑ</w:t>
      </w:r>
    </w:p>
    <w:p w:rsidR="00944545" w:rsidRPr="000A6F61" w:rsidRDefault="00DA798B" w:rsidP="00986632">
      <w:pPr>
        <w:ind w:left="0" w:firstLine="0"/>
      </w:pPr>
      <w:r w:rsidRPr="000A6F61">
        <w:rPr>
          <w:noProof/>
          <w:lang w:eastAsia="el-GR"/>
        </w:rPr>
        <w:drawing>
          <wp:anchor distT="0" distB="0" distL="114300" distR="114300" simplePos="0" relativeHeight="251657728" behindDoc="0" locked="0" layoutInCell="1" allowOverlap="1">
            <wp:simplePos x="0" y="0"/>
            <wp:positionH relativeFrom="column">
              <wp:posOffset>295910</wp:posOffset>
            </wp:positionH>
            <wp:positionV relativeFrom="paragraph">
              <wp:posOffset>76200</wp:posOffset>
            </wp:positionV>
            <wp:extent cx="599440" cy="571500"/>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545" w:rsidRPr="000A6F61" w:rsidRDefault="00944545" w:rsidP="00986632">
      <w:pPr>
        <w:spacing w:before="120"/>
        <w:ind w:left="0" w:firstLine="0"/>
        <w:rPr>
          <w:b/>
        </w:rPr>
      </w:pPr>
    </w:p>
    <w:p w:rsidR="00944545" w:rsidRPr="000A6F61" w:rsidRDefault="00944545" w:rsidP="00986632">
      <w:pPr>
        <w:tabs>
          <w:tab w:val="left" w:pos="2127"/>
        </w:tabs>
        <w:ind w:left="0" w:firstLine="0"/>
        <w:rPr>
          <w:b/>
        </w:rPr>
      </w:pPr>
    </w:p>
    <w:p w:rsidR="00944545" w:rsidRPr="000A6F61" w:rsidRDefault="00944545" w:rsidP="00986632">
      <w:pPr>
        <w:tabs>
          <w:tab w:val="left" w:pos="2127"/>
        </w:tabs>
        <w:ind w:left="0" w:firstLine="0"/>
        <w:rPr>
          <w:b/>
        </w:rPr>
      </w:pPr>
    </w:p>
    <w:p w:rsidR="00944545" w:rsidRPr="000A6F61" w:rsidRDefault="00944545" w:rsidP="00986632">
      <w:pPr>
        <w:tabs>
          <w:tab w:val="left" w:pos="2127"/>
        </w:tabs>
        <w:ind w:left="0" w:firstLine="0"/>
        <w:rPr>
          <w:b/>
        </w:rPr>
      </w:pPr>
      <w:r w:rsidRPr="000A6F61">
        <w:rPr>
          <w:b/>
        </w:rPr>
        <w:t>ΓΕΩΠΟΝΙΚΟ ΠΑΝΕΠΙΣΤΗΜΙΟ ΑΘΗΝΩΝ</w:t>
      </w:r>
    </w:p>
    <w:p w:rsidR="00944545" w:rsidRPr="000A6F61" w:rsidRDefault="00944545" w:rsidP="00986632">
      <w:pPr>
        <w:tabs>
          <w:tab w:val="left" w:pos="2127"/>
        </w:tabs>
        <w:ind w:left="0" w:firstLine="0"/>
        <w:rPr>
          <w:b/>
        </w:rPr>
      </w:pPr>
      <w:r w:rsidRPr="000A6F61">
        <w:rPr>
          <w:b/>
        </w:rPr>
        <w:t>ΤΜΗΜΑ ΔΙΕΘΝΩΝ &amp; ΔΗΜΟΣΙΩΝ ΣΧΕΣΕΩΝ</w:t>
      </w:r>
    </w:p>
    <w:p w:rsidR="00944545" w:rsidRPr="000A6F61" w:rsidRDefault="00944545" w:rsidP="00986632">
      <w:pPr>
        <w:ind w:left="0" w:firstLine="0"/>
      </w:pPr>
      <w:r w:rsidRPr="000A6F61">
        <w:t>Ιερά Οδός 75, 118</w:t>
      </w:r>
      <w:r w:rsidR="00C537A8" w:rsidRPr="000A6F61">
        <w:t xml:space="preserve"> </w:t>
      </w:r>
      <w:r w:rsidRPr="000A6F61">
        <w:t>55, Αθήνα</w:t>
      </w:r>
    </w:p>
    <w:p w:rsidR="00944545" w:rsidRPr="00B368CA" w:rsidRDefault="00944545" w:rsidP="00986632">
      <w:pPr>
        <w:ind w:left="0" w:firstLine="0"/>
      </w:pPr>
      <w:r w:rsidRPr="000A6F61">
        <w:t>Πληρ</w:t>
      </w:r>
      <w:r w:rsidR="00DF5781" w:rsidRPr="000A6F61">
        <w:t>ο</w:t>
      </w:r>
      <w:r w:rsidR="00C537A8" w:rsidRPr="000A6F61">
        <w:t>φορίες</w:t>
      </w:r>
      <w:r w:rsidRPr="000A6F61">
        <w:t xml:space="preserve">: </w:t>
      </w:r>
      <w:r w:rsidR="00B368CA">
        <w:t>Αλίκη-Φωτεινή Κυρίτση</w:t>
      </w:r>
    </w:p>
    <w:p w:rsidR="00944545" w:rsidRPr="00A272E1" w:rsidRDefault="00944545" w:rsidP="00986632">
      <w:pPr>
        <w:ind w:left="0" w:firstLine="0"/>
      </w:pPr>
      <w:proofErr w:type="gramStart"/>
      <w:r w:rsidRPr="000A6F61">
        <w:rPr>
          <w:lang w:val="en-US"/>
        </w:rPr>
        <w:t>T</w:t>
      </w:r>
      <w:proofErr w:type="spellStart"/>
      <w:r w:rsidRPr="000A6F61">
        <w:t>ηλ</w:t>
      </w:r>
      <w:proofErr w:type="spellEnd"/>
      <w:r w:rsidR="00C537A8" w:rsidRPr="000A6F61">
        <w:t>.</w:t>
      </w:r>
      <w:r w:rsidRPr="000A6F61">
        <w:t>:</w:t>
      </w:r>
      <w:proofErr w:type="gramEnd"/>
      <w:r w:rsidRPr="000A6F61">
        <w:t xml:space="preserve"> 210</w:t>
      </w:r>
      <w:r w:rsidR="00006C85" w:rsidRPr="00A272E1">
        <w:t xml:space="preserve"> </w:t>
      </w:r>
      <w:r w:rsidRPr="000A6F61">
        <w:t>529484</w:t>
      </w:r>
      <w:r w:rsidR="009E4ACA" w:rsidRPr="00A272E1">
        <w:t>5</w:t>
      </w:r>
    </w:p>
    <w:p w:rsidR="00944545" w:rsidRPr="000A6F61" w:rsidRDefault="00497268" w:rsidP="00986632">
      <w:pPr>
        <w:ind w:left="0" w:firstLine="0"/>
      </w:pPr>
      <w:r w:rsidRPr="000A6F61">
        <w:rPr>
          <w:lang w:val="en-US"/>
        </w:rPr>
        <w:t>FAX</w:t>
      </w:r>
      <w:r w:rsidR="005E7CA0" w:rsidRPr="000A6F61">
        <w:t>: 210</w:t>
      </w:r>
      <w:r w:rsidR="00006C85" w:rsidRPr="00A272E1">
        <w:t xml:space="preserve"> </w:t>
      </w:r>
      <w:r w:rsidR="005E7CA0" w:rsidRPr="000A6F61">
        <w:t>5294820</w:t>
      </w:r>
    </w:p>
    <w:p w:rsidR="00C537A8" w:rsidRPr="000A6F61" w:rsidRDefault="00944545" w:rsidP="00986632">
      <w:pPr>
        <w:ind w:left="0" w:firstLine="0"/>
      </w:pPr>
      <w:r w:rsidRPr="000A6F61">
        <w:t xml:space="preserve">Διεύθυνση ηλεκτρονικού ταχυδρομείου: </w:t>
      </w:r>
    </w:p>
    <w:p w:rsidR="00944545" w:rsidRPr="000A6F61" w:rsidRDefault="0006297F" w:rsidP="00986632">
      <w:pPr>
        <w:ind w:left="0" w:firstLine="0"/>
      </w:pPr>
      <w:hyperlink r:id="rId7" w:history="1">
        <w:r w:rsidR="00B368CA" w:rsidRPr="00B43342">
          <w:rPr>
            <w:rStyle w:val="-"/>
            <w:lang w:val="en-US"/>
          </w:rPr>
          <w:t>public</w:t>
        </w:r>
        <w:r w:rsidR="00B368CA" w:rsidRPr="00B43342">
          <w:rPr>
            <w:rStyle w:val="-"/>
          </w:rPr>
          <w:t>.</w:t>
        </w:r>
        <w:r w:rsidR="00B368CA" w:rsidRPr="00B43342">
          <w:rPr>
            <w:rStyle w:val="-"/>
            <w:lang w:val="en-US"/>
          </w:rPr>
          <w:t>relations</w:t>
        </w:r>
        <w:r w:rsidR="00B368CA" w:rsidRPr="00B43342">
          <w:rPr>
            <w:rStyle w:val="-"/>
          </w:rPr>
          <w:t>@</w:t>
        </w:r>
        <w:r w:rsidR="00B368CA" w:rsidRPr="00B43342">
          <w:rPr>
            <w:rStyle w:val="-"/>
            <w:lang w:val="en-US"/>
          </w:rPr>
          <w:t>aua</w:t>
        </w:r>
        <w:r w:rsidR="00B368CA" w:rsidRPr="00B43342">
          <w:rPr>
            <w:rStyle w:val="-"/>
          </w:rPr>
          <w:t>.</w:t>
        </w:r>
        <w:r w:rsidR="00B368CA" w:rsidRPr="00B43342">
          <w:rPr>
            <w:rStyle w:val="-"/>
            <w:lang w:val="en-US"/>
          </w:rPr>
          <w:t>gr</w:t>
        </w:r>
      </w:hyperlink>
    </w:p>
    <w:p w:rsidR="00944545" w:rsidRPr="00A272E1" w:rsidRDefault="00944545" w:rsidP="00986632">
      <w:pPr>
        <w:ind w:left="0" w:firstLine="0"/>
        <w:rPr>
          <w:sz w:val="24"/>
          <w:szCs w:val="24"/>
        </w:rPr>
      </w:pPr>
      <w:r w:rsidRPr="000A6F61">
        <w:tab/>
      </w:r>
      <w:r w:rsidRPr="000A6F61">
        <w:tab/>
      </w:r>
      <w:r w:rsidRPr="000A6F61">
        <w:tab/>
      </w:r>
      <w:r w:rsidRPr="000A6F61">
        <w:tab/>
      </w:r>
      <w:r w:rsidRPr="000A6F61">
        <w:tab/>
      </w:r>
      <w:r w:rsidRPr="000A6F61">
        <w:tab/>
      </w:r>
      <w:r w:rsidRPr="000A6F61">
        <w:tab/>
      </w:r>
      <w:r w:rsidR="00493B65" w:rsidRPr="000A6F61">
        <w:rPr>
          <w:sz w:val="24"/>
          <w:szCs w:val="24"/>
        </w:rPr>
        <w:tab/>
      </w:r>
      <w:r w:rsidRPr="000A6F61">
        <w:rPr>
          <w:sz w:val="24"/>
          <w:szCs w:val="24"/>
        </w:rPr>
        <w:t xml:space="preserve">Αθήνα, </w:t>
      </w:r>
      <w:r w:rsidR="0006297F">
        <w:rPr>
          <w:sz w:val="24"/>
          <w:szCs w:val="24"/>
        </w:rPr>
        <w:t>0</w:t>
      </w:r>
      <w:r w:rsidR="0006297F">
        <w:rPr>
          <w:sz w:val="24"/>
          <w:szCs w:val="24"/>
          <w:lang w:val="en-US"/>
        </w:rPr>
        <w:t>4</w:t>
      </w:r>
      <w:bookmarkStart w:id="0" w:name="_GoBack"/>
      <w:bookmarkEnd w:id="0"/>
      <w:r w:rsidR="00213BAA">
        <w:rPr>
          <w:sz w:val="24"/>
          <w:szCs w:val="24"/>
        </w:rPr>
        <w:t>.</w:t>
      </w:r>
      <w:r w:rsidR="00A46B26" w:rsidRPr="003C3BB7">
        <w:rPr>
          <w:sz w:val="24"/>
          <w:szCs w:val="24"/>
        </w:rPr>
        <w:t>7</w:t>
      </w:r>
      <w:r w:rsidR="00C537A8" w:rsidRPr="000A6F61">
        <w:rPr>
          <w:sz w:val="24"/>
          <w:szCs w:val="24"/>
        </w:rPr>
        <w:t>.2</w:t>
      </w:r>
      <w:r w:rsidRPr="000A6F61">
        <w:rPr>
          <w:sz w:val="24"/>
          <w:szCs w:val="24"/>
        </w:rPr>
        <w:t>01</w:t>
      </w:r>
      <w:r w:rsidR="00834ADC" w:rsidRPr="00A272E1">
        <w:rPr>
          <w:sz w:val="24"/>
          <w:szCs w:val="24"/>
        </w:rPr>
        <w:t>8</w:t>
      </w:r>
    </w:p>
    <w:p w:rsidR="00944545" w:rsidRPr="00A272E1" w:rsidRDefault="00944545" w:rsidP="00986632">
      <w:pPr>
        <w:ind w:left="0" w:firstLine="0"/>
        <w:jc w:val="both"/>
        <w:rPr>
          <w:rFonts w:ascii="Verdana" w:hAnsi="Verdana"/>
          <w:sz w:val="24"/>
          <w:szCs w:val="24"/>
        </w:rPr>
      </w:pPr>
    </w:p>
    <w:p w:rsidR="0092598B" w:rsidRPr="00A272E1" w:rsidRDefault="0092598B" w:rsidP="00986632">
      <w:pPr>
        <w:ind w:left="0" w:firstLine="0"/>
        <w:jc w:val="both"/>
        <w:rPr>
          <w:rFonts w:ascii="Verdana" w:hAnsi="Verdana"/>
          <w:sz w:val="24"/>
          <w:szCs w:val="24"/>
        </w:rPr>
      </w:pPr>
    </w:p>
    <w:p w:rsidR="0092598B" w:rsidRPr="005D2CD2" w:rsidRDefault="0092598B" w:rsidP="0092598B">
      <w:pPr>
        <w:ind w:left="0" w:firstLine="0"/>
        <w:jc w:val="center"/>
        <w:rPr>
          <w:rFonts w:asciiTheme="minorHAnsi" w:hAnsiTheme="minorHAnsi" w:cs="Arial"/>
          <w:b/>
          <w:u w:val="single"/>
        </w:rPr>
      </w:pPr>
      <w:r w:rsidRPr="005D2CD2">
        <w:rPr>
          <w:rFonts w:asciiTheme="minorHAnsi" w:hAnsiTheme="minorHAnsi" w:cs="Arial"/>
          <w:b/>
          <w:u w:val="single"/>
        </w:rPr>
        <w:t>ΔΕΛΤΙΟ ΤΥΠΟΥ</w:t>
      </w:r>
    </w:p>
    <w:p w:rsidR="0092598B" w:rsidRPr="005D2CD2" w:rsidRDefault="0092598B" w:rsidP="0092598B">
      <w:pPr>
        <w:ind w:left="0" w:firstLine="0"/>
        <w:jc w:val="both"/>
        <w:rPr>
          <w:rFonts w:asciiTheme="minorHAnsi" w:hAnsiTheme="minorHAnsi" w:cs="Arial"/>
        </w:rPr>
      </w:pPr>
    </w:p>
    <w:p w:rsidR="0092598B" w:rsidRPr="005D2CD2" w:rsidRDefault="0092598B" w:rsidP="0092598B">
      <w:pPr>
        <w:ind w:left="0" w:firstLine="0"/>
        <w:jc w:val="both"/>
        <w:rPr>
          <w:rFonts w:asciiTheme="minorHAnsi" w:hAnsiTheme="minorHAnsi" w:cs="Arial"/>
        </w:rPr>
      </w:pPr>
      <w:r w:rsidRPr="005D2CD2">
        <w:rPr>
          <w:rFonts w:asciiTheme="minorHAnsi" w:hAnsiTheme="minorHAnsi" w:cs="Arial"/>
          <w:b/>
          <w:i/>
          <w:u w:val="single"/>
        </w:rPr>
        <w:t>Θέμα</w:t>
      </w:r>
      <w:r w:rsidRPr="005D2CD2">
        <w:rPr>
          <w:rFonts w:asciiTheme="minorHAnsi" w:hAnsiTheme="minorHAnsi" w:cs="Arial"/>
          <w:b/>
          <w:i/>
        </w:rPr>
        <w:t>:</w:t>
      </w:r>
      <w:r w:rsidRPr="005D2CD2">
        <w:rPr>
          <w:rFonts w:asciiTheme="minorHAnsi" w:hAnsiTheme="minorHAnsi" w:cs="Arial"/>
          <w:b/>
          <w:i/>
        </w:rPr>
        <w:tab/>
      </w:r>
      <w:r w:rsidRPr="005D2CD2">
        <w:rPr>
          <w:rFonts w:asciiTheme="minorHAnsi" w:eastAsia="Droid Sans Fallback" w:hAnsiTheme="minorHAnsi" w:cs="Arial"/>
          <w:b/>
          <w:kern w:val="1"/>
          <w:lang w:bidi="hi-IN"/>
        </w:rPr>
        <w:t xml:space="preserve"> «</w:t>
      </w:r>
      <w:r w:rsidR="00A46B26" w:rsidRPr="005D2CD2">
        <w:rPr>
          <w:rFonts w:asciiTheme="minorHAnsi" w:eastAsia="Droid Sans Fallback" w:hAnsiTheme="minorHAnsi" w:cs="Arial"/>
          <w:b/>
          <w:kern w:val="1"/>
          <w:lang w:bidi="hi-IN"/>
        </w:rPr>
        <w:t>Δράσεις Κατάρτισης και Συμβουλευτικής του Γεωπονικού Πανεπιστημίου Αθηνών</w:t>
      </w:r>
      <w:r w:rsidR="005D2CD2" w:rsidRPr="005D2CD2">
        <w:rPr>
          <w:rFonts w:asciiTheme="minorHAnsi" w:eastAsia="Droid Sans Fallback" w:hAnsiTheme="minorHAnsi" w:cs="Arial"/>
          <w:b/>
          <w:kern w:val="1"/>
          <w:lang w:bidi="hi-IN"/>
        </w:rPr>
        <w:t xml:space="preserve"> στο πλαίσιο του έργου «Νέα Γεωργία για τη Νέα Γενιά</w:t>
      </w:r>
      <w:r w:rsidRPr="005D2CD2">
        <w:rPr>
          <w:rFonts w:asciiTheme="minorHAnsi" w:eastAsia="Droid Sans Fallback" w:hAnsiTheme="minorHAnsi" w:cs="Arial"/>
          <w:b/>
          <w:kern w:val="1"/>
          <w:lang w:bidi="hi-IN"/>
        </w:rPr>
        <w:t>»</w:t>
      </w:r>
    </w:p>
    <w:p w:rsidR="0092598B" w:rsidRPr="005D2CD2" w:rsidRDefault="0092598B" w:rsidP="00986632">
      <w:pPr>
        <w:ind w:left="0" w:firstLine="0"/>
        <w:jc w:val="both"/>
        <w:rPr>
          <w:rFonts w:asciiTheme="minorHAnsi" w:hAnsiTheme="minorHAnsi" w:cs="Arial"/>
        </w:rPr>
      </w:pPr>
    </w:p>
    <w:p w:rsidR="00213BAA" w:rsidRPr="003C3BB7" w:rsidRDefault="00213BAA" w:rsidP="005C396A">
      <w:pPr>
        <w:ind w:left="0" w:firstLine="0"/>
        <w:jc w:val="both"/>
        <w:rPr>
          <w:rFonts w:asciiTheme="minorHAnsi" w:hAnsiTheme="minorHAnsi" w:cs="Arial"/>
        </w:rPr>
      </w:pPr>
    </w:p>
    <w:p w:rsidR="0092598B" w:rsidRDefault="005D2CD2" w:rsidP="005D2CD2">
      <w:pPr>
        <w:ind w:left="0" w:firstLine="720"/>
        <w:jc w:val="both"/>
        <w:rPr>
          <w:rFonts w:asciiTheme="minorHAnsi" w:hAnsiTheme="minorHAnsi" w:cs="Arial"/>
        </w:rPr>
      </w:pPr>
      <w:r>
        <w:rPr>
          <w:rFonts w:asciiTheme="minorHAnsi" w:hAnsiTheme="minorHAnsi" w:cs="Arial"/>
        </w:rPr>
        <w:t xml:space="preserve">Ημερίδα με θέμα: </w:t>
      </w:r>
      <w:r w:rsidRPr="005D2CD2">
        <w:rPr>
          <w:rFonts w:asciiTheme="minorHAnsi" w:eastAsia="Droid Sans Fallback" w:hAnsiTheme="minorHAnsi" w:cs="Arial"/>
          <w:kern w:val="1"/>
          <w:lang w:bidi="hi-IN"/>
        </w:rPr>
        <w:t>Δράσεις Κατάρτισης και Συμβουλευτικής του Γεωπονικού Πανεπιστημίου Αθηνών στο πλαίσιο του έργου «Νέα Γεωργία για τη Νέα Γενιά</w:t>
      </w:r>
      <w:r>
        <w:rPr>
          <w:rFonts w:asciiTheme="minorHAnsi" w:eastAsia="Droid Sans Fallback" w:hAnsiTheme="minorHAnsi" w:cs="Arial"/>
          <w:kern w:val="1"/>
          <w:lang w:bidi="hi-IN"/>
        </w:rPr>
        <w:t xml:space="preserve">», πραγματοποιήθηκε στο Συνεδριακό Αμφιθέατρο του Γεωπονικού Πανεπιστημίου Αθηνών, την Παρασκευή 29 Ιουνίου 2018. </w:t>
      </w:r>
      <w:r w:rsidRPr="005D2CD2">
        <w:rPr>
          <w:rFonts w:asciiTheme="minorHAnsi" w:hAnsiTheme="minorHAnsi" w:cs="Arial"/>
        </w:rPr>
        <w:t xml:space="preserve"> </w:t>
      </w:r>
    </w:p>
    <w:p w:rsidR="003C3BB7" w:rsidRDefault="003C3BB7" w:rsidP="005D2CD2">
      <w:pPr>
        <w:ind w:left="0" w:firstLine="720"/>
        <w:jc w:val="both"/>
        <w:rPr>
          <w:rFonts w:asciiTheme="minorHAnsi" w:hAnsiTheme="minorHAnsi" w:cs="Arial"/>
        </w:rPr>
      </w:pPr>
    </w:p>
    <w:p w:rsidR="003C3BB7" w:rsidRDefault="003C3BB7" w:rsidP="003C3BB7">
      <w:pPr>
        <w:ind w:left="0" w:firstLine="720"/>
        <w:jc w:val="both"/>
        <w:rPr>
          <w:rFonts w:asciiTheme="minorHAnsi" w:hAnsiTheme="minorHAnsi" w:cs="Arial"/>
        </w:rPr>
      </w:pPr>
      <w:r w:rsidRPr="003C3BB7">
        <w:rPr>
          <w:rFonts w:asciiTheme="minorHAnsi" w:hAnsiTheme="minorHAnsi" w:cs="Arial"/>
        </w:rPr>
        <w:t xml:space="preserve">Το Έργο «Νέα Γεωργία για την Νέα Γενιά»  πραγματοποιείται με την χορηγία του Ιδρύματος Σταύρος Νιάρχος και σε συνεργασία με το Πανεπιστήμιο </w:t>
      </w:r>
      <w:proofErr w:type="spellStart"/>
      <w:r w:rsidRPr="003C3BB7">
        <w:rPr>
          <w:rFonts w:asciiTheme="minorHAnsi" w:hAnsiTheme="minorHAnsi" w:cs="Arial"/>
        </w:rPr>
        <w:t>Rutgers</w:t>
      </w:r>
      <w:proofErr w:type="spellEnd"/>
      <w:r w:rsidRPr="003C3BB7">
        <w:rPr>
          <w:rFonts w:asciiTheme="minorHAnsi" w:hAnsiTheme="minorHAnsi" w:cs="Arial"/>
        </w:rPr>
        <w:t xml:space="preserve">  </w:t>
      </w:r>
      <w:proofErr w:type="spellStart"/>
      <w:r w:rsidRPr="003C3BB7">
        <w:rPr>
          <w:rFonts w:asciiTheme="minorHAnsi" w:hAnsiTheme="minorHAnsi" w:cs="Arial"/>
        </w:rPr>
        <w:t>State</w:t>
      </w:r>
      <w:proofErr w:type="spellEnd"/>
      <w:r w:rsidRPr="003C3BB7">
        <w:rPr>
          <w:rFonts w:asciiTheme="minorHAnsi" w:hAnsiTheme="minorHAnsi" w:cs="Arial"/>
        </w:rPr>
        <w:t xml:space="preserve"> </w:t>
      </w:r>
      <w:proofErr w:type="spellStart"/>
      <w:r w:rsidRPr="003C3BB7">
        <w:rPr>
          <w:rFonts w:asciiTheme="minorHAnsi" w:hAnsiTheme="minorHAnsi" w:cs="Arial"/>
        </w:rPr>
        <w:t>University</w:t>
      </w:r>
      <w:proofErr w:type="spellEnd"/>
      <w:r w:rsidRPr="003C3BB7">
        <w:rPr>
          <w:rFonts w:asciiTheme="minorHAnsi" w:hAnsiTheme="minorHAnsi" w:cs="Arial"/>
        </w:rPr>
        <w:t xml:space="preserve"> of </w:t>
      </w:r>
      <w:proofErr w:type="spellStart"/>
      <w:r w:rsidRPr="003C3BB7">
        <w:rPr>
          <w:rFonts w:asciiTheme="minorHAnsi" w:hAnsiTheme="minorHAnsi" w:cs="Arial"/>
        </w:rPr>
        <w:t>New</w:t>
      </w:r>
      <w:proofErr w:type="spellEnd"/>
      <w:r w:rsidRPr="003C3BB7">
        <w:rPr>
          <w:rFonts w:asciiTheme="minorHAnsi" w:hAnsiTheme="minorHAnsi" w:cs="Arial"/>
        </w:rPr>
        <w:t xml:space="preserve"> </w:t>
      </w:r>
      <w:proofErr w:type="spellStart"/>
      <w:r w:rsidRPr="003C3BB7">
        <w:rPr>
          <w:rFonts w:asciiTheme="minorHAnsi" w:hAnsiTheme="minorHAnsi" w:cs="Arial"/>
        </w:rPr>
        <w:t>Jersey</w:t>
      </w:r>
      <w:proofErr w:type="spellEnd"/>
      <w:r w:rsidRPr="003C3BB7">
        <w:rPr>
          <w:rFonts w:asciiTheme="minorHAnsi" w:hAnsiTheme="minorHAnsi" w:cs="Arial"/>
        </w:rPr>
        <w:t>, το Γεωπονικό Πανεπιστήμιο Αθηνών και  την  Αμερικανική Γεωργική Σχολή .</w:t>
      </w:r>
      <w:r w:rsidRPr="003C3BB7">
        <w:rPr>
          <w:rFonts w:asciiTheme="minorHAnsi" w:hAnsiTheme="minorHAnsi" w:cs="Arial"/>
        </w:rPr>
        <w:br/>
        <w:t>Είναι ένα μακροχρόνιο και φιλόδοξο έργο, το οποίο έχει ως κύριο στόχο την αναζωογόνηση της Ελληνικής Γεωργίας και του τομέα των τροφίμων, μέσω της επανεκκίνησης των νέων.</w:t>
      </w:r>
      <w:r w:rsidRPr="003C3BB7">
        <w:rPr>
          <w:rFonts w:asciiTheme="minorHAnsi" w:hAnsiTheme="minorHAnsi" w:cs="Arial"/>
        </w:rPr>
        <w:br/>
      </w:r>
    </w:p>
    <w:p w:rsidR="003C3BB7" w:rsidRDefault="003C3BB7" w:rsidP="003C3BB7">
      <w:pPr>
        <w:ind w:left="0" w:firstLine="720"/>
        <w:jc w:val="both"/>
        <w:rPr>
          <w:rFonts w:asciiTheme="minorHAnsi" w:hAnsiTheme="minorHAnsi" w:cs="Arial"/>
        </w:rPr>
      </w:pPr>
      <w:r w:rsidRPr="003C3BB7">
        <w:rPr>
          <w:rFonts w:asciiTheme="minorHAnsi" w:hAnsiTheme="minorHAnsi" w:cs="Arial"/>
        </w:rPr>
        <w:t xml:space="preserve">Στην ημερίδα </w:t>
      </w:r>
      <w:r>
        <w:rPr>
          <w:rFonts w:asciiTheme="minorHAnsi" w:hAnsiTheme="minorHAnsi" w:cs="Arial"/>
        </w:rPr>
        <w:t>παρουσιάστηκαν</w:t>
      </w:r>
      <w:r w:rsidRPr="003C3BB7">
        <w:rPr>
          <w:rFonts w:asciiTheme="minorHAnsi" w:hAnsiTheme="minorHAnsi" w:cs="Arial"/>
        </w:rPr>
        <w:t xml:space="preserve"> οι δράσεις κατάρτισης και συμβουλευτικής που εκπόνησαν επιστημονικές ομάδες του Γεωπονικού Πανεπιστημίου Αθηνών από τον Φεβρουάριο έως τον Ιούνιο του 2018 σε επιλεγμένες περιοχές της Θεσσαλίας σε περίπου 250 νέους που δραστηριοποιούνται στον αγροδιατροφικό τομέα. </w:t>
      </w:r>
    </w:p>
    <w:p w:rsidR="003C3BB7" w:rsidRDefault="003C3BB7" w:rsidP="003C3BB7">
      <w:pPr>
        <w:ind w:left="0" w:firstLine="720"/>
        <w:jc w:val="both"/>
        <w:rPr>
          <w:rFonts w:asciiTheme="minorHAnsi" w:hAnsiTheme="minorHAnsi" w:cs="Arial"/>
        </w:rPr>
      </w:pPr>
    </w:p>
    <w:p w:rsidR="003C3BB7" w:rsidRDefault="003C3BB7" w:rsidP="003C3BB7">
      <w:pPr>
        <w:ind w:left="0" w:firstLine="720"/>
        <w:jc w:val="both"/>
        <w:rPr>
          <w:rFonts w:asciiTheme="minorHAnsi" w:hAnsiTheme="minorHAnsi" w:cs="Arial"/>
        </w:rPr>
      </w:pPr>
      <w:r>
        <w:rPr>
          <w:rFonts w:asciiTheme="minorHAnsi" w:hAnsiTheme="minorHAnsi" w:cs="Arial"/>
        </w:rPr>
        <w:t xml:space="preserve">Στην εκδήλωση απηύθυναν χαιρετισμό ο Γενικός Γραμματέας Αγροτικής Πολιτικής και Κοινοτικών Πόρων, του Υπουργείου Αγροτικής Ανάπτυξης και Τροφίμων κος Χαράλαμπος Κασίμης, η Υποδιευθύντρια της Διαχείρισης Προγραμμάτων, του Ιδρύματος  Σταύρος Νιάρχος, κα Εύα </w:t>
      </w:r>
      <w:proofErr w:type="spellStart"/>
      <w:r>
        <w:rPr>
          <w:rFonts w:asciiTheme="minorHAnsi" w:hAnsiTheme="minorHAnsi" w:cs="Arial"/>
        </w:rPr>
        <w:t>Πολυζωγοπούλου</w:t>
      </w:r>
      <w:proofErr w:type="spellEnd"/>
      <w:r>
        <w:rPr>
          <w:rFonts w:asciiTheme="minorHAnsi" w:hAnsiTheme="minorHAnsi" w:cs="Arial"/>
        </w:rPr>
        <w:t xml:space="preserve">, η κα Έφη Λαζαρίδου του Πανεπιστημίου </w:t>
      </w:r>
      <w:r>
        <w:rPr>
          <w:rFonts w:asciiTheme="minorHAnsi" w:hAnsiTheme="minorHAnsi" w:cs="Arial"/>
          <w:lang w:val="en-US"/>
        </w:rPr>
        <w:t>Rutgers</w:t>
      </w:r>
      <w:r w:rsidRPr="00003FCF">
        <w:rPr>
          <w:rFonts w:asciiTheme="minorHAnsi" w:hAnsiTheme="minorHAnsi" w:cs="Arial"/>
        </w:rPr>
        <w:t>, η κα Ευδοκ</w:t>
      </w:r>
      <w:r>
        <w:rPr>
          <w:rFonts w:asciiTheme="minorHAnsi" w:hAnsiTheme="minorHAnsi" w:cs="Arial"/>
        </w:rPr>
        <w:t xml:space="preserve">ία </w:t>
      </w:r>
      <w:proofErr w:type="spellStart"/>
      <w:r>
        <w:rPr>
          <w:rFonts w:asciiTheme="minorHAnsi" w:hAnsiTheme="minorHAnsi" w:cs="Arial"/>
        </w:rPr>
        <w:t>Κρυσταλλίδου</w:t>
      </w:r>
      <w:proofErr w:type="spellEnd"/>
      <w:r>
        <w:rPr>
          <w:rFonts w:asciiTheme="minorHAnsi" w:hAnsiTheme="minorHAnsi" w:cs="Arial"/>
        </w:rPr>
        <w:t xml:space="preserve"> της Αμερικανικής Γεωργικής Σχολής και η Αναπληρώτρια Πρύτανη Φοιτητικής Μέριμνας, Ακαδημαϊκών Συνεργασιών και Διασύνδεσης κα Μαρία </w:t>
      </w:r>
      <w:proofErr w:type="spellStart"/>
      <w:r>
        <w:rPr>
          <w:rFonts w:asciiTheme="minorHAnsi" w:hAnsiTheme="minorHAnsi" w:cs="Arial"/>
        </w:rPr>
        <w:t>Καψοκεφάλου</w:t>
      </w:r>
      <w:proofErr w:type="spellEnd"/>
      <w:r>
        <w:rPr>
          <w:rFonts w:asciiTheme="minorHAnsi" w:hAnsiTheme="minorHAnsi" w:cs="Arial"/>
        </w:rPr>
        <w:t>.</w:t>
      </w:r>
    </w:p>
    <w:p w:rsidR="003C3BB7" w:rsidRDefault="003C3BB7" w:rsidP="003C3BB7">
      <w:pPr>
        <w:ind w:left="0" w:firstLine="720"/>
        <w:jc w:val="both"/>
        <w:rPr>
          <w:rFonts w:asciiTheme="minorHAnsi" w:hAnsiTheme="minorHAnsi" w:cs="Arial"/>
        </w:rPr>
      </w:pPr>
    </w:p>
    <w:p w:rsidR="005D2CD2" w:rsidRPr="00003FCF" w:rsidRDefault="005D2CD2" w:rsidP="005D2CD2">
      <w:pPr>
        <w:ind w:left="0" w:firstLine="720"/>
        <w:jc w:val="both"/>
        <w:rPr>
          <w:rFonts w:asciiTheme="minorHAnsi" w:hAnsiTheme="minorHAnsi" w:cs="Arial"/>
          <w:bCs/>
          <w:i/>
          <w:color w:val="000000"/>
          <w:shd w:val="clear" w:color="auto" w:fill="FFFFFF"/>
        </w:rPr>
      </w:pPr>
      <w:r>
        <w:rPr>
          <w:rFonts w:asciiTheme="minorHAnsi" w:hAnsiTheme="minorHAnsi" w:cs="Arial"/>
        </w:rPr>
        <w:t>Οι παρευρισκόμενοι είχαν την ευκα</w:t>
      </w:r>
      <w:r w:rsidR="00AF2E91">
        <w:rPr>
          <w:rFonts w:asciiTheme="minorHAnsi" w:hAnsiTheme="minorHAnsi" w:cs="Arial"/>
        </w:rPr>
        <w:t>ιρία να ενημερωθούν για δράσεις</w:t>
      </w:r>
      <w:r w:rsidR="0093172B">
        <w:rPr>
          <w:rFonts w:asciiTheme="minorHAnsi" w:hAnsiTheme="minorHAnsi" w:cs="Arial"/>
        </w:rPr>
        <w:t xml:space="preserve"> </w:t>
      </w:r>
      <w:r>
        <w:rPr>
          <w:rFonts w:asciiTheme="minorHAnsi" w:hAnsiTheme="minorHAnsi" w:cs="Arial"/>
        </w:rPr>
        <w:t xml:space="preserve">όπως </w:t>
      </w:r>
      <w:r w:rsidR="0093172B">
        <w:rPr>
          <w:rFonts w:asciiTheme="minorHAnsi" w:hAnsiTheme="minorHAnsi" w:cs="Arial"/>
        </w:rPr>
        <w:t>η</w:t>
      </w:r>
      <w:r>
        <w:rPr>
          <w:rFonts w:asciiTheme="minorHAnsi" w:hAnsiTheme="minorHAnsi" w:cs="Arial"/>
        </w:rPr>
        <w:t xml:space="preserve"> </w:t>
      </w:r>
      <w:proofErr w:type="spellStart"/>
      <w:r>
        <w:rPr>
          <w:rFonts w:asciiTheme="minorHAnsi" w:hAnsiTheme="minorHAnsi" w:cs="Arial"/>
        </w:rPr>
        <w:t>αιγοπροβατοτροφία</w:t>
      </w:r>
      <w:proofErr w:type="spellEnd"/>
      <w:r>
        <w:rPr>
          <w:rFonts w:asciiTheme="minorHAnsi" w:hAnsiTheme="minorHAnsi" w:cs="Arial"/>
        </w:rPr>
        <w:t xml:space="preserve"> και γαλακτοκομία-Τυροκομία</w:t>
      </w:r>
      <w:r w:rsidR="00AF2E91" w:rsidRPr="00AF2E91">
        <w:rPr>
          <w:rFonts w:asciiTheme="minorHAnsi" w:hAnsiTheme="minorHAnsi" w:cs="Arial"/>
        </w:rPr>
        <w:t xml:space="preserve"> </w:t>
      </w:r>
      <w:r w:rsidR="00AF2E91">
        <w:rPr>
          <w:rFonts w:asciiTheme="minorHAnsi" w:hAnsiTheme="minorHAnsi" w:cs="Arial"/>
        </w:rPr>
        <w:t xml:space="preserve">από τον </w:t>
      </w:r>
      <w:proofErr w:type="spellStart"/>
      <w:r w:rsidR="00AF2E91">
        <w:rPr>
          <w:rFonts w:asciiTheme="minorHAnsi" w:hAnsiTheme="minorHAnsi" w:cs="Arial"/>
        </w:rPr>
        <w:t>Καθ.κ</w:t>
      </w:r>
      <w:proofErr w:type="spellEnd"/>
      <w:r w:rsidR="00AF2E91">
        <w:rPr>
          <w:rFonts w:asciiTheme="minorHAnsi" w:hAnsiTheme="minorHAnsi" w:cs="Arial"/>
        </w:rPr>
        <w:t>.  Κ. Φεγγερό</w:t>
      </w:r>
      <w:r>
        <w:rPr>
          <w:rFonts w:asciiTheme="minorHAnsi" w:hAnsiTheme="minorHAnsi" w:cs="Arial"/>
        </w:rPr>
        <w:t>, τα Αρωματικά και Φαρμ</w:t>
      </w:r>
      <w:r w:rsidR="0034485F">
        <w:rPr>
          <w:rFonts w:asciiTheme="minorHAnsi" w:hAnsiTheme="minorHAnsi" w:cs="Arial"/>
        </w:rPr>
        <w:t>ακευ</w:t>
      </w:r>
      <w:r w:rsidR="0093172B">
        <w:rPr>
          <w:rFonts w:asciiTheme="minorHAnsi" w:hAnsiTheme="minorHAnsi" w:cs="Arial"/>
        </w:rPr>
        <w:t>τικά Φυτά</w:t>
      </w:r>
      <w:r w:rsidR="00AF2E91">
        <w:rPr>
          <w:rFonts w:asciiTheme="minorHAnsi" w:hAnsiTheme="minorHAnsi" w:cs="Arial"/>
        </w:rPr>
        <w:t xml:space="preserve"> από την </w:t>
      </w:r>
      <w:proofErr w:type="spellStart"/>
      <w:r w:rsidR="00AF2E91">
        <w:rPr>
          <w:rFonts w:asciiTheme="minorHAnsi" w:hAnsiTheme="minorHAnsi" w:cs="Arial"/>
        </w:rPr>
        <w:t>Καθ</w:t>
      </w:r>
      <w:proofErr w:type="spellEnd"/>
      <w:r w:rsidR="00AF2E91">
        <w:rPr>
          <w:rFonts w:asciiTheme="minorHAnsi" w:hAnsiTheme="minorHAnsi" w:cs="Arial"/>
        </w:rPr>
        <w:t>. κ. Φ. Οικονόμου</w:t>
      </w:r>
      <w:r w:rsidR="0093172B">
        <w:rPr>
          <w:rFonts w:asciiTheme="minorHAnsi" w:hAnsiTheme="minorHAnsi" w:cs="Arial"/>
        </w:rPr>
        <w:t xml:space="preserve">, </w:t>
      </w:r>
      <w:r w:rsidR="00003FCF">
        <w:rPr>
          <w:rFonts w:asciiTheme="minorHAnsi" w:hAnsiTheme="minorHAnsi" w:cs="Arial"/>
        </w:rPr>
        <w:t xml:space="preserve">η Μελισσοκομία </w:t>
      </w:r>
      <w:r w:rsidR="00AF2E91">
        <w:rPr>
          <w:rFonts w:asciiTheme="minorHAnsi" w:hAnsiTheme="minorHAnsi" w:cs="Arial"/>
        </w:rPr>
        <w:t xml:space="preserve">από τον </w:t>
      </w:r>
      <w:proofErr w:type="spellStart"/>
      <w:r w:rsidR="00AF2E91">
        <w:rPr>
          <w:rFonts w:asciiTheme="minorHAnsi" w:hAnsiTheme="minorHAnsi" w:cs="Arial"/>
        </w:rPr>
        <w:t>Καθ</w:t>
      </w:r>
      <w:proofErr w:type="spellEnd"/>
      <w:r w:rsidR="00AF2E91">
        <w:rPr>
          <w:rFonts w:asciiTheme="minorHAnsi" w:hAnsiTheme="minorHAnsi" w:cs="Arial"/>
        </w:rPr>
        <w:t xml:space="preserve">. κ. Π. </w:t>
      </w:r>
      <w:proofErr w:type="spellStart"/>
      <w:r w:rsidR="00AF2E91">
        <w:rPr>
          <w:rFonts w:asciiTheme="minorHAnsi" w:hAnsiTheme="minorHAnsi" w:cs="Arial"/>
        </w:rPr>
        <w:t>Χαριζάνη</w:t>
      </w:r>
      <w:proofErr w:type="spellEnd"/>
      <w:r w:rsidR="00AF2E91">
        <w:rPr>
          <w:rFonts w:asciiTheme="minorHAnsi" w:hAnsiTheme="minorHAnsi" w:cs="Arial"/>
        </w:rPr>
        <w:t xml:space="preserve"> </w:t>
      </w:r>
      <w:r w:rsidR="00003FCF">
        <w:rPr>
          <w:rFonts w:asciiTheme="minorHAnsi" w:hAnsiTheme="minorHAnsi" w:cs="Arial"/>
        </w:rPr>
        <w:t xml:space="preserve">και </w:t>
      </w:r>
      <w:r w:rsidR="0093172B">
        <w:rPr>
          <w:rFonts w:asciiTheme="minorHAnsi" w:hAnsiTheme="minorHAnsi" w:cs="Arial"/>
        </w:rPr>
        <w:t>η</w:t>
      </w:r>
      <w:r>
        <w:rPr>
          <w:rFonts w:asciiTheme="minorHAnsi" w:hAnsiTheme="minorHAnsi" w:cs="Arial"/>
        </w:rPr>
        <w:t xml:space="preserve"> Αειφόρο</w:t>
      </w:r>
      <w:r w:rsidR="0093172B">
        <w:rPr>
          <w:rFonts w:asciiTheme="minorHAnsi" w:hAnsiTheme="minorHAnsi" w:cs="Arial"/>
        </w:rPr>
        <w:t>ς</w:t>
      </w:r>
      <w:r>
        <w:rPr>
          <w:rFonts w:asciiTheme="minorHAnsi" w:hAnsiTheme="minorHAnsi" w:cs="Arial"/>
        </w:rPr>
        <w:t xml:space="preserve"> Καλλιέργεια των Ψυχανθών</w:t>
      </w:r>
      <w:r w:rsidR="00AF2E91">
        <w:rPr>
          <w:rFonts w:asciiTheme="minorHAnsi" w:hAnsiTheme="minorHAnsi" w:cs="Arial"/>
        </w:rPr>
        <w:t xml:space="preserve"> από τον κ. Η. Τραυλό</w:t>
      </w:r>
      <w:r w:rsidR="0034485F">
        <w:rPr>
          <w:rFonts w:asciiTheme="minorHAnsi" w:hAnsiTheme="minorHAnsi" w:cs="Arial"/>
        </w:rPr>
        <w:t xml:space="preserve">. </w:t>
      </w:r>
      <w:r w:rsidR="003C3BB7">
        <w:rPr>
          <w:rFonts w:asciiTheme="minorHAnsi" w:hAnsiTheme="minorHAnsi" w:cs="Arial"/>
        </w:rPr>
        <w:t xml:space="preserve"> </w:t>
      </w:r>
      <w:r w:rsidR="00AF2E91">
        <w:rPr>
          <w:rFonts w:asciiTheme="minorHAnsi" w:hAnsiTheme="minorHAnsi" w:cs="Arial"/>
        </w:rPr>
        <w:t xml:space="preserve">Παρουσιάστηκαν οι δράσεις του θερινού σχολείου από την </w:t>
      </w:r>
      <w:proofErr w:type="spellStart"/>
      <w:r w:rsidR="00AF2E91">
        <w:rPr>
          <w:rFonts w:asciiTheme="minorHAnsi" w:hAnsiTheme="minorHAnsi" w:cs="Arial"/>
        </w:rPr>
        <w:t>Καθ</w:t>
      </w:r>
      <w:proofErr w:type="spellEnd"/>
      <w:r w:rsidR="00AF2E91">
        <w:rPr>
          <w:rFonts w:asciiTheme="minorHAnsi" w:hAnsiTheme="minorHAnsi" w:cs="Arial"/>
        </w:rPr>
        <w:t xml:space="preserve">. Μ. </w:t>
      </w:r>
      <w:proofErr w:type="spellStart"/>
      <w:r w:rsidR="00AF2E91">
        <w:rPr>
          <w:rFonts w:asciiTheme="minorHAnsi" w:hAnsiTheme="minorHAnsi" w:cs="Arial"/>
        </w:rPr>
        <w:t>Καψοκεφάλου</w:t>
      </w:r>
      <w:proofErr w:type="spellEnd"/>
      <w:r w:rsidR="00AF2E91">
        <w:rPr>
          <w:rFonts w:asciiTheme="minorHAnsi" w:hAnsiTheme="minorHAnsi" w:cs="Arial"/>
        </w:rPr>
        <w:t xml:space="preserve"> και τους συμμετέχοντες </w:t>
      </w:r>
      <w:r w:rsidR="00AF2E91">
        <w:rPr>
          <w:rFonts w:asciiTheme="minorHAnsi" w:hAnsiTheme="minorHAnsi" w:cs="Arial"/>
        </w:rPr>
        <w:lastRenderedPageBreak/>
        <w:t xml:space="preserve">φοιτητές.  </w:t>
      </w:r>
      <w:r w:rsidR="0093172B">
        <w:rPr>
          <w:rFonts w:asciiTheme="minorHAnsi" w:hAnsiTheme="minorHAnsi" w:cs="Arial"/>
        </w:rPr>
        <w:t xml:space="preserve">Επιπροσθέτως ακολούθησε </w:t>
      </w:r>
      <w:r w:rsidR="00AF2E91">
        <w:rPr>
          <w:rFonts w:asciiTheme="minorHAnsi" w:hAnsiTheme="minorHAnsi" w:cs="Arial"/>
        </w:rPr>
        <w:t xml:space="preserve">εισήγηση από τον </w:t>
      </w:r>
      <w:proofErr w:type="spellStart"/>
      <w:r w:rsidR="00AF2E91">
        <w:rPr>
          <w:rFonts w:asciiTheme="minorHAnsi" w:hAnsiTheme="minorHAnsi" w:cs="Arial"/>
        </w:rPr>
        <w:t>Καθ</w:t>
      </w:r>
      <w:proofErr w:type="spellEnd"/>
      <w:r w:rsidR="00AF2E91">
        <w:rPr>
          <w:rFonts w:asciiTheme="minorHAnsi" w:hAnsiTheme="minorHAnsi" w:cs="Arial"/>
        </w:rPr>
        <w:t xml:space="preserve">. κ. Τσιμπούκα και τον </w:t>
      </w:r>
      <w:proofErr w:type="spellStart"/>
      <w:r w:rsidR="00AF2E91">
        <w:rPr>
          <w:rFonts w:asciiTheme="minorHAnsi" w:hAnsiTheme="minorHAnsi" w:cs="Arial"/>
        </w:rPr>
        <w:t>Καθ</w:t>
      </w:r>
      <w:proofErr w:type="spellEnd"/>
      <w:r w:rsidR="00AF2E91">
        <w:rPr>
          <w:rFonts w:asciiTheme="minorHAnsi" w:hAnsiTheme="minorHAnsi" w:cs="Arial"/>
        </w:rPr>
        <w:t xml:space="preserve">. κ. </w:t>
      </w:r>
      <w:proofErr w:type="spellStart"/>
      <w:r w:rsidR="00AF2E91">
        <w:rPr>
          <w:rFonts w:asciiTheme="minorHAnsi" w:hAnsiTheme="minorHAnsi" w:cs="Arial"/>
        </w:rPr>
        <w:t>Ζωγραφάκη</w:t>
      </w:r>
      <w:proofErr w:type="spellEnd"/>
      <w:r w:rsidR="00AF2E91">
        <w:rPr>
          <w:rFonts w:asciiTheme="minorHAnsi" w:hAnsiTheme="minorHAnsi" w:cs="Arial"/>
        </w:rPr>
        <w:t xml:space="preserve"> για τις δράσεις συμβουλευτικής στο ΓΠΑ και τις νέες υποδομές εξωστρέφειας του Πανεπιστημίου.  Η εκδήλωση έληξε με </w:t>
      </w:r>
      <w:r w:rsidR="0093172B">
        <w:rPr>
          <w:rFonts w:asciiTheme="minorHAnsi" w:hAnsiTheme="minorHAnsi" w:cs="Arial"/>
        </w:rPr>
        <w:t xml:space="preserve">συζήτηση για τις δράσεις κατάρτισης και Συμβουλευτικής για το νέο αγρότη-επιχειρηματία του μέλλοντος </w:t>
      </w:r>
      <w:r w:rsidR="00AF2E91">
        <w:rPr>
          <w:rFonts w:asciiTheme="minorHAnsi" w:hAnsiTheme="minorHAnsi" w:cs="Arial"/>
        </w:rPr>
        <w:t xml:space="preserve">στην οποία συμμετείχαν παραγωγοί της Θεσσαλίας, φορείς του αγροδιατροφικού τομέα και παράγοντες της τοπικής αυτοδιοίκησης </w:t>
      </w:r>
      <w:r w:rsidR="00061318">
        <w:rPr>
          <w:rFonts w:asciiTheme="minorHAnsi" w:hAnsiTheme="minorHAnsi" w:cs="Arial"/>
        </w:rPr>
        <w:t>και της βιομηχανίας με συντονισμό</w:t>
      </w:r>
      <w:r w:rsidR="0093172B">
        <w:rPr>
          <w:rFonts w:asciiTheme="minorHAnsi" w:hAnsiTheme="minorHAnsi" w:cs="Arial"/>
        </w:rPr>
        <w:t xml:space="preserve"> η  Αναπληρώτρια Πρύτανη Φοιτητικής Μέριμνας, Ακαδημαϊκών Συνεργασιών και Διασύνδεσης κα Μαρία </w:t>
      </w:r>
      <w:proofErr w:type="spellStart"/>
      <w:r w:rsidR="0093172B">
        <w:rPr>
          <w:rFonts w:asciiTheme="minorHAnsi" w:hAnsiTheme="minorHAnsi" w:cs="Arial"/>
        </w:rPr>
        <w:t>Καψοκεφάλου</w:t>
      </w:r>
      <w:proofErr w:type="spellEnd"/>
      <w:r w:rsidR="0093172B">
        <w:rPr>
          <w:rFonts w:asciiTheme="minorHAnsi" w:hAnsiTheme="minorHAnsi" w:cs="Arial"/>
        </w:rPr>
        <w:t xml:space="preserve"> και μέλος της ομάδας συντονισμού του έργου «</w:t>
      </w:r>
      <w:r w:rsidR="0093172B" w:rsidRPr="005D2CD2">
        <w:rPr>
          <w:rFonts w:asciiTheme="minorHAnsi" w:eastAsia="Droid Sans Fallback" w:hAnsiTheme="minorHAnsi" w:cs="Arial"/>
          <w:kern w:val="1"/>
          <w:lang w:bidi="hi-IN"/>
        </w:rPr>
        <w:t>Νέα Γεωργία για τη Νέα Γενιά</w:t>
      </w:r>
      <w:r w:rsidR="0093172B">
        <w:rPr>
          <w:rFonts w:asciiTheme="minorHAnsi" w:eastAsia="Droid Sans Fallback" w:hAnsiTheme="minorHAnsi" w:cs="Arial"/>
          <w:kern w:val="1"/>
          <w:lang w:bidi="hi-IN"/>
        </w:rPr>
        <w:t>»</w:t>
      </w:r>
      <w:r w:rsidR="00AF2E91">
        <w:rPr>
          <w:rFonts w:asciiTheme="minorHAnsi" w:eastAsia="Droid Sans Fallback" w:hAnsiTheme="minorHAnsi" w:cs="Arial"/>
          <w:kern w:val="1"/>
          <w:lang w:bidi="hi-IN"/>
        </w:rPr>
        <w:t xml:space="preserve"> </w:t>
      </w:r>
      <w:r w:rsidR="0093172B">
        <w:rPr>
          <w:rFonts w:asciiTheme="minorHAnsi" w:eastAsia="Droid Sans Fallback" w:hAnsiTheme="minorHAnsi" w:cs="Arial"/>
          <w:kern w:val="1"/>
          <w:lang w:bidi="hi-IN"/>
        </w:rPr>
        <w:t xml:space="preserve">. Μετά το τέλος της ημερίδας ακολούθησε ελαφρύ γεύμα, όπου οι συμμετέχοντες είχαν την ευκαιρία να δοκιμάσουν εκλεκτά </w:t>
      </w:r>
      <w:r w:rsidR="003C3BB7">
        <w:rPr>
          <w:rFonts w:asciiTheme="minorHAnsi" w:eastAsia="Droid Sans Fallback" w:hAnsiTheme="minorHAnsi" w:cs="Arial"/>
          <w:kern w:val="1"/>
          <w:lang w:bidi="hi-IN"/>
        </w:rPr>
        <w:t xml:space="preserve">παραδοσιακά </w:t>
      </w:r>
      <w:r w:rsidR="0093172B">
        <w:rPr>
          <w:rFonts w:asciiTheme="minorHAnsi" w:eastAsia="Droid Sans Fallback" w:hAnsiTheme="minorHAnsi" w:cs="Arial"/>
          <w:kern w:val="1"/>
          <w:lang w:bidi="hi-IN"/>
        </w:rPr>
        <w:t>εδέσματα και να ανταλλάξουν απόψεις σε ένα ευχάριστο και δημιουργικό περιβάλλον.</w:t>
      </w:r>
    </w:p>
    <w:p w:rsidR="00B14F10" w:rsidRPr="005D2CD2" w:rsidRDefault="00B14F10" w:rsidP="005C396A">
      <w:pPr>
        <w:ind w:left="0" w:firstLine="0"/>
        <w:jc w:val="both"/>
        <w:rPr>
          <w:rFonts w:asciiTheme="minorHAnsi" w:hAnsiTheme="minorHAnsi" w:cs="Arial"/>
        </w:rPr>
      </w:pPr>
    </w:p>
    <w:sectPr w:rsidR="00B14F10" w:rsidRPr="005D2CD2" w:rsidSect="001D3C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venir Medium">
    <w:charset w:val="00"/>
    <w:family w:val="auto"/>
    <w:pitch w:val="variable"/>
    <w:sig w:usb0="800000AF" w:usb1="5000204A" w:usb2="00000000" w:usb3="00000000" w:csb0="0000009B"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Droid Sans Fallback">
    <w:altName w:val="Times New Roman"/>
    <w:charset w:val="01"/>
    <w:family w:val="auto"/>
    <w:pitch w:val="variable"/>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926"/>
    <w:multiLevelType w:val="hybridMultilevel"/>
    <w:tmpl w:val="60FC27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483602FA"/>
    <w:multiLevelType w:val="hybridMultilevel"/>
    <w:tmpl w:val="5418834C"/>
    <w:lvl w:ilvl="0" w:tplc="5C6AE0F2">
      <w:start w:val="1"/>
      <w:numFmt w:val="bullet"/>
      <w:lvlText w:val=""/>
      <w:lvlJc w:val="left"/>
      <w:pPr>
        <w:ind w:left="1440" w:hanging="360"/>
      </w:pPr>
      <w:rPr>
        <w:rFonts w:ascii="Wingdings" w:hAnsi="Wingdings" w:hint="default"/>
        <w:lang w:val="el-GR"/>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45"/>
    <w:rsid w:val="00003FCF"/>
    <w:rsid w:val="000063A9"/>
    <w:rsid w:val="00006C85"/>
    <w:rsid w:val="00006D6C"/>
    <w:rsid w:val="000208D7"/>
    <w:rsid w:val="0002375F"/>
    <w:rsid w:val="0002733D"/>
    <w:rsid w:val="0004537C"/>
    <w:rsid w:val="00061190"/>
    <w:rsid w:val="00061318"/>
    <w:rsid w:val="0006297F"/>
    <w:rsid w:val="000737CC"/>
    <w:rsid w:val="00080DD0"/>
    <w:rsid w:val="000A40EE"/>
    <w:rsid w:val="000A5622"/>
    <w:rsid w:val="000A6F61"/>
    <w:rsid w:val="000E2A06"/>
    <w:rsid w:val="000F3AC6"/>
    <w:rsid w:val="000F4F6A"/>
    <w:rsid w:val="00117A54"/>
    <w:rsid w:val="001215D9"/>
    <w:rsid w:val="00143E24"/>
    <w:rsid w:val="00163444"/>
    <w:rsid w:val="001660CC"/>
    <w:rsid w:val="0017038F"/>
    <w:rsid w:val="0017134E"/>
    <w:rsid w:val="00180F1E"/>
    <w:rsid w:val="00192C9D"/>
    <w:rsid w:val="001A52BF"/>
    <w:rsid w:val="001B5480"/>
    <w:rsid w:val="001C603E"/>
    <w:rsid w:val="001D3C7F"/>
    <w:rsid w:val="001E353B"/>
    <w:rsid w:val="001F601A"/>
    <w:rsid w:val="00207792"/>
    <w:rsid w:val="00213BAA"/>
    <w:rsid w:val="00217936"/>
    <w:rsid w:val="00222AFB"/>
    <w:rsid w:val="0022702C"/>
    <w:rsid w:val="00266FFF"/>
    <w:rsid w:val="00270DC5"/>
    <w:rsid w:val="00285193"/>
    <w:rsid w:val="00290F51"/>
    <w:rsid w:val="00291D3E"/>
    <w:rsid w:val="00293954"/>
    <w:rsid w:val="002A4B4A"/>
    <w:rsid w:val="002B1779"/>
    <w:rsid w:val="002B49F7"/>
    <w:rsid w:val="002C0078"/>
    <w:rsid w:val="002C1DD1"/>
    <w:rsid w:val="002C53DC"/>
    <w:rsid w:val="002D1F22"/>
    <w:rsid w:val="00306402"/>
    <w:rsid w:val="0031070B"/>
    <w:rsid w:val="00311F87"/>
    <w:rsid w:val="0034485F"/>
    <w:rsid w:val="00354093"/>
    <w:rsid w:val="003570A4"/>
    <w:rsid w:val="00363514"/>
    <w:rsid w:val="00381333"/>
    <w:rsid w:val="00396150"/>
    <w:rsid w:val="003962D8"/>
    <w:rsid w:val="003A0BAD"/>
    <w:rsid w:val="003A4FC2"/>
    <w:rsid w:val="003B5F1D"/>
    <w:rsid w:val="003C3BB7"/>
    <w:rsid w:val="003E2EF6"/>
    <w:rsid w:val="00416D20"/>
    <w:rsid w:val="004219CA"/>
    <w:rsid w:val="00424ADE"/>
    <w:rsid w:val="004367EF"/>
    <w:rsid w:val="00440340"/>
    <w:rsid w:val="004535CE"/>
    <w:rsid w:val="00456B9E"/>
    <w:rsid w:val="00472E91"/>
    <w:rsid w:val="00477091"/>
    <w:rsid w:val="00481684"/>
    <w:rsid w:val="00487D65"/>
    <w:rsid w:val="00493B65"/>
    <w:rsid w:val="00495F85"/>
    <w:rsid w:val="00496206"/>
    <w:rsid w:val="00497268"/>
    <w:rsid w:val="004A0185"/>
    <w:rsid w:val="004A67A4"/>
    <w:rsid w:val="004F5523"/>
    <w:rsid w:val="00511EA6"/>
    <w:rsid w:val="00520622"/>
    <w:rsid w:val="00540585"/>
    <w:rsid w:val="00550E59"/>
    <w:rsid w:val="00556475"/>
    <w:rsid w:val="005827C4"/>
    <w:rsid w:val="0059204B"/>
    <w:rsid w:val="005B025E"/>
    <w:rsid w:val="005B6F3E"/>
    <w:rsid w:val="005C396A"/>
    <w:rsid w:val="005C422F"/>
    <w:rsid w:val="005C4ADB"/>
    <w:rsid w:val="005D1306"/>
    <w:rsid w:val="005D2CD2"/>
    <w:rsid w:val="005E5968"/>
    <w:rsid w:val="005E7CA0"/>
    <w:rsid w:val="0060009B"/>
    <w:rsid w:val="006417E2"/>
    <w:rsid w:val="00644C04"/>
    <w:rsid w:val="0067390E"/>
    <w:rsid w:val="006B6EBA"/>
    <w:rsid w:val="006D0650"/>
    <w:rsid w:val="00727901"/>
    <w:rsid w:val="00734BC0"/>
    <w:rsid w:val="00735C5A"/>
    <w:rsid w:val="00743FDD"/>
    <w:rsid w:val="0074724C"/>
    <w:rsid w:val="007A212C"/>
    <w:rsid w:val="007A68E0"/>
    <w:rsid w:val="007D06F5"/>
    <w:rsid w:val="007D236E"/>
    <w:rsid w:val="007E1D72"/>
    <w:rsid w:val="007E64EF"/>
    <w:rsid w:val="007F0A1A"/>
    <w:rsid w:val="007F1290"/>
    <w:rsid w:val="007F28D3"/>
    <w:rsid w:val="007F2EDE"/>
    <w:rsid w:val="00800339"/>
    <w:rsid w:val="0080367B"/>
    <w:rsid w:val="008158DF"/>
    <w:rsid w:val="008163CE"/>
    <w:rsid w:val="00821D1C"/>
    <w:rsid w:val="00834ADC"/>
    <w:rsid w:val="008465CF"/>
    <w:rsid w:val="0084768D"/>
    <w:rsid w:val="00855215"/>
    <w:rsid w:val="00867380"/>
    <w:rsid w:val="00871056"/>
    <w:rsid w:val="0088563F"/>
    <w:rsid w:val="00894BD3"/>
    <w:rsid w:val="008A07A8"/>
    <w:rsid w:val="008C4CD0"/>
    <w:rsid w:val="008C7760"/>
    <w:rsid w:val="008D3DE9"/>
    <w:rsid w:val="008E22B4"/>
    <w:rsid w:val="009004A7"/>
    <w:rsid w:val="0092598B"/>
    <w:rsid w:val="0093172B"/>
    <w:rsid w:val="00943B33"/>
    <w:rsid w:val="00944545"/>
    <w:rsid w:val="00956FE8"/>
    <w:rsid w:val="00986632"/>
    <w:rsid w:val="00987A68"/>
    <w:rsid w:val="009D4B19"/>
    <w:rsid w:val="009E4ACA"/>
    <w:rsid w:val="009E54D4"/>
    <w:rsid w:val="009F056F"/>
    <w:rsid w:val="00A0673B"/>
    <w:rsid w:val="00A11DB0"/>
    <w:rsid w:val="00A127DE"/>
    <w:rsid w:val="00A2649F"/>
    <w:rsid w:val="00A272E1"/>
    <w:rsid w:val="00A46B26"/>
    <w:rsid w:val="00A60A50"/>
    <w:rsid w:val="00A669C2"/>
    <w:rsid w:val="00AB6D42"/>
    <w:rsid w:val="00AB735E"/>
    <w:rsid w:val="00AD0906"/>
    <w:rsid w:val="00AE4249"/>
    <w:rsid w:val="00AF2E91"/>
    <w:rsid w:val="00AF5AF7"/>
    <w:rsid w:val="00B022B3"/>
    <w:rsid w:val="00B03360"/>
    <w:rsid w:val="00B03D4C"/>
    <w:rsid w:val="00B06489"/>
    <w:rsid w:val="00B14F10"/>
    <w:rsid w:val="00B368CA"/>
    <w:rsid w:val="00B563D8"/>
    <w:rsid w:val="00B61FD3"/>
    <w:rsid w:val="00B63758"/>
    <w:rsid w:val="00B80BB9"/>
    <w:rsid w:val="00B859FC"/>
    <w:rsid w:val="00B90551"/>
    <w:rsid w:val="00B95A21"/>
    <w:rsid w:val="00BC1A16"/>
    <w:rsid w:val="00BC4216"/>
    <w:rsid w:val="00BC695A"/>
    <w:rsid w:val="00C01724"/>
    <w:rsid w:val="00C171A9"/>
    <w:rsid w:val="00C331E2"/>
    <w:rsid w:val="00C46099"/>
    <w:rsid w:val="00C537A8"/>
    <w:rsid w:val="00C61A07"/>
    <w:rsid w:val="00C750E5"/>
    <w:rsid w:val="00C91EAE"/>
    <w:rsid w:val="00C96655"/>
    <w:rsid w:val="00CA0145"/>
    <w:rsid w:val="00CA5FF0"/>
    <w:rsid w:val="00CB0B59"/>
    <w:rsid w:val="00CC229A"/>
    <w:rsid w:val="00CC6685"/>
    <w:rsid w:val="00CE694D"/>
    <w:rsid w:val="00D067D7"/>
    <w:rsid w:val="00D123D2"/>
    <w:rsid w:val="00D137E3"/>
    <w:rsid w:val="00D13952"/>
    <w:rsid w:val="00D20A64"/>
    <w:rsid w:val="00D40456"/>
    <w:rsid w:val="00D532D3"/>
    <w:rsid w:val="00D53E22"/>
    <w:rsid w:val="00D57D41"/>
    <w:rsid w:val="00D613C3"/>
    <w:rsid w:val="00D65925"/>
    <w:rsid w:val="00D71B1D"/>
    <w:rsid w:val="00DA070F"/>
    <w:rsid w:val="00DA2446"/>
    <w:rsid w:val="00DA29F9"/>
    <w:rsid w:val="00DA798B"/>
    <w:rsid w:val="00DC23D1"/>
    <w:rsid w:val="00DE3C8A"/>
    <w:rsid w:val="00DE5928"/>
    <w:rsid w:val="00DE5D83"/>
    <w:rsid w:val="00DE7AC1"/>
    <w:rsid w:val="00DF3B8C"/>
    <w:rsid w:val="00DF5781"/>
    <w:rsid w:val="00E04EFF"/>
    <w:rsid w:val="00E103EE"/>
    <w:rsid w:val="00E12ACC"/>
    <w:rsid w:val="00E17292"/>
    <w:rsid w:val="00E234CE"/>
    <w:rsid w:val="00E440A6"/>
    <w:rsid w:val="00E447BA"/>
    <w:rsid w:val="00E5422B"/>
    <w:rsid w:val="00E71C32"/>
    <w:rsid w:val="00E73E2C"/>
    <w:rsid w:val="00E773DD"/>
    <w:rsid w:val="00E903A0"/>
    <w:rsid w:val="00E93AAE"/>
    <w:rsid w:val="00EB73FA"/>
    <w:rsid w:val="00EC6766"/>
    <w:rsid w:val="00EC6DD4"/>
    <w:rsid w:val="00EC7E1C"/>
    <w:rsid w:val="00EE37D5"/>
    <w:rsid w:val="00EF28D2"/>
    <w:rsid w:val="00EF6157"/>
    <w:rsid w:val="00F16638"/>
    <w:rsid w:val="00F205A0"/>
    <w:rsid w:val="00F4507D"/>
    <w:rsid w:val="00F63BD9"/>
    <w:rsid w:val="00F658CA"/>
    <w:rsid w:val="00F74DBF"/>
    <w:rsid w:val="00FC0952"/>
    <w:rsid w:val="00FC2EFE"/>
    <w:rsid w:val="00FC5423"/>
    <w:rsid w:val="00FD14F9"/>
    <w:rsid w:val="00FF2591"/>
    <w:rsid w:val="00FF26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D644"/>
  <w15:chartTrackingRefBased/>
  <w15:docId w15:val="{F1F3DF4C-E888-A64D-B690-654A4B89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545"/>
    <w:pPr>
      <w:ind w:left="357" w:hanging="357"/>
    </w:pPr>
    <w:rPr>
      <w:sz w:val="22"/>
      <w:szCs w:val="22"/>
      <w:lang w:eastAsia="en-US"/>
    </w:rPr>
  </w:style>
  <w:style w:type="paragraph" w:styleId="1">
    <w:name w:val="heading 1"/>
    <w:basedOn w:val="a"/>
    <w:next w:val="a"/>
    <w:link w:val="1Char"/>
    <w:qFormat/>
    <w:rsid w:val="00944545"/>
    <w:pPr>
      <w:keepNext/>
      <w:ind w:left="0" w:firstLine="0"/>
      <w:jc w:val="both"/>
      <w:outlineLvl w:val="0"/>
    </w:pPr>
    <w:rPr>
      <w:rFonts w:ascii="Times New Roman" w:eastAsia="Times New Roman" w:hAnsi="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944545"/>
    <w:rPr>
      <w:rFonts w:ascii="Times New Roman" w:eastAsia="Times New Roman" w:hAnsi="Times New Roman" w:cs="Times New Roman"/>
      <w:sz w:val="24"/>
      <w:szCs w:val="20"/>
      <w:lang w:eastAsia="el-GR"/>
    </w:rPr>
  </w:style>
  <w:style w:type="character" w:styleId="-">
    <w:name w:val="Hyperlink"/>
    <w:uiPriority w:val="99"/>
    <w:unhideWhenUsed/>
    <w:rsid w:val="00944545"/>
    <w:rPr>
      <w:color w:val="0000FF"/>
      <w:u w:val="single"/>
    </w:rPr>
  </w:style>
  <w:style w:type="paragraph" w:styleId="Web">
    <w:name w:val="Normal (Web)"/>
    <w:basedOn w:val="a"/>
    <w:rsid w:val="00207792"/>
    <w:pPr>
      <w:spacing w:before="100" w:beforeAutospacing="1" w:after="100" w:afterAutospacing="1"/>
      <w:ind w:left="0" w:firstLine="0"/>
    </w:pPr>
    <w:rPr>
      <w:rFonts w:ascii="Times New Roman" w:eastAsia="Times New Roman" w:hAnsi="Times New Roman"/>
      <w:sz w:val="24"/>
      <w:szCs w:val="24"/>
      <w:lang w:eastAsia="el-GR"/>
    </w:rPr>
  </w:style>
  <w:style w:type="character" w:styleId="-0">
    <w:name w:val="FollowedHyperlink"/>
    <w:rsid w:val="00B90551"/>
    <w:rPr>
      <w:color w:val="800080"/>
      <w:u w:val="single"/>
    </w:rPr>
  </w:style>
  <w:style w:type="paragraph" w:styleId="a3">
    <w:name w:val="Document Map"/>
    <w:basedOn w:val="a"/>
    <w:semiHidden/>
    <w:rsid w:val="004A67A4"/>
    <w:pPr>
      <w:shd w:val="clear" w:color="auto" w:fill="000080"/>
    </w:pPr>
    <w:rPr>
      <w:rFonts w:ascii="Tahoma" w:hAnsi="Tahoma" w:cs="Tahoma"/>
      <w:sz w:val="20"/>
      <w:szCs w:val="20"/>
    </w:rPr>
  </w:style>
  <w:style w:type="paragraph" w:customStyle="1" w:styleId="CREDITS">
    <w:name w:val="CREDITS"/>
    <w:basedOn w:val="a"/>
    <w:rsid w:val="0080367B"/>
    <w:pPr>
      <w:suppressAutoHyphens/>
      <w:spacing w:after="80"/>
      <w:ind w:left="0" w:firstLine="0"/>
    </w:pPr>
    <w:rPr>
      <w:rFonts w:ascii="Avenir Medium" w:hAnsi="Avenir Medium" w:cs="Avenir Medium"/>
      <w:sz w:val="18"/>
      <w:szCs w:val="20"/>
      <w:lang w:eastAsia="el-GR"/>
    </w:rPr>
  </w:style>
  <w:style w:type="character" w:styleId="a4">
    <w:name w:val="Strong"/>
    <w:uiPriority w:val="22"/>
    <w:qFormat/>
    <w:rsid w:val="0084768D"/>
    <w:rPr>
      <w:b/>
      <w:bCs/>
    </w:rPr>
  </w:style>
  <w:style w:type="character" w:customStyle="1" w:styleId="views-field-field-cv-el-value">
    <w:name w:val="views-field-field-cv-el-value"/>
    <w:basedOn w:val="a0"/>
    <w:rsid w:val="009259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879">
      <w:bodyDiv w:val="1"/>
      <w:marLeft w:val="0"/>
      <w:marRight w:val="0"/>
      <w:marTop w:val="0"/>
      <w:marBottom w:val="0"/>
      <w:divBdr>
        <w:top w:val="none" w:sz="0" w:space="0" w:color="auto"/>
        <w:left w:val="none" w:sz="0" w:space="0" w:color="auto"/>
        <w:bottom w:val="none" w:sz="0" w:space="0" w:color="auto"/>
        <w:right w:val="none" w:sz="0" w:space="0" w:color="auto"/>
      </w:divBdr>
      <w:divsChild>
        <w:div w:id="342244851">
          <w:marLeft w:val="0"/>
          <w:marRight w:val="0"/>
          <w:marTop w:val="0"/>
          <w:marBottom w:val="0"/>
          <w:divBdr>
            <w:top w:val="none" w:sz="0" w:space="0" w:color="auto"/>
            <w:left w:val="none" w:sz="0" w:space="0" w:color="auto"/>
            <w:bottom w:val="none" w:sz="0" w:space="0" w:color="auto"/>
            <w:right w:val="none" w:sz="0" w:space="0" w:color="auto"/>
          </w:divBdr>
        </w:div>
        <w:div w:id="424227650">
          <w:marLeft w:val="0"/>
          <w:marRight w:val="0"/>
          <w:marTop w:val="0"/>
          <w:marBottom w:val="0"/>
          <w:divBdr>
            <w:top w:val="none" w:sz="0" w:space="0" w:color="auto"/>
            <w:left w:val="none" w:sz="0" w:space="0" w:color="auto"/>
            <w:bottom w:val="none" w:sz="0" w:space="0" w:color="auto"/>
            <w:right w:val="none" w:sz="0" w:space="0" w:color="auto"/>
          </w:divBdr>
        </w:div>
        <w:div w:id="494220907">
          <w:marLeft w:val="0"/>
          <w:marRight w:val="0"/>
          <w:marTop w:val="0"/>
          <w:marBottom w:val="0"/>
          <w:divBdr>
            <w:top w:val="none" w:sz="0" w:space="0" w:color="auto"/>
            <w:left w:val="none" w:sz="0" w:space="0" w:color="auto"/>
            <w:bottom w:val="none" w:sz="0" w:space="0" w:color="auto"/>
            <w:right w:val="none" w:sz="0" w:space="0" w:color="auto"/>
          </w:divBdr>
        </w:div>
        <w:div w:id="763379637">
          <w:marLeft w:val="0"/>
          <w:marRight w:val="0"/>
          <w:marTop w:val="0"/>
          <w:marBottom w:val="0"/>
          <w:divBdr>
            <w:top w:val="none" w:sz="0" w:space="0" w:color="auto"/>
            <w:left w:val="none" w:sz="0" w:space="0" w:color="auto"/>
            <w:bottom w:val="none" w:sz="0" w:space="0" w:color="auto"/>
            <w:right w:val="none" w:sz="0" w:space="0" w:color="auto"/>
          </w:divBdr>
        </w:div>
        <w:div w:id="875433302">
          <w:marLeft w:val="0"/>
          <w:marRight w:val="0"/>
          <w:marTop w:val="0"/>
          <w:marBottom w:val="0"/>
          <w:divBdr>
            <w:top w:val="none" w:sz="0" w:space="0" w:color="auto"/>
            <w:left w:val="none" w:sz="0" w:space="0" w:color="auto"/>
            <w:bottom w:val="none" w:sz="0" w:space="0" w:color="auto"/>
            <w:right w:val="none" w:sz="0" w:space="0" w:color="auto"/>
          </w:divBdr>
        </w:div>
        <w:div w:id="962538887">
          <w:marLeft w:val="0"/>
          <w:marRight w:val="0"/>
          <w:marTop w:val="0"/>
          <w:marBottom w:val="0"/>
          <w:divBdr>
            <w:top w:val="none" w:sz="0" w:space="0" w:color="auto"/>
            <w:left w:val="none" w:sz="0" w:space="0" w:color="auto"/>
            <w:bottom w:val="none" w:sz="0" w:space="0" w:color="auto"/>
            <w:right w:val="none" w:sz="0" w:space="0" w:color="auto"/>
          </w:divBdr>
        </w:div>
      </w:divsChild>
    </w:div>
    <w:div w:id="505247027">
      <w:bodyDiv w:val="1"/>
      <w:marLeft w:val="0"/>
      <w:marRight w:val="0"/>
      <w:marTop w:val="0"/>
      <w:marBottom w:val="0"/>
      <w:divBdr>
        <w:top w:val="none" w:sz="0" w:space="0" w:color="auto"/>
        <w:left w:val="none" w:sz="0" w:space="0" w:color="auto"/>
        <w:bottom w:val="none" w:sz="0" w:space="0" w:color="auto"/>
        <w:right w:val="none" w:sz="0" w:space="0" w:color="auto"/>
      </w:divBdr>
      <w:divsChild>
        <w:div w:id="61412731">
          <w:marLeft w:val="0"/>
          <w:marRight w:val="0"/>
          <w:marTop w:val="0"/>
          <w:marBottom w:val="0"/>
          <w:divBdr>
            <w:top w:val="none" w:sz="0" w:space="0" w:color="auto"/>
            <w:left w:val="none" w:sz="0" w:space="0" w:color="auto"/>
            <w:bottom w:val="none" w:sz="0" w:space="0" w:color="auto"/>
            <w:right w:val="none" w:sz="0" w:space="0" w:color="auto"/>
          </w:divBdr>
          <w:divsChild>
            <w:div w:id="104741258">
              <w:marLeft w:val="0"/>
              <w:marRight w:val="0"/>
              <w:marTop w:val="0"/>
              <w:marBottom w:val="0"/>
              <w:divBdr>
                <w:top w:val="none" w:sz="0" w:space="0" w:color="auto"/>
                <w:left w:val="none" w:sz="0" w:space="0" w:color="auto"/>
                <w:bottom w:val="none" w:sz="0" w:space="0" w:color="auto"/>
                <w:right w:val="none" w:sz="0" w:space="0" w:color="auto"/>
              </w:divBdr>
              <w:divsChild>
                <w:div w:id="6086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37469">
      <w:bodyDiv w:val="1"/>
      <w:marLeft w:val="0"/>
      <w:marRight w:val="0"/>
      <w:marTop w:val="0"/>
      <w:marBottom w:val="0"/>
      <w:divBdr>
        <w:top w:val="none" w:sz="0" w:space="0" w:color="auto"/>
        <w:left w:val="none" w:sz="0" w:space="0" w:color="auto"/>
        <w:bottom w:val="none" w:sz="0" w:space="0" w:color="auto"/>
        <w:right w:val="none" w:sz="0" w:space="0" w:color="auto"/>
      </w:divBdr>
    </w:div>
    <w:div w:id="618146992">
      <w:bodyDiv w:val="1"/>
      <w:marLeft w:val="0"/>
      <w:marRight w:val="0"/>
      <w:marTop w:val="0"/>
      <w:marBottom w:val="0"/>
      <w:divBdr>
        <w:top w:val="none" w:sz="0" w:space="0" w:color="auto"/>
        <w:left w:val="none" w:sz="0" w:space="0" w:color="auto"/>
        <w:bottom w:val="none" w:sz="0" w:space="0" w:color="auto"/>
        <w:right w:val="none" w:sz="0" w:space="0" w:color="auto"/>
      </w:divBdr>
      <w:divsChild>
        <w:div w:id="1457408606">
          <w:marLeft w:val="0"/>
          <w:marRight w:val="0"/>
          <w:marTop w:val="0"/>
          <w:marBottom w:val="0"/>
          <w:divBdr>
            <w:top w:val="none" w:sz="0" w:space="0" w:color="auto"/>
            <w:left w:val="none" w:sz="0" w:space="0" w:color="auto"/>
            <w:bottom w:val="none" w:sz="0" w:space="0" w:color="auto"/>
            <w:right w:val="none" w:sz="0" w:space="0" w:color="auto"/>
          </w:divBdr>
          <w:divsChild>
            <w:div w:id="889801025">
              <w:marLeft w:val="0"/>
              <w:marRight w:val="0"/>
              <w:marTop w:val="0"/>
              <w:marBottom w:val="0"/>
              <w:divBdr>
                <w:top w:val="none" w:sz="0" w:space="0" w:color="auto"/>
                <w:left w:val="none" w:sz="0" w:space="0" w:color="auto"/>
                <w:bottom w:val="none" w:sz="0" w:space="0" w:color="auto"/>
                <w:right w:val="none" w:sz="0" w:space="0" w:color="auto"/>
              </w:divBdr>
              <w:divsChild>
                <w:div w:id="3252798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839167">
                      <w:marLeft w:val="0"/>
                      <w:marRight w:val="0"/>
                      <w:marTop w:val="0"/>
                      <w:marBottom w:val="0"/>
                      <w:divBdr>
                        <w:top w:val="none" w:sz="0" w:space="0" w:color="auto"/>
                        <w:left w:val="none" w:sz="0" w:space="0" w:color="auto"/>
                        <w:bottom w:val="none" w:sz="0" w:space="0" w:color="auto"/>
                        <w:right w:val="none" w:sz="0" w:space="0" w:color="auto"/>
                      </w:divBdr>
                      <w:divsChild>
                        <w:div w:id="187260965">
                          <w:marLeft w:val="0"/>
                          <w:marRight w:val="0"/>
                          <w:marTop w:val="0"/>
                          <w:marBottom w:val="0"/>
                          <w:divBdr>
                            <w:top w:val="none" w:sz="0" w:space="0" w:color="auto"/>
                            <w:left w:val="none" w:sz="0" w:space="0" w:color="auto"/>
                            <w:bottom w:val="none" w:sz="0" w:space="0" w:color="auto"/>
                            <w:right w:val="none" w:sz="0" w:space="0" w:color="auto"/>
                          </w:divBdr>
                          <w:divsChild>
                            <w:div w:id="387648289">
                              <w:marLeft w:val="0"/>
                              <w:marRight w:val="0"/>
                              <w:marTop w:val="0"/>
                              <w:marBottom w:val="0"/>
                              <w:divBdr>
                                <w:top w:val="none" w:sz="0" w:space="0" w:color="auto"/>
                                <w:left w:val="none" w:sz="0" w:space="0" w:color="auto"/>
                                <w:bottom w:val="none" w:sz="0" w:space="0" w:color="auto"/>
                                <w:right w:val="none" w:sz="0" w:space="0" w:color="auto"/>
                              </w:divBdr>
                              <w:divsChild>
                                <w:div w:id="653294680">
                                  <w:marLeft w:val="0"/>
                                  <w:marRight w:val="0"/>
                                  <w:marTop w:val="0"/>
                                  <w:marBottom w:val="0"/>
                                  <w:divBdr>
                                    <w:top w:val="none" w:sz="0" w:space="0" w:color="auto"/>
                                    <w:left w:val="none" w:sz="0" w:space="0" w:color="auto"/>
                                    <w:bottom w:val="none" w:sz="0" w:space="0" w:color="auto"/>
                                    <w:right w:val="none" w:sz="0" w:space="0" w:color="auto"/>
                                  </w:divBdr>
                                </w:div>
                                <w:div w:id="1045065743">
                                  <w:marLeft w:val="0"/>
                                  <w:marRight w:val="0"/>
                                  <w:marTop w:val="0"/>
                                  <w:marBottom w:val="0"/>
                                  <w:divBdr>
                                    <w:top w:val="none" w:sz="0" w:space="0" w:color="auto"/>
                                    <w:left w:val="none" w:sz="0" w:space="0" w:color="auto"/>
                                    <w:bottom w:val="none" w:sz="0" w:space="0" w:color="auto"/>
                                    <w:right w:val="none" w:sz="0" w:space="0" w:color="auto"/>
                                  </w:divBdr>
                                </w:div>
                                <w:div w:id="1290436452">
                                  <w:marLeft w:val="0"/>
                                  <w:marRight w:val="0"/>
                                  <w:marTop w:val="0"/>
                                  <w:marBottom w:val="0"/>
                                  <w:divBdr>
                                    <w:top w:val="none" w:sz="0" w:space="0" w:color="auto"/>
                                    <w:left w:val="none" w:sz="0" w:space="0" w:color="auto"/>
                                    <w:bottom w:val="none" w:sz="0" w:space="0" w:color="auto"/>
                                    <w:right w:val="none" w:sz="0" w:space="0" w:color="auto"/>
                                  </w:divBdr>
                                </w:div>
                                <w:div w:id="1388069515">
                                  <w:marLeft w:val="0"/>
                                  <w:marRight w:val="0"/>
                                  <w:marTop w:val="0"/>
                                  <w:marBottom w:val="0"/>
                                  <w:divBdr>
                                    <w:top w:val="none" w:sz="0" w:space="0" w:color="auto"/>
                                    <w:left w:val="none" w:sz="0" w:space="0" w:color="auto"/>
                                    <w:bottom w:val="none" w:sz="0" w:space="0" w:color="auto"/>
                                    <w:right w:val="none" w:sz="0" w:space="0" w:color="auto"/>
                                  </w:divBdr>
                                </w:div>
                                <w:div w:id="1606621045">
                                  <w:marLeft w:val="0"/>
                                  <w:marRight w:val="0"/>
                                  <w:marTop w:val="0"/>
                                  <w:marBottom w:val="0"/>
                                  <w:divBdr>
                                    <w:top w:val="none" w:sz="0" w:space="0" w:color="auto"/>
                                    <w:left w:val="none" w:sz="0" w:space="0" w:color="auto"/>
                                    <w:bottom w:val="none" w:sz="0" w:space="0" w:color="auto"/>
                                    <w:right w:val="none" w:sz="0" w:space="0" w:color="auto"/>
                                  </w:divBdr>
                                </w:div>
                                <w:div w:id="1671249236">
                                  <w:marLeft w:val="0"/>
                                  <w:marRight w:val="0"/>
                                  <w:marTop w:val="0"/>
                                  <w:marBottom w:val="0"/>
                                  <w:divBdr>
                                    <w:top w:val="none" w:sz="0" w:space="0" w:color="auto"/>
                                    <w:left w:val="none" w:sz="0" w:space="0" w:color="auto"/>
                                    <w:bottom w:val="none" w:sz="0" w:space="0" w:color="auto"/>
                                    <w:right w:val="none" w:sz="0" w:space="0" w:color="auto"/>
                                  </w:divBdr>
                                </w:div>
                                <w:div w:id="1683164431">
                                  <w:marLeft w:val="0"/>
                                  <w:marRight w:val="0"/>
                                  <w:marTop w:val="0"/>
                                  <w:marBottom w:val="0"/>
                                  <w:divBdr>
                                    <w:top w:val="none" w:sz="0" w:space="0" w:color="auto"/>
                                    <w:left w:val="none" w:sz="0" w:space="0" w:color="auto"/>
                                    <w:bottom w:val="none" w:sz="0" w:space="0" w:color="auto"/>
                                    <w:right w:val="none" w:sz="0" w:space="0" w:color="auto"/>
                                  </w:divBdr>
                                </w:div>
                                <w:div w:id="18375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254034">
      <w:bodyDiv w:val="1"/>
      <w:marLeft w:val="0"/>
      <w:marRight w:val="0"/>
      <w:marTop w:val="0"/>
      <w:marBottom w:val="0"/>
      <w:divBdr>
        <w:top w:val="none" w:sz="0" w:space="0" w:color="auto"/>
        <w:left w:val="none" w:sz="0" w:space="0" w:color="auto"/>
        <w:bottom w:val="none" w:sz="0" w:space="0" w:color="auto"/>
        <w:right w:val="none" w:sz="0" w:space="0" w:color="auto"/>
      </w:divBdr>
    </w:div>
    <w:div w:id="653290643">
      <w:bodyDiv w:val="1"/>
      <w:marLeft w:val="0"/>
      <w:marRight w:val="0"/>
      <w:marTop w:val="0"/>
      <w:marBottom w:val="0"/>
      <w:divBdr>
        <w:top w:val="none" w:sz="0" w:space="0" w:color="auto"/>
        <w:left w:val="none" w:sz="0" w:space="0" w:color="auto"/>
        <w:bottom w:val="none" w:sz="0" w:space="0" w:color="auto"/>
        <w:right w:val="none" w:sz="0" w:space="0" w:color="auto"/>
      </w:divBdr>
    </w:div>
    <w:div w:id="684131484">
      <w:bodyDiv w:val="1"/>
      <w:marLeft w:val="0"/>
      <w:marRight w:val="0"/>
      <w:marTop w:val="0"/>
      <w:marBottom w:val="0"/>
      <w:divBdr>
        <w:top w:val="none" w:sz="0" w:space="0" w:color="auto"/>
        <w:left w:val="none" w:sz="0" w:space="0" w:color="auto"/>
        <w:bottom w:val="none" w:sz="0" w:space="0" w:color="auto"/>
        <w:right w:val="none" w:sz="0" w:space="0" w:color="auto"/>
      </w:divBdr>
    </w:div>
    <w:div w:id="856650192">
      <w:bodyDiv w:val="1"/>
      <w:marLeft w:val="0"/>
      <w:marRight w:val="0"/>
      <w:marTop w:val="0"/>
      <w:marBottom w:val="0"/>
      <w:divBdr>
        <w:top w:val="none" w:sz="0" w:space="0" w:color="auto"/>
        <w:left w:val="none" w:sz="0" w:space="0" w:color="auto"/>
        <w:bottom w:val="none" w:sz="0" w:space="0" w:color="auto"/>
        <w:right w:val="none" w:sz="0" w:space="0" w:color="auto"/>
      </w:divBdr>
    </w:div>
    <w:div w:id="1086075005">
      <w:bodyDiv w:val="1"/>
      <w:marLeft w:val="0"/>
      <w:marRight w:val="0"/>
      <w:marTop w:val="0"/>
      <w:marBottom w:val="0"/>
      <w:divBdr>
        <w:top w:val="none" w:sz="0" w:space="0" w:color="auto"/>
        <w:left w:val="none" w:sz="0" w:space="0" w:color="auto"/>
        <w:bottom w:val="none" w:sz="0" w:space="0" w:color="auto"/>
        <w:right w:val="none" w:sz="0" w:space="0" w:color="auto"/>
      </w:divBdr>
      <w:divsChild>
        <w:div w:id="1958751844">
          <w:marLeft w:val="0"/>
          <w:marRight w:val="0"/>
          <w:marTop w:val="0"/>
          <w:marBottom w:val="0"/>
          <w:divBdr>
            <w:top w:val="none" w:sz="0" w:space="0" w:color="auto"/>
            <w:left w:val="none" w:sz="0" w:space="0" w:color="auto"/>
            <w:bottom w:val="none" w:sz="0" w:space="0" w:color="auto"/>
            <w:right w:val="none" w:sz="0" w:space="0" w:color="auto"/>
          </w:divBdr>
          <w:divsChild>
            <w:div w:id="20716045">
              <w:marLeft w:val="0"/>
              <w:marRight w:val="0"/>
              <w:marTop w:val="0"/>
              <w:marBottom w:val="0"/>
              <w:divBdr>
                <w:top w:val="none" w:sz="0" w:space="0" w:color="auto"/>
                <w:left w:val="none" w:sz="0" w:space="0" w:color="auto"/>
                <w:bottom w:val="none" w:sz="0" w:space="0" w:color="auto"/>
                <w:right w:val="none" w:sz="0" w:space="0" w:color="auto"/>
              </w:divBdr>
              <w:divsChild>
                <w:div w:id="9983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63955">
      <w:bodyDiv w:val="1"/>
      <w:marLeft w:val="0"/>
      <w:marRight w:val="0"/>
      <w:marTop w:val="0"/>
      <w:marBottom w:val="0"/>
      <w:divBdr>
        <w:top w:val="none" w:sz="0" w:space="0" w:color="auto"/>
        <w:left w:val="none" w:sz="0" w:space="0" w:color="auto"/>
        <w:bottom w:val="none" w:sz="0" w:space="0" w:color="auto"/>
        <w:right w:val="none" w:sz="0" w:space="0" w:color="auto"/>
      </w:divBdr>
    </w:div>
    <w:div w:id="1591113989">
      <w:bodyDiv w:val="1"/>
      <w:marLeft w:val="0"/>
      <w:marRight w:val="0"/>
      <w:marTop w:val="0"/>
      <w:marBottom w:val="0"/>
      <w:divBdr>
        <w:top w:val="none" w:sz="0" w:space="0" w:color="auto"/>
        <w:left w:val="none" w:sz="0" w:space="0" w:color="auto"/>
        <w:bottom w:val="none" w:sz="0" w:space="0" w:color="auto"/>
        <w:right w:val="none" w:sz="0" w:space="0" w:color="auto"/>
      </w:divBdr>
    </w:div>
    <w:div w:id="16272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ublic.relations@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CFDA3-0D11-433A-A864-5A66AA81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2711</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A.U.A.</Company>
  <LinksUpToDate>false</LinksUpToDate>
  <CharactersWithSpaces>3206</CharactersWithSpaces>
  <SharedDoc>false</SharedDoc>
  <HLinks>
    <vt:vector size="18" baseType="variant">
      <vt:variant>
        <vt:i4>2555993</vt:i4>
      </vt:variant>
      <vt:variant>
        <vt:i4>6</vt:i4>
      </vt:variant>
      <vt:variant>
        <vt:i4>0</vt:i4>
      </vt:variant>
      <vt:variant>
        <vt:i4>5</vt:i4>
      </vt:variant>
      <vt:variant>
        <vt:lpwstr>mailto:agro1@aua.gr</vt:lpwstr>
      </vt:variant>
      <vt:variant>
        <vt:lpwstr/>
      </vt:variant>
      <vt:variant>
        <vt:i4>6094881</vt:i4>
      </vt:variant>
      <vt:variant>
        <vt:i4>3</vt:i4>
      </vt:variant>
      <vt:variant>
        <vt:i4>0</vt:i4>
      </vt:variant>
      <vt:variant>
        <vt:i4>5</vt:i4>
      </vt:variant>
      <vt:variant>
        <vt:lpwstr>mailto:public.relations@aua.gr</vt:lpwstr>
      </vt:variant>
      <vt:variant>
        <vt:lpwstr/>
      </vt:variant>
      <vt:variant>
        <vt:i4>655398</vt:i4>
      </vt:variant>
      <vt:variant>
        <vt:i4>0</vt:i4>
      </vt:variant>
      <vt:variant>
        <vt:i4>0</vt:i4>
      </vt:variant>
      <vt:variant>
        <vt:i4>5</vt:i4>
      </vt:variant>
      <vt:variant>
        <vt:lpwstr>mailto:angeliki@aua.gr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George</dc:creator>
  <cp:keywords/>
  <cp:lastModifiedBy>efi</cp:lastModifiedBy>
  <cp:revision>3</cp:revision>
  <cp:lastPrinted>2017-12-06T09:00:00Z</cp:lastPrinted>
  <dcterms:created xsi:type="dcterms:W3CDTF">2018-07-04T05:14:00Z</dcterms:created>
  <dcterms:modified xsi:type="dcterms:W3CDTF">2018-07-04T05:14:00Z</dcterms:modified>
</cp:coreProperties>
</file>