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1425" w14:textId="77777777" w:rsidR="00EB037C" w:rsidRPr="002A5D6B" w:rsidRDefault="00EB037C" w:rsidP="00EB037C">
      <w:pPr>
        <w:tabs>
          <w:tab w:val="left" w:pos="1140"/>
        </w:tabs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32A32A63" w14:textId="77777777" w:rsidR="00361520" w:rsidRPr="00EF7776" w:rsidRDefault="00361520" w:rsidP="00361520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389DD688" w14:textId="77777777" w:rsidR="00361520" w:rsidRPr="00EF7776" w:rsidRDefault="00361520" w:rsidP="00361520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1D8D14C" wp14:editId="35E2321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BEC96" w14:textId="77777777" w:rsidR="00361520" w:rsidRPr="00EF7776" w:rsidRDefault="00361520" w:rsidP="00361520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07EFED6B" w14:textId="77777777" w:rsidR="00361520" w:rsidRPr="00EF7776" w:rsidRDefault="00361520" w:rsidP="0036152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1A73DAD2" w14:textId="77777777" w:rsidR="00361520" w:rsidRPr="00EF7776" w:rsidRDefault="00361520" w:rsidP="0036152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699E5F90" w14:textId="77777777" w:rsidR="00361520" w:rsidRPr="00EF7776" w:rsidRDefault="00361520" w:rsidP="0036152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7BC4F6C5" w14:textId="77777777" w:rsidR="00361520" w:rsidRPr="00EF7776" w:rsidRDefault="00361520" w:rsidP="0036152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4E3BCD24" w14:textId="77777777" w:rsidR="00361520" w:rsidRPr="00EF7776" w:rsidRDefault="00361520" w:rsidP="0036152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6739B55E" w14:textId="77777777" w:rsidR="00361520" w:rsidRPr="00EF7776" w:rsidRDefault="00361520" w:rsidP="0036152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2BEFC871" w14:textId="77777777" w:rsidR="00361520" w:rsidRPr="00EF7776" w:rsidRDefault="00361520" w:rsidP="0036152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>ηλ.: 210 5294845</w:t>
      </w:r>
    </w:p>
    <w:p w14:paraId="28E9631B" w14:textId="77777777" w:rsidR="00361520" w:rsidRPr="00EF7776" w:rsidRDefault="00361520" w:rsidP="0036152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1C8BC44C" w14:textId="77777777" w:rsidR="00361520" w:rsidRPr="00EF7776" w:rsidRDefault="00361520" w:rsidP="0036152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8" w:history="1"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38F66802" w14:textId="62026F0C" w:rsidR="00361520" w:rsidRPr="00361520" w:rsidRDefault="00361520" w:rsidP="00361520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>
        <w:rPr>
          <w:rFonts w:ascii="Calibri" w:eastAsia="Calibri" w:hAnsi="Calibri" w:cs="Calibri"/>
          <w:kern w:val="2"/>
          <w:lang w:val="el-GR" w:eastAsia="zh-CN" w:bidi="hi-IN"/>
        </w:rPr>
        <w:t xml:space="preserve">                 </w:t>
      </w:r>
      <w:r w:rsidRPr="00361520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Αθήνα, </w:t>
      </w:r>
      <w:r w:rsidRPr="00361520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5 Απριλίου </w:t>
      </w:r>
      <w:r w:rsidRPr="00361520">
        <w:rPr>
          <w:rFonts w:eastAsia="Calibri" w:cstheme="minorHAnsi"/>
          <w:kern w:val="2"/>
          <w:sz w:val="24"/>
          <w:szCs w:val="24"/>
          <w:lang w:val="el-GR" w:eastAsia="zh-CN" w:bidi="hi-IN"/>
        </w:rPr>
        <w:t>2021</w:t>
      </w:r>
    </w:p>
    <w:p w14:paraId="6000EABE" w14:textId="77777777" w:rsidR="00361520" w:rsidRPr="00CE3361" w:rsidRDefault="00361520" w:rsidP="00361520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1E3A68F2" w14:textId="77777777" w:rsidR="00361520" w:rsidRDefault="00361520" w:rsidP="00361520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CE3361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ΔΕΛΤΙΟ ΤΥΠΟΥ  </w:t>
      </w:r>
    </w:p>
    <w:p w14:paraId="144AB4A7" w14:textId="2B83C3A6" w:rsidR="00EB037C" w:rsidRPr="001E50BF" w:rsidRDefault="00EB037C" w:rsidP="00EB037C">
      <w:pPr>
        <w:pStyle w:val="TitleIntroText"/>
        <w:tabs>
          <w:tab w:val="left" w:pos="4905"/>
          <w:tab w:val="right" w:pos="9360"/>
        </w:tabs>
        <w:rPr>
          <w:rFonts w:cs="Arial"/>
          <w:b w:val="0"/>
          <w:sz w:val="20"/>
          <w:szCs w:val="20"/>
          <w:lang w:val="el-GR"/>
        </w:rPr>
      </w:pPr>
      <w:r>
        <w:rPr>
          <w:rFonts w:cs="Arial"/>
          <w:lang w:val="el-GR"/>
        </w:rPr>
        <w:t xml:space="preserve">                                </w:t>
      </w:r>
      <w:r w:rsidR="00515EBA">
        <w:rPr>
          <w:rFonts w:cs="Arial"/>
          <w:lang w:val="el-GR"/>
        </w:rPr>
        <w:t xml:space="preserve">         </w:t>
      </w:r>
      <w:r w:rsidR="004C62AF">
        <w:rPr>
          <w:rFonts w:cs="Arial"/>
          <w:lang w:val="el-GR"/>
        </w:rPr>
        <w:tab/>
      </w:r>
      <w:r w:rsidRPr="001E50BF">
        <w:rPr>
          <w:rFonts w:cs="Arial"/>
          <w:sz w:val="20"/>
          <w:szCs w:val="20"/>
          <w:lang w:val="el-GR"/>
        </w:rPr>
        <w:tab/>
      </w:r>
    </w:p>
    <w:p w14:paraId="11012A49" w14:textId="77777777" w:rsidR="00EB037C" w:rsidRDefault="00EB037C" w:rsidP="00072034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4BFEE29" w14:textId="77777777" w:rsidR="000D5383" w:rsidRPr="00361520" w:rsidRDefault="007A292F" w:rsidP="007A292F">
      <w:pPr>
        <w:spacing w:after="0" w:line="288" w:lineRule="auto"/>
        <w:jc w:val="center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b/>
          <w:sz w:val="24"/>
          <w:szCs w:val="24"/>
          <w:lang w:val="el-GR"/>
        </w:rPr>
        <w:t xml:space="preserve">Το </w:t>
      </w:r>
      <w:r w:rsidR="000E2B8F" w:rsidRPr="00361520">
        <w:rPr>
          <w:rFonts w:cstheme="minorHAnsi"/>
          <w:b/>
          <w:sz w:val="24"/>
          <w:szCs w:val="24"/>
          <w:lang w:val="el-GR"/>
        </w:rPr>
        <w:t xml:space="preserve">Γεωπονικό </w:t>
      </w:r>
      <w:r w:rsidRPr="00361520">
        <w:rPr>
          <w:rFonts w:cstheme="minorHAnsi"/>
          <w:b/>
          <w:sz w:val="24"/>
          <w:szCs w:val="24"/>
          <w:lang w:val="el-GR"/>
        </w:rPr>
        <w:t xml:space="preserve">Πανεπιστήμιο </w:t>
      </w:r>
      <w:r w:rsidR="000E2B8F" w:rsidRPr="00361520">
        <w:rPr>
          <w:rFonts w:cstheme="minorHAnsi"/>
          <w:b/>
          <w:sz w:val="24"/>
          <w:szCs w:val="24"/>
          <w:lang w:val="el-GR"/>
        </w:rPr>
        <w:t>Αθηνών</w:t>
      </w:r>
      <w:r w:rsidRPr="00361520">
        <w:rPr>
          <w:rFonts w:cstheme="minorHAnsi"/>
          <w:b/>
          <w:sz w:val="24"/>
          <w:szCs w:val="24"/>
          <w:lang w:val="el-GR"/>
        </w:rPr>
        <w:t xml:space="preserve"> </w:t>
      </w:r>
      <w:r w:rsidR="00061C93" w:rsidRPr="00361520">
        <w:rPr>
          <w:rFonts w:cstheme="minorHAnsi"/>
          <w:b/>
          <w:sz w:val="24"/>
          <w:szCs w:val="24"/>
          <w:lang w:val="el-GR"/>
        </w:rPr>
        <w:t>συμμετέχει σε εικονικό αγώνα δρόμου</w:t>
      </w:r>
      <w:r w:rsidRPr="00361520">
        <w:rPr>
          <w:rFonts w:cstheme="minorHAnsi"/>
          <w:b/>
          <w:sz w:val="24"/>
          <w:szCs w:val="24"/>
          <w:lang w:val="el-GR"/>
        </w:rPr>
        <w:t xml:space="preserve"> για την ευρωπαϊκή φιλία</w:t>
      </w:r>
    </w:p>
    <w:p w14:paraId="02208B37" w14:textId="77777777" w:rsidR="007A292F" w:rsidRPr="00361520" w:rsidRDefault="007A292F" w:rsidP="007A292F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</w:p>
    <w:p w14:paraId="35897B3F" w14:textId="1DA975BF" w:rsidR="00474EC5" w:rsidRPr="00361520" w:rsidRDefault="00DE174D" w:rsidP="00361520">
      <w:pPr>
        <w:spacing w:after="0" w:line="288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>Η συμμαχία των</w:t>
      </w:r>
      <w:r w:rsidR="00DA5BB4" w:rsidRPr="00361520">
        <w:rPr>
          <w:rFonts w:cstheme="minorHAnsi"/>
          <w:sz w:val="24"/>
          <w:szCs w:val="24"/>
          <w:lang w:val="el-GR"/>
        </w:rPr>
        <w:t xml:space="preserve"> ευρωπαϊκών πανεπιστημίων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hyperlink r:id="rId9" w:history="1">
        <w:r w:rsidR="007A292F" w:rsidRPr="00361520">
          <w:rPr>
            <w:rStyle w:val="-"/>
            <w:rFonts w:cstheme="minorHAnsi"/>
            <w:sz w:val="24"/>
            <w:szCs w:val="24"/>
            <w:lang w:val="el-GR"/>
          </w:rPr>
          <w:t>EU-CONEXUS</w:t>
        </w:r>
      </w:hyperlink>
      <w:r w:rsidR="007A292F" w:rsidRPr="00361520">
        <w:rPr>
          <w:rFonts w:cstheme="minorHAnsi"/>
          <w:sz w:val="24"/>
          <w:szCs w:val="24"/>
          <w:lang w:val="el-GR"/>
        </w:rPr>
        <w:t xml:space="preserve">, στην οποία συμμετέχει το </w:t>
      </w:r>
      <w:hyperlink r:id="rId10" w:history="1">
        <w:r w:rsidR="00946F46" w:rsidRPr="00361520">
          <w:rPr>
            <w:rStyle w:val="-"/>
            <w:rFonts w:cstheme="minorHAnsi"/>
            <w:sz w:val="24"/>
            <w:szCs w:val="24"/>
            <w:lang w:val="el-GR"/>
          </w:rPr>
          <w:t xml:space="preserve">Γεωπονικό </w:t>
        </w:r>
        <w:r w:rsidR="007A292F" w:rsidRPr="00361520">
          <w:rPr>
            <w:rStyle w:val="-"/>
            <w:rFonts w:cstheme="minorHAnsi"/>
            <w:sz w:val="24"/>
            <w:szCs w:val="24"/>
            <w:lang w:val="el-GR"/>
          </w:rPr>
          <w:t xml:space="preserve">Πανεπιστήμιο </w:t>
        </w:r>
        <w:r w:rsidR="00946F46" w:rsidRPr="00361520">
          <w:rPr>
            <w:rStyle w:val="-"/>
            <w:rFonts w:cstheme="minorHAnsi"/>
            <w:sz w:val="24"/>
            <w:szCs w:val="24"/>
            <w:lang w:val="el-GR"/>
          </w:rPr>
          <w:t>Αθηνών</w:t>
        </w:r>
      </w:hyperlink>
      <w:r w:rsidR="003A5757" w:rsidRPr="00361520">
        <w:rPr>
          <w:rFonts w:cstheme="minorHAnsi"/>
          <w:sz w:val="24"/>
          <w:szCs w:val="24"/>
          <w:lang w:val="el-GR"/>
        </w:rPr>
        <w:t xml:space="preserve"> μαζί με άλλα </w:t>
      </w:r>
      <w:r w:rsidR="00E84F0C" w:rsidRPr="00361520">
        <w:rPr>
          <w:rFonts w:cstheme="minorHAnsi"/>
          <w:sz w:val="24"/>
          <w:szCs w:val="24"/>
          <w:lang w:val="el-GR"/>
        </w:rPr>
        <w:t>οκτώ</w:t>
      </w:r>
      <w:r w:rsidR="003A5757" w:rsidRPr="00361520">
        <w:rPr>
          <w:rFonts w:cstheme="minorHAnsi"/>
          <w:sz w:val="24"/>
          <w:szCs w:val="24"/>
          <w:lang w:val="el-GR"/>
        </w:rPr>
        <w:t xml:space="preserve"> Πανεπιστήμια</w:t>
      </w:r>
      <w:r w:rsidR="00E84F0C" w:rsidRPr="00361520">
        <w:rPr>
          <w:rFonts w:cstheme="minorHAnsi"/>
          <w:sz w:val="24"/>
          <w:szCs w:val="24"/>
          <w:lang w:val="el-GR"/>
        </w:rPr>
        <w:t>,</w:t>
      </w:r>
      <w:r w:rsidRPr="00361520">
        <w:rPr>
          <w:rFonts w:cstheme="minorHAnsi"/>
          <w:sz w:val="24"/>
          <w:szCs w:val="24"/>
          <w:lang w:val="el-GR"/>
        </w:rPr>
        <w:t xml:space="preserve"> διοργανώνει </w:t>
      </w:r>
      <w:r w:rsidR="00E84F0C" w:rsidRPr="00361520">
        <w:rPr>
          <w:rFonts w:cstheme="minorHAnsi"/>
          <w:sz w:val="24"/>
          <w:szCs w:val="24"/>
          <w:lang w:val="el-GR"/>
        </w:rPr>
        <w:t>τον</w:t>
      </w:r>
      <w:r w:rsidRPr="00361520">
        <w:rPr>
          <w:rFonts w:cstheme="minorHAnsi"/>
          <w:sz w:val="24"/>
          <w:szCs w:val="24"/>
          <w:lang w:val="el-GR"/>
        </w:rPr>
        <w:t xml:space="preserve"> πρώτ</w:t>
      </w:r>
      <w:r w:rsidR="00E84F0C" w:rsidRPr="00361520">
        <w:rPr>
          <w:rFonts w:cstheme="minorHAnsi"/>
          <w:sz w:val="24"/>
          <w:szCs w:val="24"/>
          <w:lang w:val="el-GR"/>
        </w:rPr>
        <w:t>ο</w:t>
      </w:r>
      <w:r w:rsidRPr="00361520">
        <w:rPr>
          <w:rFonts w:cstheme="minorHAnsi"/>
          <w:sz w:val="24"/>
          <w:szCs w:val="24"/>
          <w:lang w:val="el-GR"/>
        </w:rPr>
        <w:t xml:space="preserve"> της εικονικ</w:t>
      </w:r>
      <w:r w:rsidR="00E84F0C" w:rsidRPr="00361520">
        <w:rPr>
          <w:rFonts w:cstheme="minorHAnsi"/>
          <w:sz w:val="24"/>
          <w:szCs w:val="24"/>
          <w:lang w:val="el-GR"/>
        </w:rPr>
        <w:t>ό</w:t>
      </w:r>
      <w:r w:rsidRPr="00361520">
        <w:rPr>
          <w:rFonts w:cstheme="minorHAnsi"/>
          <w:sz w:val="24"/>
          <w:szCs w:val="24"/>
          <w:lang w:val="el-GR"/>
        </w:rPr>
        <w:t xml:space="preserve"> αγών</w:t>
      </w:r>
      <w:r w:rsidR="00E84F0C" w:rsidRPr="00361520">
        <w:rPr>
          <w:rFonts w:cstheme="minorHAnsi"/>
          <w:sz w:val="24"/>
          <w:szCs w:val="24"/>
          <w:lang w:val="el-GR"/>
        </w:rPr>
        <w:t>α</w:t>
      </w:r>
      <w:r w:rsidRPr="00361520">
        <w:rPr>
          <w:rFonts w:cstheme="minorHAnsi"/>
          <w:sz w:val="24"/>
          <w:szCs w:val="24"/>
          <w:lang w:val="el-GR"/>
        </w:rPr>
        <w:t xml:space="preserve"> δρόμου</w:t>
      </w:r>
      <w:r w:rsidR="003A5757" w:rsidRPr="00361520">
        <w:rPr>
          <w:rFonts w:cstheme="minorHAnsi"/>
          <w:sz w:val="24"/>
          <w:szCs w:val="24"/>
          <w:lang w:val="el-GR"/>
        </w:rPr>
        <w:t>.</w:t>
      </w:r>
      <w:r w:rsidR="007A292F" w:rsidRPr="00361520">
        <w:rPr>
          <w:rFonts w:cstheme="minorHAnsi"/>
          <w:sz w:val="24"/>
          <w:szCs w:val="24"/>
          <w:lang w:val="el-GR"/>
        </w:rPr>
        <w:t xml:space="preserve"> Ο</w:t>
      </w:r>
      <w:r w:rsidRPr="00361520">
        <w:rPr>
          <w:rFonts w:cstheme="minorHAnsi"/>
          <w:sz w:val="24"/>
          <w:szCs w:val="24"/>
          <w:lang w:val="el-GR"/>
        </w:rPr>
        <w:t>ι</w:t>
      </w:r>
      <w:r w:rsidR="007A292F" w:rsidRPr="00361520">
        <w:rPr>
          <w:rFonts w:cstheme="minorHAnsi"/>
          <w:sz w:val="24"/>
          <w:szCs w:val="24"/>
          <w:lang w:val="el-GR"/>
        </w:rPr>
        <w:t xml:space="preserve"> αγών</w:t>
      </w:r>
      <w:r w:rsidRPr="00361520">
        <w:rPr>
          <w:rFonts w:cstheme="minorHAnsi"/>
          <w:sz w:val="24"/>
          <w:szCs w:val="24"/>
          <w:lang w:val="el-GR"/>
        </w:rPr>
        <w:t>ε</w:t>
      </w:r>
      <w:r w:rsidR="007A292F" w:rsidRPr="00361520">
        <w:rPr>
          <w:rFonts w:cstheme="minorHAnsi"/>
          <w:sz w:val="24"/>
          <w:szCs w:val="24"/>
          <w:lang w:val="el-GR"/>
        </w:rPr>
        <w:t>ς θα</w:t>
      </w:r>
      <w:r w:rsidRPr="00361520">
        <w:rPr>
          <w:rFonts w:cstheme="minorHAnsi"/>
          <w:sz w:val="24"/>
          <w:szCs w:val="24"/>
          <w:lang w:val="el-GR"/>
        </w:rPr>
        <w:t xml:space="preserve"> πραγματοποιηθούν το χρονικό διάστημα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="00F62CFB" w:rsidRPr="00361520">
        <w:rPr>
          <w:rFonts w:cstheme="minorHAnsi"/>
          <w:b/>
          <w:bCs/>
          <w:sz w:val="24"/>
          <w:szCs w:val="24"/>
          <w:lang w:val="el-GR"/>
        </w:rPr>
        <w:t>από</w:t>
      </w:r>
      <w:r w:rsidR="007A292F" w:rsidRPr="00361520">
        <w:rPr>
          <w:rFonts w:cstheme="minorHAnsi"/>
          <w:b/>
          <w:bCs/>
          <w:sz w:val="24"/>
          <w:szCs w:val="24"/>
          <w:lang w:val="el-GR"/>
        </w:rPr>
        <w:t xml:space="preserve"> 8 </w:t>
      </w:r>
      <w:r w:rsidRPr="00361520">
        <w:rPr>
          <w:rFonts w:cstheme="minorHAnsi"/>
          <w:b/>
          <w:bCs/>
          <w:sz w:val="24"/>
          <w:szCs w:val="24"/>
          <w:lang w:val="el-GR"/>
        </w:rPr>
        <w:t>έως</w:t>
      </w:r>
      <w:r w:rsidR="007A292F" w:rsidRPr="00361520">
        <w:rPr>
          <w:rFonts w:cstheme="minorHAnsi"/>
          <w:b/>
          <w:bCs/>
          <w:sz w:val="24"/>
          <w:szCs w:val="24"/>
          <w:lang w:val="el-GR"/>
        </w:rPr>
        <w:t xml:space="preserve"> 18 Απριλίου</w:t>
      </w:r>
      <w:r w:rsidR="007A292F" w:rsidRPr="00361520">
        <w:rPr>
          <w:rFonts w:cstheme="minorHAnsi"/>
          <w:sz w:val="24"/>
          <w:szCs w:val="24"/>
          <w:lang w:val="el-GR"/>
        </w:rPr>
        <w:t xml:space="preserve"> με τη συμμετοχή φοιτητών και </w:t>
      </w:r>
      <w:r w:rsidR="00DA5BB4" w:rsidRPr="00361520">
        <w:rPr>
          <w:rFonts w:cstheme="minorHAnsi"/>
          <w:sz w:val="24"/>
          <w:szCs w:val="24"/>
          <w:lang w:val="el-GR"/>
        </w:rPr>
        <w:t xml:space="preserve">μελών του ακαδημαϊκού και διοικητικού </w:t>
      </w:r>
      <w:r w:rsidR="007A292F" w:rsidRPr="00361520">
        <w:rPr>
          <w:rFonts w:cstheme="minorHAnsi"/>
          <w:sz w:val="24"/>
          <w:szCs w:val="24"/>
          <w:lang w:val="el-GR"/>
        </w:rPr>
        <w:t xml:space="preserve">προσωπικού </w:t>
      </w:r>
      <w:r w:rsidRPr="00361520">
        <w:rPr>
          <w:rFonts w:cstheme="minorHAnsi"/>
          <w:sz w:val="24"/>
          <w:szCs w:val="24"/>
          <w:lang w:val="el-GR"/>
        </w:rPr>
        <w:t>των</w:t>
      </w:r>
      <w:r w:rsidR="007A292F" w:rsidRPr="00361520">
        <w:rPr>
          <w:rFonts w:cstheme="minorHAnsi"/>
          <w:sz w:val="24"/>
          <w:szCs w:val="24"/>
          <w:lang w:val="el-GR"/>
        </w:rPr>
        <w:t xml:space="preserve"> Πανεπιστ</w:t>
      </w:r>
      <w:r w:rsidRPr="00361520">
        <w:rPr>
          <w:rFonts w:cstheme="minorHAnsi"/>
          <w:sz w:val="24"/>
          <w:szCs w:val="24"/>
          <w:lang w:val="el-GR"/>
        </w:rPr>
        <w:t>ημίων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="00985CC6" w:rsidRPr="00361520">
        <w:rPr>
          <w:rFonts w:cstheme="minorHAnsi"/>
          <w:sz w:val="24"/>
          <w:szCs w:val="24"/>
          <w:lang w:val="el-GR"/>
        </w:rPr>
        <w:t>του</w:t>
      </w:r>
      <w:r w:rsidR="007A292F" w:rsidRPr="00361520">
        <w:rPr>
          <w:rFonts w:cstheme="minorHAnsi"/>
          <w:sz w:val="24"/>
          <w:szCs w:val="24"/>
          <w:lang w:val="el-GR"/>
        </w:rPr>
        <w:t xml:space="preserve"> EU-CONEXUS. </w:t>
      </w:r>
      <w:r w:rsidRPr="00361520">
        <w:rPr>
          <w:rFonts w:cstheme="minorHAnsi"/>
          <w:sz w:val="24"/>
          <w:szCs w:val="24"/>
          <w:lang w:val="el-GR"/>
        </w:rPr>
        <w:t>Ο αγώνας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Pr="00361520">
        <w:rPr>
          <w:rFonts w:cstheme="minorHAnsi"/>
          <w:sz w:val="24"/>
          <w:szCs w:val="24"/>
          <w:lang w:val="el-GR"/>
        </w:rPr>
        <w:t xml:space="preserve">που έχει ως </w:t>
      </w:r>
      <w:r w:rsidR="007A292F" w:rsidRPr="00361520">
        <w:rPr>
          <w:rFonts w:cstheme="minorHAnsi"/>
          <w:sz w:val="24"/>
          <w:szCs w:val="24"/>
          <w:lang w:val="el-GR"/>
        </w:rPr>
        <w:t xml:space="preserve">σύνθημα </w:t>
      </w:r>
      <w:r w:rsidR="00474EC5" w:rsidRPr="00361520">
        <w:rPr>
          <w:rFonts w:cstheme="minorHAnsi"/>
          <w:sz w:val="24"/>
          <w:szCs w:val="24"/>
          <w:lang w:val="el-GR"/>
        </w:rPr>
        <w:t xml:space="preserve">το μήνυμα </w:t>
      </w:r>
      <w:r w:rsidR="00F62CFB" w:rsidRPr="00361520">
        <w:rPr>
          <w:rFonts w:cstheme="minorHAnsi"/>
          <w:b/>
          <w:bCs/>
          <w:sz w:val="24"/>
          <w:szCs w:val="24"/>
          <w:lang w:val="el-GR"/>
        </w:rPr>
        <w:t>«Τρέξτε</w:t>
      </w:r>
      <w:r w:rsidR="007A292F" w:rsidRPr="00361520">
        <w:rPr>
          <w:rFonts w:cstheme="minorHAnsi"/>
          <w:b/>
          <w:bCs/>
          <w:sz w:val="24"/>
          <w:szCs w:val="24"/>
          <w:lang w:val="el-GR"/>
        </w:rPr>
        <w:t xml:space="preserve"> για την ευρωπαϊκή φιλία»</w:t>
      </w:r>
      <w:r w:rsidR="00474EC5" w:rsidRPr="00361520">
        <w:rPr>
          <w:rFonts w:cstheme="minorHAnsi"/>
          <w:b/>
          <w:bCs/>
          <w:sz w:val="24"/>
          <w:szCs w:val="24"/>
          <w:lang w:val="el-GR"/>
        </w:rPr>
        <w:t>,</w:t>
      </w:r>
      <w:r w:rsidR="007A292F" w:rsidRPr="00361520">
        <w:rPr>
          <w:rFonts w:cstheme="minorHAnsi"/>
          <w:sz w:val="24"/>
          <w:szCs w:val="24"/>
          <w:lang w:val="el-GR"/>
        </w:rPr>
        <w:t xml:space="preserve"> θα πραγματοποιηθεί </w:t>
      </w:r>
      <w:r w:rsidR="00985CC6" w:rsidRPr="00361520">
        <w:rPr>
          <w:rFonts w:cstheme="minorHAnsi"/>
          <w:sz w:val="24"/>
          <w:szCs w:val="24"/>
          <w:lang w:val="el-GR"/>
        </w:rPr>
        <w:t>εικονικά,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Pr="00361520">
        <w:rPr>
          <w:rFonts w:cstheme="minorHAnsi"/>
          <w:sz w:val="24"/>
          <w:szCs w:val="24"/>
          <w:lang w:val="el-GR"/>
        </w:rPr>
        <w:t>με τη χρήση</w:t>
      </w:r>
      <w:r w:rsidR="007A292F" w:rsidRPr="00361520">
        <w:rPr>
          <w:rFonts w:cstheme="minorHAnsi"/>
          <w:sz w:val="24"/>
          <w:szCs w:val="24"/>
          <w:lang w:val="el-GR"/>
        </w:rPr>
        <w:t xml:space="preserve"> της εφαρμογής </w:t>
      </w:r>
      <w:r w:rsidR="007A292F" w:rsidRPr="00361520">
        <w:rPr>
          <w:rFonts w:cstheme="minorHAnsi"/>
          <w:b/>
          <w:bCs/>
          <w:sz w:val="24"/>
          <w:szCs w:val="24"/>
          <w:lang w:val="el-GR"/>
        </w:rPr>
        <w:t>Strava</w:t>
      </w:r>
      <w:r w:rsidR="007A292F" w:rsidRPr="00361520">
        <w:rPr>
          <w:rFonts w:cstheme="minorHAnsi"/>
          <w:sz w:val="24"/>
          <w:szCs w:val="24"/>
          <w:lang w:val="el-GR"/>
        </w:rPr>
        <w:t xml:space="preserve">. </w:t>
      </w:r>
      <w:r w:rsidR="00985CC6" w:rsidRPr="00361520">
        <w:rPr>
          <w:rFonts w:cstheme="minorHAnsi"/>
          <w:sz w:val="24"/>
          <w:szCs w:val="24"/>
          <w:lang w:val="el-GR"/>
        </w:rPr>
        <w:t xml:space="preserve">Οι συμμετέχοντες </w:t>
      </w:r>
      <w:r w:rsidR="00474EC5" w:rsidRPr="00361520">
        <w:rPr>
          <w:rFonts w:cstheme="minorHAnsi"/>
          <w:sz w:val="24"/>
          <w:szCs w:val="24"/>
          <w:lang w:val="el-GR"/>
        </w:rPr>
        <w:t>καλούνται</w:t>
      </w:r>
      <w:r w:rsidR="00985CC6" w:rsidRPr="00361520">
        <w:rPr>
          <w:rFonts w:cstheme="minorHAnsi"/>
          <w:sz w:val="24"/>
          <w:szCs w:val="24"/>
          <w:lang w:val="el-GR"/>
        </w:rPr>
        <w:t xml:space="preserve"> να </w:t>
      </w:r>
      <w:r w:rsidR="00F62CFB" w:rsidRPr="00361520">
        <w:rPr>
          <w:rFonts w:cstheme="minorHAnsi"/>
          <w:sz w:val="24"/>
          <w:szCs w:val="24"/>
          <w:lang w:val="el-GR"/>
        </w:rPr>
        <w:t>επι</w:t>
      </w:r>
      <w:r w:rsidR="00E84F0C" w:rsidRPr="00361520">
        <w:rPr>
          <w:rFonts w:cstheme="minorHAnsi"/>
          <w:sz w:val="24"/>
          <w:szCs w:val="24"/>
          <w:lang w:val="el-GR"/>
        </w:rPr>
        <w:t>λ</w:t>
      </w:r>
      <w:r w:rsidR="00F62CFB" w:rsidRPr="00361520">
        <w:rPr>
          <w:rFonts w:cstheme="minorHAnsi"/>
          <w:sz w:val="24"/>
          <w:szCs w:val="24"/>
          <w:lang w:val="el-GR"/>
        </w:rPr>
        <w:t xml:space="preserve">έξουν </w:t>
      </w:r>
      <w:r w:rsidR="00F62CFB" w:rsidRPr="00361520">
        <w:rPr>
          <w:rFonts w:cstheme="minorHAnsi"/>
          <w:b/>
          <w:bCs/>
          <w:sz w:val="24"/>
          <w:szCs w:val="24"/>
          <w:lang w:val="el-GR"/>
        </w:rPr>
        <w:t>μεταξύ τριών διαδρομών</w:t>
      </w:r>
      <w:r w:rsidR="00985CC6" w:rsidRPr="00361520">
        <w:rPr>
          <w:rFonts w:cstheme="minorHAnsi"/>
          <w:b/>
          <w:bCs/>
          <w:sz w:val="24"/>
          <w:szCs w:val="24"/>
          <w:lang w:val="el-GR"/>
        </w:rPr>
        <w:t xml:space="preserve"> 4, 7 ή 10 χιλι</w:t>
      </w:r>
      <w:r w:rsidR="00474EC5" w:rsidRPr="00361520">
        <w:rPr>
          <w:rFonts w:cstheme="minorHAnsi"/>
          <w:b/>
          <w:bCs/>
          <w:sz w:val="24"/>
          <w:szCs w:val="24"/>
          <w:lang w:val="el-GR"/>
        </w:rPr>
        <w:t>ομέτρων</w:t>
      </w:r>
      <w:r w:rsidR="00E84F0C" w:rsidRPr="00361520">
        <w:rPr>
          <w:rFonts w:cstheme="minorHAnsi"/>
          <w:b/>
          <w:bCs/>
          <w:sz w:val="24"/>
          <w:szCs w:val="24"/>
          <w:lang w:val="el-GR"/>
        </w:rPr>
        <w:t>,</w:t>
      </w:r>
      <w:r w:rsidR="00474EC5" w:rsidRPr="00361520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985CC6" w:rsidRPr="00361520">
        <w:rPr>
          <w:rFonts w:cstheme="minorHAnsi"/>
          <w:b/>
          <w:bCs/>
          <w:sz w:val="24"/>
          <w:szCs w:val="24"/>
          <w:lang w:val="el-GR"/>
        </w:rPr>
        <w:t xml:space="preserve">τη μέρα και </w:t>
      </w:r>
      <w:r w:rsidR="00E84F0C" w:rsidRPr="00361520">
        <w:rPr>
          <w:rFonts w:cstheme="minorHAnsi"/>
          <w:b/>
          <w:bCs/>
          <w:sz w:val="24"/>
          <w:szCs w:val="24"/>
          <w:lang w:val="el-GR"/>
        </w:rPr>
        <w:t xml:space="preserve">την </w:t>
      </w:r>
      <w:r w:rsidR="00985CC6" w:rsidRPr="00361520">
        <w:rPr>
          <w:rFonts w:cstheme="minorHAnsi"/>
          <w:b/>
          <w:bCs/>
          <w:sz w:val="24"/>
          <w:szCs w:val="24"/>
          <w:lang w:val="el-GR"/>
        </w:rPr>
        <w:t>ώρα επιλογής τους μέσα στο χρονικό διάστημα των δέκα ημερών και να καταγράψουν τον χρόνο τους στην εφαρμογή</w:t>
      </w:r>
      <w:r w:rsidR="00474EC5" w:rsidRPr="00361520">
        <w:rPr>
          <w:rFonts w:cstheme="minorHAnsi"/>
          <w:sz w:val="24"/>
          <w:szCs w:val="24"/>
          <w:lang w:val="el-GR"/>
        </w:rPr>
        <w:t xml:space="preserve">. </w:t>
      </w:r>
      <w:r w:rsidR="00040F92" w:rsidRPr="00361520">
        <w:rPr>
          <w:rFonts w:cstheme="minorHAnsi"/>
          <w:sz w:val="24"/>
          <w:szCs w:val="24"/>
          <w:lang w:val="el-GR"/>
        </w:rPr>
        <w:t xml:space="preserve">Νικητές θα αναδειχθούν </w:t>
      </w:r>
      <w:r w:rsidR="00474EC5" w:rsidRPr="00361520">
        <w:rPr>
          <w:rFonts w:cstheme="minorHAnsi"/>
          <w:sz w:val="24"/>
          <w:szCs w:val="24"/>
          <w:lang w:val="el-GR"/>
        </w:rPr>
        <w:t>άντρες και γυναίκες που θα πετύχουν τον καλύτερο χρόνο σε</w:t>
      </w:r>
      <w:r w:rsidR="00040F92" w:rsidRPr="00361520">
        <w:rPr>
          <w:rFonts w:cstheme="minorHAnsi"/>
          <w:sz w:val="24"/>
          <w:szCs w:val="24"/>
          <w:lang w:val="el-GR"/>
        </w:rPr>
        <w:t xml:space="preserve"> κάθε κατηγορία </w:t>
      </w:r>
      <w:r w:rsidR="00474EC5" w:rsidRPr="00361520">
        <w:rPr>
          <w:rFonts w:cstheme="minorHAnsi"/>
          <w:sz w:val="24"/>
          <w:szCs w:val="24"/>
          <w:lang w:val="el-GR"/>
        </w:rPr>
        <w:t>και θα κερδίσουν βραβεία αλλά κα</w:t>
      </w:r>
      <w:r w:rsidR="00E84F0C" w:rsidRPr="00361520">
        <w:rPr>
          <w:rFonts w:cstheme="minorHAnsi"/>
          <w:sz w:val="24"/>
          <w:szCs w:val="24"/>
          <w:lang w:val="el-GR"/>
        </w:rPr>
        <w:t xml:space="preserve">ι </w:t>
      </w:r>
      <w:r w:rsidR="00474EC5" w:rsidRPr="00361520">
        <w:rPr>
          <w:rFonts w:cstheme="minorHAnsi"/>
          <w:sz w:val="24"/>
          <w:szCs w:val="24"/>
          <w:lang w:val="el-GR"/>
        </w:rPr>
        <w:t>εικονικά μετάλλια.</w:t>
      </w:r>
    </w:p>
    <w:p w14:paraId="0EAAE100" w14:textId="65447042" w:rsidR="007A292F" w:rsidRPr="00361520" w:rsidRDefault="00E84F0C" w:rsidP="00361520">
      <w:pPr>
        <w:spacing w:after="0" w:line="288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>Το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hyperlink r:id="rId11" w:history="1">
        <w:r w:rsidR="00F62CFB" w:rsidRPr="00361520">
          <w:rPr>
            <w:rStyle w:val="-"/>
            <w:rFonts w:cstheme="minorHAnsi"/>
            <w:sz w:val="24"/>
            <w:szCs w:val="24"/>
            <w:lang w:val="el-GR"/>
          </w:rPr>
          <w:t>Γεωπονικό Πανεπιστήμιο Αθηνών</w:t>
        </w:r>
      </w:hyperlink>
      <w:r w:rsidR="00F62CFB" w:rsidRPr="00361520">
        <w:rPr>
          <w:rFonts w:cstheme="minorHAnsi"/>
          <w:sz w:val="24"/>
          <w:szCs w:val="24"/>
          <w:lang w:val="el-GR"/>
        </w:rPr>
        <w:t xml:space="preserve"> συμμετέχει στη συμμαχία</w:t>
      </w:r>
      <w:r w:rsidR="007A292F" w:rsidRPr="00361520">
        <w:rPr>
          <w:rFonts w:cstheme="minorHAnsi"/>
          <w:sz w:val="24"/>
          <w:szCs w:val="24"/>
          <w:lang w:val="el-GR"/>
        </w:rPr>
        <w:t xml:space="preserve"> EU-CONEXUS, μια διακρατική συνεργασία</w:t>
      </w:r>
      <w:r w:rsidR="00474EC5" w:rsidRPr="00361520">
        <w:rPr>
          <w:rFonts w:cstheme="minorHAnsi"/>
          <w:sz w:val="24"/>
          <w:szCs w:val="24"/>
          <w:lang w:val="el-GR"/>
        </w:rPr>
        <w:t xml:space="preserve"> ευρωπαϊκών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="00804C6F" w:rsidRPr="00361520">
        <w:rPr>
          <w:rFonts w:cstheme="minorHAnsi"/>
          <w:sz w:val="24"/>
          <w:szCs w:val="24"/>
          <w:lang w:val="el-GR"/>
        </w:rPr>
        <w:t xml:space="preserve">πανεπιστημίων και ερευνητικών </w:t>
      </w:r>
      <w:r w:rsidR="007A292F" w:rsidRPr="00361520">
        <w:rPr>
          <w:rFonts w:cstheme="minorHAnsi"/>
          <w:sz w:val="24"/>
          <w:szCs w:val="24"/>
          <w:lang w:val="el-GR"/>
        </w:rPr>
        <w:t>ιδρυμάτων</w:t>
      </w:r>
      <w:r w:rsidRPr="00361520">
        <w:rPr>
          <w:rFonts w:cstheme="minorHAnsi"/>
          <w:sz w:val="24"/>
          <w:szCs w:val="24"/>
          <w:lang w:val="el-GR"/>
        </w:rPr>
        <w:t>,</w:t>
      </w:r>
      <w:r w:rsidR="007A292F" w:rsidRPr="00361520">
        <w:rPr>
          <w:rFonts w:cstheme="minorHAnsi"/>
          <w:sz w:val="24"/>
          <w:szCs w:val="24"/>
          <w:lang w:val="el-GR"/>
        </w:rPr>
        <w:t xml:space="preserve"> που </w:t>
      </w:r>
      <w:r w:rsidR="00F62CFB" w:rsidRPr="00361520">
        <w:rPr>
          <w:rFonts w:cstheme="minorHAnsi"/>
          <w:sz w:val="24"/>
          <w:szCs w:val="24"/>
          <w:lang w:val="el-GR"/>
        </w:rPr>
        <w:t>έχει ως στόχο την</w:t>
      </w:r>
      <w:r w:rsidR="007A292F" w:rsidRPr="00361520">
        <w:rPr>
          <w:rFonts w:cstheme="minorHAnsi"/>
          <w:sz w:val="24"/>
          <w:szCs w:val="24"/>
          <w:lang w:val="el-GR"/>
        </w:rPr>
        <w:t xml:space="preserve"> ευφυή αειφό</w:t>
      </w:r>
      <w:r w:rsidR="00F62CFB" w:rsidRPr="00361520">
        <w:rPr>
          <w:rFonts w:cstheme="minorHAnsi"/>
          <w:sz w:val="24"/>
          <w:szCs w:val="24"/>
          <w:lang w:val="el-GR"/>
        </w:rPr>
        <w:t>ρο διαχείριση της παράκτιας α</w:t>
      </w:r>
      <w:r w:rsidR="007A292F" w:rsidRPr="00361520">
        <w:rPr>
          <w:rFonts w:cstheme="minorHAnsi"/>
          <w:sz w:val="24"/>
          <w:szCs w:val="24"/>
          <w:lang w:val="el-GR"/>
        </w:rPr>
        <w:t xml:space="preserve">στικής ζώνης. </w:t>
      </w:r>
      <w:r w:rsidR="00F62CFB" w:rsidRPr="00361520">
        <w:rPr>
          <w:rFonts w:cstheme="minorHAnsi"/>
          <w:sz w:val="24"/>
          <w:szCs w:val="24"/>
          <w:lang w:val="el-GR"/>
        </w:rPr>
        <w:t>Τ</w:t>
      </w:r>
      <w:r w:rsidR="00474EC5" w:rsidRPr="00361520">
        <w:rPr>
          <w:rFonts w:cstheme="minorHAnsi"/>
          <w:sz w:val="24"/>
          <w:szCs w:val="24"/>
          <w:lang w:val="el-GR"/>
        </w:rPr>
        <w:t>ο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="007A292F" w:rsidRPr="00361520">
        <w:rPr>
          <w:rFonts w:cstheme="minorHAnsi"/>
          <w:b/>
          <w:bCs/>
          <w:sz w:val="24"/>
          <w:szCs w:val="24"/>
          <w:lang w:val="el-GR"/>
        </w:rPr>
        <w:t>EU-CONEXUS</w:t>
      </w:r>
      <w:r w:rsidR="007A292F" w:rsidRPr="00361520">
        <w:rPr>
          <w:rFonts w:cstheme="minorHAnsi"/>
          <w:sz w:val="24"/>
          <w:szCs w:val="24"/>
          <w:lang w:val="el-GR"/>
        </w:rPr>
        <w:t xml:space="preserve"> επιδιώκει να ανταποκριθεί στις περιβαλλοντικές προκλήσεις </w:t>
      </w:r>
      <w:r w:rsidR="00804C6F" w:rsidRPr="00361520">
        <w:rPr>
          <w:rFonts w:cstheme="minorHAnsi"/>
          <w:sz w:val="24"/>
          <w:szCs w:val="24"/>
          <w:lang w:val="el-GR"/>
        </w:rPr>
        <w:t xml:space="preserve">που εμφανίζονται όλο και πιο έντονα λογω της κλιματικής αλλαγής </w:t>
      </w:r>
      <w:r w:rsidR="007A292F" w:rsidRPr="00361520">
        <w:rPr>
          <w:rFonts w:cstheme="minorHAnsi"/>
          <w:sz w:val="24"/>
          <w:szCs w:val="24"/>
          <w:lang w:val="el-GR"/>
        </w:rPr>
        <w:t>και να αναπτύξει καινοτόμες εκπαιδευτικές μεθόδους και διεπ</w:t>
      </w:r>
      <w:r w:rsidR="00804C6F" w:rsidRPr="00361520">
        <w:rPr>
          <w:rFonts w:cstheme="minorHAnsi"/>
          <w:sz w:val="24"/>
          <w:szCs w:val="24"/>
          <w:lang w:val="el-GR"/>
        </w:rPr>
        <w:t>ιστημονικές προσεγγίσεις για τις παράκτιε</w:t>
      </w:r>
      <w:r w:rsidR="007A292F" w:rsidRPr="00361520">
        <w:rPr>
          <w:rFonts w:cstheme="minorHAnsi"/>
          <w:sz w:val="24"/>
          <w:szCs w:val="24"/>
          <w:lang w:val="el-GR"/>
        </w:rPr>
        <w:t xml:space="preserve">ς </w:t>
      </w:r>
      <w:r w:rsidR="00804C6F" w:rsidRPr="00361520">
        <w:rPr>
          <w:rFonts w:cstheme="minorHAnsi"/>
          <w:sz w:val="24"/>
          <w:szCs w:val="24"/>
          <w:lang w:val="el-GR"/>
        </w:rPr>
        <w:t>περιοχές</w:t>
      </w:r>
      <w:r w:rsidR="007A292F" w:rsidRPr="00361520">
        <w:rPr>
          <w:rFonts w:cstheme="minorHAnsi"/>
          <w:sz w:val="24"/>
          <w:szCs w:val="24"/>
          <w:lang w:val="el-GR"/>
        </w:rPr>
        <w:t xml:space="preserve">, χωρίς να τίθεται σε κίνδυνο </w:t>
      </w:r>
      <w:r w:rsidR="00474EC5" w:rsidRPr="00361520">
        <w:rPr>
          <w:rFonts w:cstheme="minorHAnsi"/>
          <w:sz w:val="24"/>
          <w:szCs w:val="24"/>
          <w:lang w:val="el-GR"/>
        </w:rPr>
        <w:t>η βιωσιμότητά του</w:t>
      </w:r>
      <w:r w:rsidR="00804C6F" w:rsidRPr="00361520">
        <w:rPr>
          <w:rFonts w:cstheme="minorHAnsi"/>
          <w:sz w:val="24"/>
          <w:szCs w:val="24"/>
          <w:lang w:val="el-GR"/>
        </w:rPr>
        <w:t>ς</w:t>
      </w:r>
      <w:r w:rsidR="00474EC5" w:rsidRPr="00361520">
        <w:rPr>
          <w:rFonts w:cstheme="minorHAnsi"/>
          <w:sz w:val="24"/>
          <w:szCs w:val="24"/>
          <w:lang w:val="el-GR"/>
        </w:rPr>
        <w:t xml:space="preserve">. </w:t>
      </w:r>
      <w:r w:rsidR="007A292F" w:rsidRPr="00361520">
        <w:rPr>
          <w:rFonts w:cstheme="minorHAnsi"/>
          <w:sz w:val="24"/>
          <w:szCs w:val="24"/>
          <w:lang w:val="el-GR"/>
        </w:rPr>
        <w:t>Σ</w:t>
      </w:r>
      <w:r w:rsidR="00804C6F" w:rsidRPr="00361520">
        <w:rPr>
          <w:rFonts w:cstheme="minorHAnsi"/>
          <w:sz w:val="24"/>
          <w:szCs w:val="24"/>
          <w:lang w:val="el-GR"/>
        </w:rPr>
        <w:t xml:space="preserve">ε αυτήν την εξαιρετικά </w:t>
      </w:r>
      <w:r w:rsidR="007A292F" w:rsidRPr="00361520">
        <w:rPr>
          <w:rFonts w:cstheme="minorHAnsi"/>
          <w:sz w:val="24"/>
          <w:szCs w:val="24"/>
          <w:lang w:val="el-GR"/>
        </w:rPr>
        <w:t xml:space="preserve">φιλόδοξη </w:t>
      </w:r>
      <w:r w:rsidR="00804C6F" w:rsidRPr="00361520">
        <w:rPr>
          <w:rFonts w:cstheme="minorHAnsi"/>
          <w:sz w:val="24"/>
          <w:szCs w:val="24"/>
          <w:lang w:val="el-GR"/>
        </w:rPr>
        <w:t>συμμαχία</w:t>
      </w:r>
      <w:r w:rsidR="007A292F" w:rsidRPr="00361520">
        <w:rPr>
          <w:rFonts w:cstheme="minorHAnsi"/>
          <w:sz w:val="24"/>
          <w:szCs w:val="24"/>
          <w:lang w:val="el-GR"/>
        </w:rPr>
        <w:t xml:space="preserve">, η οποία </w:t>
      </w:r>
      <w:r w:rsidR="00804C6F" w:rsidRPr="00361520">
        <w:rPr>
          <w:rFonts w:cstheme="minorHAnsi"/>
          <w:sz w:val="24"/>
          <w:szCs w:val="24"/>
          <w:lang w:val="el-GR"/>
        </w:rPr>
        <w:t>χτίστηκε</w:t>
      </w:r>
      <w:r w:rsidR="007A292F" w:rsidRPr="00361520">
        <w:rPr>
          <w:rFonts w:cstheme="minorHAnsi"/>
          <w:sz w:val="24"/>
          <w:szCs w:val="24"/>
          <w:lang w:val="el-GR"/>
        </w:rPr>
        <w:t xml:space="preserve"> στο πλαίσιο μιας πρωτοβουλίας της Ευρωπαϊκής Ένωσης </w:t>
      </w:r>
      <w:r w:rsidR="00804C6F" w:rsidRPr="00361520">
        <w:rPr>
          <w:rFonts w:cstheme="minorHAnsi"/>
          <w:sz w:val="24"/>
          <w:szCs w:val="24"/>
          <w:lang w:val="el-GR"/>
        </w:rPr>
        <w:t>που αποσκοπούσε</w:t>
      </w:r>
      <w:r w:rsidR="007A292F" w:rsidRPr="00361520">
        <w:rPr>
          <w:rFonts w:cstheme="minorHAnsi"/>
          <w:sz w:val="24"/>
          <w:szCs w:val="24"/>
          <w:lang w:val="el-GR"/>
        </w:rPr>
        <w:t xml:space="preserve"> </w:t>
      </w:r>
      <w:r w:rsidR="00804C6F" w:rsidRPr="00361520">
        <w:rPr>
          <w:rFonts w:cstheme="minorHAnsi"/>
          <w:sz w:val="24"/>
          <w:szCs w:val="24"/>
          <w:lang w:val="el-GR"/>
        </w:rPr>
        <w:t>σ</w:t>
      </w:r>
      <w:r w:rsidR="007A292F" w:rsidRPr="00361520">
        <w:rPr>
          <w:rFonts w:cstheme="minorHAnsi"/>
          <w:sz w:val="24"/>
          <w:szCs w:val="24"/>
          <w:lang w:val="el-GR"/>
        </w:rPr>
        <w:t xml:space="preserve">την ενδυνάμωση στρατηγικών </w:t>
      </w:r>
      <w:r w:rsidR="007A292F" w:rsidRPr="00361520">
        <w:rPr>
          <w:rFonts w:cstheme="minorHAnsi"/>
          <w:sz w:val="24"/>
          <w:szCs w:val="24"/>
          <w:lang w:val="el-GR"/>
        </w:rPr>
        <w:lastRenderedPageBreak/>
        <w:t>συνεργασιών και την ανάπτυξη του ανταγωνισμού των Πανεπιστημίων της Ευρώπης στον διεθνή χώρο, συμβάλλουν μέσα από γόνιμες ανταλλαγές γνώσ</w:t>
      </w:r>
      <w:r w:rsidR="00804C6F" w:rsidRPr="00361520">
        <w:rPr>
          <w:rFonts w:cstheme="minorHAnsi"/>
          <w:sz w:val="24"/>
          <w:szCs w:val="24"/>
          <w:lang w:val="el-GR"/>
        </w:rPr>
        <w:t>εων</w:t>
      </w:r>
      <w:r w:rsidR="00213BC8">
        <w:rPr>
          <w:rFonts w:cstheme="minorHAnsi"/>
          <w:sz w:val="24"/>
          <w:szCs w:val="24"/>
          <w:lang w:val="el-GR"/>
        </w:rPr>
        <w:t>,</w:t>
      </w:r>
      <w:r w:rsidR="007A292F" w:rsidRPr="00361520">
        <w:rPr>
          <w:rFonts w:cstheme="minorHAnsi"/>
          <w:sz w:val="24"/>
          <w:szCs w:val="24"/>
          <w:lang w:val="el-GR"/>
        </w:rPr>
        <w:t xml:space="preserve"> τόσο οι φοιτητές</w:t>
      </w:r>
      <w:r w:rsidR="00213BC8">
        <w:rPr>
          <w:rFonts w:cstheme="minorHAnsi"/>
          <w:sz w:val="24"/>
          <w:szCs w:val="24"/>
          <w:lang w:val="el-GR"/>
        </w:rPr>
        <w:t>,</w:t>
      </w:r>
      <w:r w:rsidR="007A292F" w:rsidRPr="00361520">
        <w:rPr>
          <w:rFonts w:cstheme="minorHAnsi"/>
          <w:sz w:val="24"/>
          <w:szCs w:val="24"/>
          <w:lang w:val="el-GR"/>
        </w:rPr>
        <w:t xml:space="preserve"> όσο και το ακαδημαϊκό προσωπικό των </w:t>
      </w:r>
      <w:r w:rsidR="00474EC5" w:rsidRPr="00361520">
        <w:rPr>
          <w:rFonts w:cstheme="minorHAnsi"/>
          <w:sz w:val="24"/>
          <w:szCs w:val="24"/>
          <w:lang w:val="el-GR"/>
        </w:rPr>
        <w:t>Π</w:t>
      </w:r>
      <w:r w:rsidR="007A292F" w:rsidRPr="00361520">
        <w:rPr>
          <w:rFonts w:cstheme="minorHAnsi"/>
          <w:sz w:val="24"/>
          <w:szCs w:val="24"/>
          <w:lang w:val="el-GR"/>
        </w:rPr>
        <w:t>ανεπιστημίων.</w:t>
      </w:r>
    </w:p>
    <w:p w14:paraId="5BD252C9" w14:textId="77777777" w:rsidR="00F62CFB" w:rsidRPr="00361520" w:rsidRDefault="007A292F" w:rsidP="00361520">
      <w:pPr>
        <w:spacing w:after="0" w:line="288" w:lineRule="auto"/>
        <w:ind w:firstLine="360"/>
        <w:jc w:val="both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 xml:space="preserve">Στο </w:t>
      </w:r>
      <w:r w:rsidR="008429F9" w:rsidRPr="00361520">
        <w:rPr>
          <w:rFonts w:cstheme="minorHAnsi"/>
          <w:sz w:val="24"/>
          <w:szCs w:val="24"/>
          <w:lang w:val="el-GR"/>
        </w:rPr>
        <w:t>EU-CONEXUS</w:t>
      </w:r>
      <w:r w:rsidR="00F62CFB" w:rsidRPr="00361520">
        <w:rPr>
          <w:rFonts w:cstheme="minorHAnsi"/>
          <w:sz w:val="24"/>
          <w:szCs w:val="24"/>
          <w:lang w:val="el-GR"/>
        </w:rPr>
        <w:t xml:space="preserve"> συμμετέχουν ως εταίροι τα πανεπιστήμια:</w:t>
      </w:r>
      <w:r w:rsidRPr="00361520">
        <w:rPr>
          <w:rFonts w:cstheme="minorHAnsi"/>
          <w:sz w:val="24"/>
          <w:szCs w:val="24"/>
          <w:lang w:val="el-GR"/>
        </w:rPr>
        <w:t xml:space="preserve"> </w:t>
      </w:r>
    </w:p>
    <w:p w14:paraId="2EBECE19" w14:textId="77777777" w:rsidR="00F62CFB" w:rsidRPr="00361520" w:rsidRDefault="00F62CFB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>Rochelle Université (Γαλλία)</w:t>
      </w:r>
    </w:p>
    <w:p w14:paraId="68F57031" w14:textId="77777777" w:rsidR="00F62CFB" w:rsidRPr="00361520" w:rsidRDefault="007A292F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>Γεωπονικό Π</w:t>
      </w:r>
      <w:r w:rsidR="00F62CFB" w:rsidRPr="00361520">
        <w:rPr>
          <w:rFonts w:cstheme="minorHAnsi"/>
          <w:sz w:val="24"/>
          <w:szCs w:val="24"/>
          <w:lang w:val="el-GR"/>
        </w:rPr>
        <w:t>ανεπιστήμιο Αθηνών (Ελλάδα)</w:t>
      </w:r>
    </w:p>
    <w:p w14:paraId="2ADE0336" w14:textId="77777777" w:rsidR="00F62CFB" w:rsidRPr="00361520" w:rsidRDefault="007A292F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</w:rPr>
        <w:t>Technical University of Civil Engin</w:t>
      </w:r>
      <w:r w:rsidR="00F62CFB" w:rsidRPr="00361520">
        <w:rPr>
          <w:rFonts w:cstheme="minorHAnsi"/>
          <w:sz w:val="24"/>
          <w:szCs w:val="24"/>
        </w:rPr>
        <w:t>eering Bucharest (</w:t>
      </w:r>
      <w:r w:rsidR="00F62CFB" w:rsidRPr="00361520">
        <w:rPr>
          <w:rFonts w:cstheme="minorHAnsi"/>
          <w:sz w:val="24"/>
          <w:szCs w:val="24"/>
          <w:lang w:val="el-GR"/>
        </w:rPr>
        <w:t>Ρουμανία</w:t>
      </w:r>
      <w:r w:rsidR="00F62CFB" w:rsidRPr="00361520">
        <w:rPr>
          <w:rFonts w:cstheme="minorHAnsi"/>
          <w:sz w:val="24"/>
          <w:szCs w:val="24"/>
        </w:rPr>
        <w:t>)</w:t>
      </w:r>
    </w:p>
    <w:p w14:paraId="222DE850" w14:textId="77777777" w:rsidR="00F62CFB" w:rsidRPr="00361520" w:rsidRDefault="007A292F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>Klai</w:t>
      </w:r>
      <w:r w:rsidR="00F62CFB" w:rsidRPr="00361520">
        <w:rPr>
          <w:rFonts w:cstheme="minorHAnsi"/>
          <w:sz w:val="24"/>
          <w:szCs w:val="24"/>
          <w:lang w:val="el-GR"/>
        </w:rPr>
        <w:t>peda University (Λιθουανία)</w:t>
      </w:r>
    </w:p>
    <w:p w14:paraId="563619A8" w14:textId="77777777" w:rsidR="00F62CFB" w:rsidRPr="00361520" w:rsidRDefault="007A292F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</w:rPr>
        <w:t>Universidad Católica de Valencia “San Vicente Mártir” (</w:t>
      </w:r>
      <w:r w:rsidRPr="00361520">
        <w:rPr>
          <w:rFonts w:cstheme="minorHAnsi"/>
          <w:sz w:val="24"/>
          <w:szCs w:val="24"/>
          <w:lang w:val="el-GR"/>
        </w:rPr>
        <w:t>Ισπα</w:t>
      </w:r>
      <w:r w:rsidR="00F62CFB" w:rsidRPr="00361520">
        <w:rPr>
          <w:rFonts w:cstheme="minorHAnsi"/>
          <w:sz w:val="24"/>
          <w:szCs w:val="24"/>
          <w:lang w:val="el-GR"/>
        </w:rPr>
        <w:t>νία</w:t>
      </w:r>
      <w:r w:rsidR="00F62CFB" w:rsidRPr="00361520">
        <w:rPr>
          <w:rFonts w:cstheme="minorHAnsi"/>
          <w:sz w:val="24"/>
          <w:szCs w:val="24"/>
        </w:rPr>
        <w:t xml:space="preserve">) </w:t>
      </w:r>
      <w:r w:rsidR="00F62CFB" w:rsidRPr="00361520">
        <w:rPr>
          <w:rFonts w:cstheme="minorHAnsi"/>
          <w:sz w:val="24"/>
          <w:szCs w:val="24"/>
          <w:lang w:val="el-GR"/>
        </w:rPr>
        <w:t>και</w:t>
      </w:r>
    </w:p>
    <w:p w14:paraId="74831EA4" w14:textId="77777777" w:rsidR="00F62CFB" w:rsidRPr="00361520" w:rsidRDefault="007A292F" w:rsidP="00F62CFB">
      <w:pPr>
        <w:pStyle w:val="a5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</w:rPr>
        <w:t>University of Zadar (</w:t>
      </w:r>
      <w:r w:rsidRPr="00361520">
        <w:rPr>
          <w:rFonts w:cstheme="minorHAnsi"/>
          <w:sz w:val="24"/>
          <w:szCs w:val="24"/>
          <w:lang w:val="el-GR"/>
        </w:rPr>
        <w:t>Κροατία</w:t>
      </w:r>
      <w:r w:rsidRPr="00361520">
        <w:rPr>
          <w:rFonts w:cstheme="minorHAnsi"/>
          <w:sz w:val="24"/>
          <w:szCs w:val="24"/>
        </w:rPr>
        <w:t xml:space="preserve">) </w:t>
      </w:r>
    </w:p>
    <w:p w14:paraId="32E75FFF" w14:textId="77777777" w:rsidR="00F62CFB" w:rsidRPr="00361520" w:rsidRDefault="007A292F" w:rsidP="00361520">
      <w:pPr>
        <w:spacing w:after="0" w:line="288" w:lineRule="auto"/>
        <w:ind w:firstLine="360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  <w:lang w:val="el-GR"/>
        </w:rPr>
        <w:t>και ως συνεργαζόμενοι εταίροι</w:t>
      </w:r>
      <w:r w:rsidR="00F62CFB" w:rsidRPr="00361520">
        <w:rPr>
          <w:rFonts w:cstheme="minorHAnsi"/>
          <w:sz w:val="24"/>
          <w:szCs w:val="24"/>
        </w:rPr>
        <w:t>:</w:t>
      </w:r>
    </w:p>
    <w:p w14:paraId="715A7653" w14:textId="77777777" w:rsidR="00F62CFB" w:rsidRPr="00361520" w:rsidRDefault="007A292F" w:rsidP="00F62CFB">
      <w:pPr>
        <w:pStyle w:val="a5"/>
        <w:numPr>
          <w:ilvl w:val="0"/>
          <w:numId w:val="11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  <w:lang w:val="el-GR"/>
        </w:rPr>
        <w:t>το</w:t>
      </w:r>
      <w:r w:rsidRPr="00361520">
        <w:rPr>
          <w:rFonts w:cstheme="minorHAnsi"/>
          <w:sz w:val="24"/>
          <w:szCs w:val="24"/>
        </w:rPr>
        <w:t xml:space="preserve"> </w:t>
      </w:r>
      <w:r w:rsidRPr="00361520">
        <w:rPr>
          <w:rFonts w:cstheme="minorHAnsi"/>
          <w:sz w:val="24"/>
          <w:szCs w:val="24"/>
          <w:lang w:val="el-GR"/>
        </w:rPr>
        <w:t>Πανεπιστήμιο</w:t>
      </w:r>
      <w:r w:rsidRPr="00361520">
        <w:rPr>
          <w:rFonts w:cstheme="minorHAnsi"/>
          <w:sz w:val="24"/>
          <w:szCs w:val="24"/>
        </w:rPr>
        <w:t xml:space="preserve"> Frederick (</w:t>
      </w:r>
      <w:r w:rsidRPr="00361520">
        <w:rPr>
          <w:rFonts w:cstheme="minorHAnsi"/>
          <w:sz w:val="24"/>
          <w:szCs w:val="24"/>
          <w:lang w:val="el-GR"/>
        </w:rPr>
        <w:t>Κύπρος</w:t>
      </w:r>
      <w:r w:rsidR="00F62CFB" w:rsidRPr="00361520">
        <w:rPr>
          <w:rFonts w:cstheme="minorHAnsi"/>
          <w:sz w:val="24"/>
          <w:szCs w:val="24"/>
        </w:rPr>
        <w:t>)</w:t>
      </w:r>
    </w:p>
    <w:p w14:paraId="367A534D" w14:textId="77777777" w:rsidR="00F62CFB" w:rsidRPr="00361520" w:rsidRDefault="007A292F" w:rsidP="00F62CFB">
      <w:pPr>
        <w:pStyle w:val="a5"/>
        <w:numPr>
          <w:ilvl w:val="0"/>
          <w:numId w:val="11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  <w:lang w:val="el-GR"/>
        </w:rPr>
        <w:t>το</w:t>
      </w:r>
      <w:r w:rsidRPr="00361520">
        <w:rPr>
          <w:rFonts w:cstheme="minorHAnsi"/>
          <w:sz w:val="24"/>
          <w:szCs w:val="24"/>
        </w:rPr>
        <w:t xml:space="preserve"> Waterford Institute of Technology (</w:t>
      </w:r>
      <w:r w:rsidRPr="00361520">
        <w:rPr>
          <w:rFonts w:cstheme="minorHAnsi"/>
          <w:sz w:val="24"/>
          <w:szCs w:val="24"/>
          <w:lang w:val="el-GR"/>
        </w:rPr>
        <w:t>Ιρλανδία</w:t>
      </w:r>
      <w:r w:rsidRPr="00361520">
        <w:rPr>
          <w:rFonts w:cstheme="minorHAnsi"/>
          <w:sz w:val="24"/>
          <w:szCs w:val="24"/>
        </w:rPr>
        <w:t xml:space="preserve">) </w:t>
      </w:r>
      <w:r w:rsidRPr="00361520">
        <w:rPr>
          <w:rFonts w:cstheme="minorHAnsi"/>
          <w:sz w:val="24"/>
          <w:szCs w:val="24"/>
          <w:lang w:val="el-GR"/>
        </w:rPr>
        <w:t>και</w:t>
      </w:r>
      <w:r w:rsidRPr="00361520">
        <w:rPr>
          <w:rFonts w:cstheme="minorHAnsi"/>
          <w:sz w:val="24"/>
          <w:szCs w:val="24"/>
        </w:rPr>
        <w:t xml:space="preserve"> </w:t>
      </w:r>
    </w:p>
    <w:p w14:paraId="0DDA8246" w14:textId="77777777" w:rsidR="007A292F" w:rsidRPr="00361520" w:rsidRDefault="007A292F" w:rsidP="00F62CFB">
      <w:pPr>
        <w:pStyle w:val="a5"/>
        <w:numPr>
          <w:ilvl w:val="0"/>
          <w:numId w:val="11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361520">
        <w:rPr>
          <w:rFonts w:cstheme="minorHAnsi"/>
          <w:sz w:val="24"/>
          <w:szCs w:val="24"/>
          <w:lang w:val="el-GR"/>
        </w:rPr>
        <w:t>το</w:t>
      </w:r>
      <w:r w:rsidRPr="00361520">
        <w:rPr>
          <w:rFonts w:cstheme="minorHAnsi"/>
          <w:sz w:val="24"/>
          <w:szCs w:val="24"/>
        </w:rPr>
        <w:t xml:space="preserve"> University of Rostock (</w:t>
      </w:r>
      <w:r w:rsidRPr="00361520">
        <w:rPr>
          <w:rFonts w:cstheme="minorHAnsi"/>
          <w:sz w:val="24"/>
          <w:szCs w:val="24"/>
          <w:lang w:val="el-GR"/>
        </w:rPr>
        <w:t>Γερμανία</w:t>
      </w:r>
      <w:r w:rsidRPr="00361520">
        <w:rPr>
          <w:rFonts w:cstheme="minorHAnsi"/>
          <w:sz w:val="24"/>
          <w:szCs w:val="24"/>
        </w:rPr>
        <w:t xml:space="preserve">). </w:t>
      </w:r>
      <w:r w:rsidR="008429F9" w:rsidRPr="00361520">
        <w:rPr>
          <w:rFonts w:cstheme="minorHAnsi"/>
          <w:sz w:val="24"/>
          <w:szCs w:val="24"/>
        </w:rPr>
        <w:t xml:space="preserve"> </w:t>
      </w:r>
    </w:p>
    <w:p w14:paraId="12C46DFB" w14:textId="77777777" w:rsidR="007A292F" w:rsidRPr="00361520" w:rsidRDefault="007A292F" w:rsidP="007A292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0958BA8D" w14:textId="0D938B1E" w:rsidR="000D5383" w:rsidRPr="00361520" w:rsidRDefault="007A292F" w:rsidP="00361520">
      <w:pPr>
        <w:spacing w:after="0" w:line="288" w:lineRule="auto"/>
        <w:ind w:firstLine="360"/>
        <w:jc w:val="both"/>
        <w:rPr>
          <w:rFonts w:eastAsia="Arial Unicode MS" w:cstheme="minorHAnsi"/>
          <w:bCs/>
          <w:sz w:val="24"/>
          <w:szCs w:val="24"/>
          <w:lang w:val="el-GR"/>
        </w:rPr>
      </w:pPr>
      <w:r w:rsidRPr="00361520">
        <w:rPr>
          <w:rFonts w:cstheme="minorHAnsi"/>
          <w:sz w:val="24"/>
          <w:szCs w:val="24"/>
          <w:lang w:val="el-GR"/>
        </w:rPr>
        <w:t xml:space="preserve">Περισσότερες πληροφορίες </w:t>
      </w:r>
      <w:r w:rsidR="00804C6F" w:rsidRPr="00361520">
        <w:rPr>
          <w:rFonts w:cstheme="minorHAnsi"/>
          <w:sz w:val="24"/>
          <w:szCs w:val="24"/>
          <w:lang w:val="el-GR"/>
        </w:rPr>
        <w:t>σχετικά με</w:t>
      </w:r>
      <w:r w:rsidR="00E40273" w:rsidRPr="00361520">
        <w:rPr>
          <w:rFonts w:cstheme="minorHAnsi"/>
          <w:sz w:val="24"/>
          <w:szCs w:val="24"/>
          <w:lang w:val="el-GR"/>
        </w:rPr>
        <w:t xml:space="preserve"> το EU-CONEXUS </w:t>
      </w:r>
      <w:r w:rsidRPr="00361520">
        <w:rPr>
          <w:rFonts w:cstheme="minorHAnsi"/>
          <w:sz w:val="24"/>
          <w:szCs w:val="24"/>
          <w:lang w:val="el-GR"/>
        </w:rPr>
        <w:t xml:space="preserve">μπορείτε να βρείτε στην ιστοσελίδα </w:t>
      </w:r>
      <w:hyperlink r:id="rId12" w:history="1">
        <w:r w:rsidRPr="00361520">
          <w:rPr>
            <w:rStyle w:val="-"/>
            <w:rFonts w:cstheme="minorHAnsi"/>
            <w:sz w:val="24"/>
            <w:szCs w:val="24"/>
            <w:lang w:val="el-GR"/>
          </w:rPr>
          <w:t>www.eu-conexus.eu</w:t>
        </w:r>
      </w:hyperlink>
      <w:r w:rsidRPr="00361520">
        <w:rPr>
          <w:rFonts w:cstheme="minorHAnsi"/>
          <w:sz w:val="24"/>
          <w:szCs w:val="24"/>
          <w:lang w:val="el-GR"/>
        </w:rPr>
        <w:t xml:space="preserve">. </w:t>
      </w:r>
      <w:r w:rsidR="00474EC5" w:rsidRPr="00361520">
        <w:rPr>
          <w:rFonts w:cstheme="minorHAnsi"/>
          <w:sz w:val="24"/>
          <w:szCs w:val="24"/>
          <w:lang w:val="el-GR"/>
        </w:rPr>
        <w:t xml:space="preserve">Οι ενδιαφερόμενοι μπορούν να </w:t>
      </w:r>
      <w:r w:rsidR="00D74637" w:rsidRPr="00361520">
        <w:rPr>
          <w:rFonts w:cstheme="minorHAnsi"/>
          <w:sz w:val="24"/>
          <w:szCs w:val="24"/>
          <w:lang w:val="el-GR"/>
        </w:rPr>
        <w:t>συμμετάσχουν στον εικονικό αγώνα δρόμου</w:t>
      </w:r>
      <w:r w:rsidR="00213BC8">
        <w:rPr>
          <w:rFonts w:cstheme="minorHAnsi"/>
          <w:sz w:val="24"/>
          <w:szCs w:val="24"/>
          <w:lang w:val="el-GR"/>
        </w:rPr>
        <w:t>,</w:t>
      </w:r>
      <w:r w:rsidR="00D74637" w:rsidRPr="00361520">
        <w:rPr>
          <w:rFonts w:cstheme="minorHAnsi"/>
          <w:sz w:val="24"/>
          <w:szCs w:val="24"/>
          <w:lang w:val="el-GR"/>
        </w:rPr>
        <w:t xml:space="preserve"> δηλώ</w:t>
      </w:r>
      <w:r w:rsidR="00474EC5" w:rsidRPr="00361520">
        <w:rPr>
          <w:rFonts w:cstheme="minorHAnsi"/>
          <w:sz w:val="24"/>
          <w:szCs w:val="24"/>
          <w:lang w:val="el-GR"/>
        </w:rPr>
        <w:t>ν</w:t>
      </w:r>
      <w:r w:rsidR="00D74637" w:rsidRPr="00361520">
        <w:rPr>
          <w:rFonts w:cstheme="minorHAnsi"/>
          <w:sz w:val="24"/>
          <w:szCs w:val="24"/>
          <w:lang w:val="el-GR"/>
        </w:rPr>
        <w:t>οντας</w:t>
      </w:r>
      <w:r w:rsidR="00DC23ED" w:rsidRPr="00361520">
        <w:rPr>
          <w:rFonts w:cstheme="minorHAnsi"/>
          <w:sz w:val="24"/>
          <w:szCs w:val="24"/>
          <w:lang w:val="el-GR"/>
        </w:rPr>
        <w:t xml:space="preserve"> δωρεάν</w:t>
      </w:r>
      <w:r w:rsidR="00474EC5" w:rsidRPr="00361520">
        <w:rPr>
          <w:rFonts w:cstheme="minorHAnsi"/>
          <w:sz w:val="24"/>
          <w:szCs w:val="24"/>
          <w:lang w:val="el-GR"/>
        </w:rPr>
        <w:t xml:space="preserve"> συμμετοχή</w:t>
      </w:r>
      <w:r w:rsidR="00DC23ED" w:rsidRPr="00361520">
        <w:rPr>
          <w:rFonts w:cstheme="minorHAnsi"/>
          <w:sz w:val="24"/>
          <w:szCs w:val="24"/>
          <w:lang w:val="el-GR"/>
        </w:rPr>
        <w:t xml:space="preserve"> </w:t>
      </w:r>
      <w:r w:rsidR="00474EC5" w:rsidRPr="00361520">
        <w:rPr>
          <w:rFonts w:cstheme="minorHAnsi"/>
          <w:sz w:val="24"/>
          <w:szCs w:val="24"/>
          <w:lang w:val="el-GR"/>
        </w:rPr>
        <w:t>στη</w:t>
      </w:r>
      <w:r w:rsidR="00804C6F" w:rsidRPr="00361520">
        <w:rPr>
          <w:rFonts w:cstheme="minorHAnsi"/>
          <w:sz w:val="24"/>
          <w:szCs w:val="24"/>
          <w:lang w:val="el-GR"/>
        </w:rPr>
        <w:t>ν</w:t>
      </w:r>
      <w:r w:rsidR="00474EC5" w:rsidRPr="00361520">
        <w:rPr>
          <w:rFonts w:cstheme="minorHAnsi"/>
          <w:sz w:val="24"/>
          <w:szCs w:val="24"/>
          <w:lang w:val="el-GR"/>
        </w:rPr>
        <w:t xml:space="preserve"> </w:t>
      </w:r>
      <w:r w:rsidR="00804C6F" w:rsidRPr="00361520">
        <w:rPr>
          <w:rFonts w:cstheme="minorHAnsi"/>
          <w:sz w:val="24"/>
          <w:szCs w:val="24"/>
          <w:lang w:val="el-GR"/>
        </w:rPr>
        <w:t>ιστο</w:t>
      </w:r>
      <w:r w:rsidR="00474EC5" w:rsidRPr="00361520">
        <w:rPr>
          <w:rFonts w:cstheme="minorHAnsi"/>
          <w:sz w:val="24"/>
          <w:szCs w:val="24"/>
          <w:lang w:val="el-GR"/>
        </w:rPr>
        <w:t xml:space="preserve">σελίδα: </w:t>
      </w:r>
      <w:hyperlink r:id="rId13" w:history="1">
        <w:r w:rsidR="00474EC5" w:rsidRPr="00361520">
          <w:rPr>
            <w:rStyle w:val="-"/>
            <w:rFonts w:cstheme="minorHAnsi"/>
            <w:sz w:val="24"/>
            <w:szCs w:val="24"/>
            <w:lang w:val="el-GR"/>
          </w:rPr>
          <w:t>www.runatica.com/ext/eu-conexus-virtual-race-2021/</w:t>
        </w:r>
      </w:hyperlink>
      <w:r w:rsidR="00474EC5" w:rsidRPr="00361520">
        <w:rPr>
          <w:rFonts w:cstheme="minorHAnsi"/>
          <w:sz w:val="24"/>
          <w:szCs w:val="24"/>
          <w:lang w:val="el-GR"/>
        </w:rPr>
        <w:t xml:space="preserve"> </w:t>
      </w:r>
    </w:p>
    <w:p w14:paraId="2BF96A72" w14:textId="77777777" w:rsidR="007A292F" w:rsidRPr="00361520" w:rsidRDefault="007A292F" w:rsidP="00211B54">
      <w:pPr>
        <w:spacing w:after="0" w:line="288" w:lineRule="auto"/>
        <w:jc w:val="both"/>
        <w:rPr>
          <w:rFonts w:eastAsia="Arial Unicode MS" w:cstheme="minorHAnsi"/>
          <w:bCs/>
          <w:sz w:val="24"/>
          <w:szCs w:val="24"/>
          <w:lang w:val="el-GR"/>
        </w:rPr>
      </w:pPr>
    </w:p>
    <w:p w14:paraId="25C604F4" w14:textId="77777777" w:rsidR="00B85DC7" w:rsidRPr="00361520" w:rsidRDefault="00B85DC7" w:rsidP="00211B54">
      <w:pPr>
        <w:spacing w:after="0" w:line="288" w:lineRule="auto"/>
        <w:jc w:val="both"/>
        <w:rPr>
          <w:rFonts w:cstheme="minorHAnsi"/>
          <w:sz w:val="24"/>
          <w:szCs w:val="24"/>
          <w:lang w:val="el-GR"/>
        </w:rPr>
      </w:pPr>
    </w:p>
    <w:p w14:paraId="38B8BF3C" w14:textId="77777777" w:rsidR="00EB037C" w:rsidRPr="00361520" w:rsidRDefault="00EB037C" w:rsidP="00EB037C">
      <w:pPr>
        <w:rPr>
          <w:rFonts w:cstheme="minorHAnsi"/>
          <w:sz w:val="24"/>
          <w:szCs w:val="24"/>
          <w:lang w:val="fr-FR"/>
        </w:rPr>
      </w:pPr>
    </w:p>
    <w:p w14:paraId="228D3C49" w14:textId="77777777" w:rsidR="00EB037C" w:rsidRPr="00361520" w:rsidRDefault="00EB037C" w:rsidP="00EB037C">
      <w:pPr>
        <w:rPr>
          <w:rFonts w:cstheme="minorHAnsi"/>
          <w:sz w:val="24"/>
          <w:szCs w:val="24"/>
          <w:lang w:val="fr-FR"/>
        </w:rPr>
      </w:pPr>
    </w:p>
    <w:p w14:paraId="1F4E8E0B" w14:textId="77777777" w:rsidR="00B85DC7" w:rsidRPr="00361520" w:rsidRDefault="00B85DC7" w:rsidP="00DF48EC">
      <w:pPr>
        <w:rPr>
          <w:rFonts w:cstheme="minorHAnsi"/>
          <w:sz w:val="24"/>
          <w:szCs w:val="24"/>
          <w:lang w:val="fr-FR"/>
        </w:rPr>
      </w:pPr>
    </w:p>
    <w:sectPr w:rsidR="00B85DC7" w:rsidRPr="00361520" w:rsidSect="00254A41">
      <w:headerReference w:type="default" r:id="rId14"/>
      <w:pgSz w:w="12240" w:h="15840"/>
      <w:pgMar w:top="1440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A779" w14:textId="77777777" w:rsidR="00BB5EB8" w:rsidRDefault="00BB5EB8" w:rsidP="00B84FA2">
      <w:pPr>
        <w:spacing w:after="0" w:line="240" w:lineRule="auto"/>
      </w:pPr>
      <w:r>
        <w:separator/>
      </w:r>
    </w:p>
  </w:endnote>
  <w:endnote w:type="continuationSeparator" w:id="0">
    <w:p w14:paraId="5E13C790" w14:textId="77777777" w:rsidR="00BB5EB8" w:rsidRDefault="00BB5EB8" w:rsidP="00B84FA2">
      <w:pPr>
        <w:spacing w:after="0" w:line="240" w:lineRule="auto"/>
      </w:pPr>
      <w:r>
        <w:continuationSeparator/>
      </w:r>
    </w:p>
  </w:endnote>
  <w:endnote w:type="continuationNotice" w:id="1">
    <w:p w14:paraId="063D9D9B" w14:textId="77777777" w:rsidR="00BB5EB8" w:rsidRDefault="00BB5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CB7B" w14:textId="77777777" w:rsidR="00BB5EB8" w:rsidRDefault="00BB5EB8" w:rsidP="00B84FA2">
      <w:pPr>
        <w:spacing w:after="0" w:line="240" w:lineRule="auto"/>
      </w:pPr>
      <w:r>
        <w:separator/>
      </w:r>
    </w:p>
  </w:footnote>
  <w:footnote w:type="continuationSeparator" w:id="0">
    <w:p w14:paraId="3ABF59C3" w14:textId="77777777" w:rsidR="00BB5EB8" w:rsidRDefault="00BB5EB8" w:rsidP="00B84FA2">
      <w:pPr>
        <w:spacing w:after="0" w:line="240" w:lineRule="auto"/>
      </w:pPr>
      <w:r>
        <w:continuationSeparator/>
      </w:r>
    </w:p>
  </w:footnote>
  <w:footnote w:type="continuationNotice" w:id="1">
    <w:p w14:paraId="045AEC65" w14:textId="77777777" w:rsidR="00BB5EB8" w:rsidRDefault="00BB5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58E8" w14:textId="77777777" w:rsidR="00587B53" w:rsidRDefault="00FF2F5E">
    <w:pPr>
      <w:pStyle w:val="a3"/>
      <w:rPr>
        <w:noProof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A3923B2" wp14:editId="4D1B169D">
          <wp:simplePos x="0" y="0"/>
          <wp:positionH relativeFrom="column">
            <wp:posOffset>-144780</wp:posOffset>
          </wp:positionH>
          <wp:positionV relativeFrom="paragraph">
            <wp:posOffset>-38100</wp:posOffset>
          </wp:positionV>
          <wp:extent cx="2055816" cy="5715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culturalUniversityOfAthens100px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09" cy="5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49D" w:rsidDel="003E449D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 wp14:anchorId="233F72A8" wp14:editId="541E66E7">
          <wp:extent cx="1402080" cy="372110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6EB67E" w14:textId="77777777" w:rsidR="00587B53" w:rsidRDefault="00587B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045D"/>
    <w:multiLevelType w:val="hybridMultilevel"/>
    <w:tmpl w:val="30D6F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4577"/>
    <w:multiLevelType w:val="hybridMultilevel"/>
    <w:tmpl w:val="9A2E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372A"/>
    <w:multiLevelType w:val="hybridMultilevel"/>
    <w:tmpl w:val="1EF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2B7A"/>
    <w:multiLevelType w:val="hybridMultilevel"/>
    <w:tmpl w:val="4C50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A79"/>
    <w:multiLevelType w:val="hybridMultilevel"/>
    <w:tmpl w:val="F1BE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2443"/>
    <w:multiLevelType w:val="hybridMultilevel"/>
    <w:tmpl w:val="95CC3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385F"/>
    <w:multiLevelType w:val="hybridMultilevel"/>
    <w:tmpl w:val="8D5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0D21"/>
    <w:multiLevelType w:val="hybridMultilevel"/>
    <w:tmpl w:val="A28C49E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FD62224"/>
    <w:multiLevelType w:val="hybridMultilevel"/>
    <w:tmpl w:val="EFAA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7B1B"/>
    <w:multiLevelType w:val="hybridMultilevel"/>
    <w:tmpl w:val="0702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1EC9"/>
    <w:multiLevelType w:val="hybridMultilevel"/>
    <w:tmpl w:val="599E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A2"/>
    <w:rsid w:val="00013F05"/>
    <w:rsid w:val="00035868"/>
    <w:rsid w:val="00036CF6"/>
    <w:rsid w:val="00040F92"/>
    <w:rsid w:val="00041489"/>
    <w:rsid w:val="00041760"/>
    <w:rsid w:val="000418CA"/>
    <w:rsid w:val="0005064B"/>
    <w:rsid w:val="00061C93"/>
    <w:rsid w:val="00072034"/>
    <w:rsid w:val="00077757"/>
    <w:rsid w:val="00096107"/>
    <w:rsid w:val="000A59B4"/>
    <w:rsid w:val="000D5383"/>
    <w:rsid w:val="000E2B8F"/>
    <w:rsid w:val="00103A38"/>
    <w:rsid w:val="00105889"/>
    <w:rsid w:val="001246EC"/>
    <w:rsid w:val="001350FB"/>
    <w:rsid w:val="00141CD5"/>
    <w:rsid w:val="0015133F"/>
    <w:rsid w:val="00151344"/>
    <w:rsid w:val="00190E53"/>
    <w:rsid w:val="001A4C8C"/>
    <w:rsid w:val="001D6B74"/>
    <w:rsid w:val="001E50BF"/>
    <w:rsid w:val="001E798A"/>
    <w:rsid w:val="00207F5F"/>
    <w:rsid w:val="00211B54"/>
    <w:rsid w:val="00213BC8"/>
    <w:rsid w:val="00241192"/>
    <w:rsid w:val="00254A41"/>
    <w:rsid w:val="0027466B"/>
    <w:rsid w:val="00282C23"/>
    <w:rsid w:val="00287C2B"/>
    <w:rsid w:val="0029212F"/>
    <w:rsid w:val="002A5D6B"/>
    <w:rsid w:val="002A64B1"/>
    <w:rsid w:val="002B3C2A"/>
    <w:rsid w:val="002F3656"/>
    <w:rsid w:val="0030363C"/>
    <w:rsid w:val="00324FA3"/>
    <w:rsid w:val="00337565"/>
    <w:rsid w:val="00351E7E"/>
    <w:rsid w:val="00356E9B"/>
    <w:rsid w:val="003578FC"/>
    <w:rsid w:val="00361520"/>
    <w:rsid w:val="003836A3"/>
    <w:rsid w:val="003A5757"/>
    <w:rsid w:val="003B72C6"/>
    <w:rsid w:val="003D2B4F"/>
    <w:rsid w:val="003E14B2"/>
    <w:rsid w:val="003E449D"/>
    <w:rsid w:val="003F26E8"/>
    <w:rsid w:val="00415B21"/>
    <w:rsid w:val="004329AA"/>
    <w:rsid w:val="0044510F"/>
    <w:rsid w:val="0045179A"/>
    <w:rsid w:val="00463F86"/>
    <w:rsid w:val="00471876"/>
    <w:rsid w:val="00474EC5"/>
    <w:rsid w:val="004A001E"/>
    <w:rsid w:val="004B046A"/>
    <w:rsid w:val="004B2DE5"/>
    <w:rsid w:val="004C62AF"/>
    <w:rsid w:val="004D3931"/>
    <w:rsid w:val="004D5FDE"/>
    <w:rsid w:val="00503AFD"/>
    <w:rsid w:val="00506C7B"/>
    <w:rsid w:val="00515EBA"/>
    <w:rsid w:val="00564FD7"/>
    <w:rsid w:val="005731E4"/>
    <w:rsid w:val="00575B10"/>
    <w:rsid w:val="00587B53"/>
    <w:rsid w:val="00591C15"/>
    <w:rsid w:val="0059266B"/>
    <w:rsid w:val="005A795A"/>
    <w:rsid w:val="005B2121"/>
    <w:rsid w:val="005C1376"/>
    <w:rsid w:val="005D5AFB"/>
    <w:rsid w:val="005F7D47"/>
    <w:rsid w:val="00600F3D"/>
    <w:rsid w:val="00622DEE"/>
    <w:rsid w:val="00640C85"/>
    <w:rsid w:val="006622A0"/>
    <w:rsid w:val="00690805"/>
    <w:rsid w:val="00693B03"/>
    <w:rsid w:val="00697BD3"/>
    <w:rsid w:val="006E0CDD"/>
    <w:rsid w:val="006E4744"/>
    <w:rsid w:val="00702DB6"/>
    <w:rsid w:val="00703BC9"/>
    <w:rsid w:val="00723D4E"/>
    <w:rsid w:val="007462BC"/>
    <w:rsid w:val="00762369"/>
    <w:rsid w:val="00783D4A"/>
    <w:rsid w:val="00784BE8"/>
    <w:rsid w:val="00790802"/>
    <w:rsid w:val="007970BC"/>
    <w:rsid w:val="007A292F"/>
    <w:rsid w:val="007A650A"/>
    <w:rsid w:val="007B36DB"/>
    <w:rsid w:val="007C571A"/>
    <w:rsid w:val="007E0896"/>
    <w:rsid w:val="007E18BD"/>
    <w:rsid w:val="007E306E"/>
    <w:rsid w:val="00803327"/>
    <w:rsid w:val="00804C6F"/>
    <w:rsid w:val="008429F9"/>
    <w:rsid w:val="00845225"/>
    <w:rsid w:val="008465FF"/>
    <w:rsid w:val="00852F57"/>
    <w:rsid w:val="00853357"/>
    <w:rsid w:val="00856C14"/>
    <w:rsid w:val="00876E6F"/>
    <w:rsid w:val="00881011"/>
    <w:rsid w:val="0088472E"/>
    <w:rsid w:val="008914F3"/>
    <w:rsid w:val="008928CF"/>
    <w:rsid w:val="0089584A"/>
    <w:rsid w:val="008A4BBC"/>
    <w:rsid w:val="008A7089"/>
    <w:rsid w:val="008C2EF3"/>
    <w:rsid w:val="008F0D99"/>
    <w:rsid w:val="008F23AB"/>
    <w:rsid w:val="008F515A"/>
    <w:rsid w:val="008F7C4F"/>
    <w:rsid w:val="0092144D"/>
    <w:rsid w:val="00935D6B"/>
    <w:rsid w:val="009361DF"/>
    <w:rsid w:val="00946F46"/>
    <w:rsid w:val="009545F9"/>
    <w:rsid w:val="0096089D"/>
    <w:rsid w:val="00983E09"/>
    <w:rsid w:val="00985CC6"/>
    <w:rsid w:val="00997215"/>
    <w:rsid w:val="009C3ADC"/>
    <w:rsid w:val="009E1A5C"/>
    <w:rsid w:val="009F79FB"/>
    <w:rsid w:val="00A0589A"/>
    <w:rsid w:val="00A109A7"/>
    <w:rsid w:val="00A2029F"/>
    <w:rsid w:val="00A70ABD"/>
    <w:rsid w:val="00A7657F"/>
    <w:rsid w:val="00A81D33"/>
    <w:rsid w:val="00A82912"/>
    <w:rsid w:val="00A924AA"/>
    <w:rsid w:val="00AB67CD"/>
    <w:rsid w:val="00AD49A4"/>
    <w:rsid w:val="00AD618E"/>
    <w:rsid w:val="00B01079"/>
    <w:rsid w:val="00B0340C"/>
    <w:rsid w:val="00B30972"/>
    <w:rsid w:val="00B54A8D"/>
    <w:rsid w:val="00B552DD"/>
    <w:rsid w:val="00B5589B"/>
    <w:rsid w:val="00B84FA2"/>
    <w:rsid w:val="00B85DC7"/>
    <w:rsid w:val="00B92B88"/>
    <w:rsid w:val="00BA4197"/>
    <w:rsid w:val="00BA6FE7"/>
    <w:rsid w:val="00BB5D61"/>
    <w:rsid w:val="00BB5EB8"/>
    <w:rsid w:val="00C06799"/>
    <w:rsid w:val="00C31CC0"/>
    <w:rsid w:val="00C570B4"/>
    <w:rsid w:val="00C575D5"/>
    <w:rsid w:val="00C770CF"/>
    <w:rsid w:val="00C90F6C"/>
    <w:rsid w:val="00CB59E4"/>
    <w:rsid w:val="00CB6071"/>
    <w:rsid w:val="00CE3B65"/>
    <w:rsid w:val="00CE4546"/>
    <w:rsid w:val="00CE6FA0"/>
    <w:rsid w:val="00CF4839"/>
    <w:rsid w:val="00D00DFD"/>
    <w:rsid w:val="00D04AE8"/>
    <w:rsid w:val="00D06029"/>
    <w:rsid w:val="00D16E9E"/>
    <w:rsid w:val="00D23231"/>
    <w:rsid w:val="00D250DE"/>
    <w:rsid w:val="00D346F0"/>
    <w:rsid w:val="00D51D7F"/>
    <w:rsid w:val="00D522EE"/>
    <w:rsid w:val="00D74637"/>
    <w:rsid w:val="00D84C2A"/>
    <w:rsid w:val="00DA3D1A"/>
    <w:rsid w:val="00DA5BB4"/>
    <w:rsid w:val="00DA71EA"/>
    <w:rsid w:val="00DB6AF1"/>
    <w:rsid w:val="00DC23ED"/>
    <w:rsid w:val="00DE174D"/>
    <w:rsid w:val="00DF175F"/>
    <w:rsid w:val="00DF48EC"/>
    <w:rsid w:val="00E253D3"/>
    <w:rsid w:val="00E40273"/>
    <w:rsid w:val="00E63896"/>
    <w:rsid w:val="00E84D6D"/>
    <w:rsid w:val="00E84F0C"/>
    <w:rsid w:val="00E9138D"/>
    <w:rsid w:val="00EB037C"/>
    <w:rsid w:val="00EB130B"/>
    <w:rsid w:val="00EB2793"/>
    <w:rsid w:val="00EE7092"/>
    <w:rsid w:val="00F03C36"/>
    <w:rsid w:val="00F136CB"/>
    <w:rsid w:val="00F14A5D"/>
    <w:rsid w:val="00F179FC"/>
    <w:rsid w:val="00F17FB6"/>
    <w:rsid w:val="00F47FA8"/>
    <w:rsid w:val="00F62CFB"/>
    <w:rsid w:val="00F62E1D"/>
    <w:rsid w:val="00F964AF"/>
    <w:rsid w:val="00FC6F00"/>
    <w:rsid w:val="00FD5F8F"/>
    <w:rsid w:val="00FE1B2F"/>
    <w:rsid w:val="00FF07A5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BCB82"/>
  <w15:chartTrackingRefBased/>
  <w15:docId w15:val="{75E9FAEA-B258-47B5-8BAB-B0EF189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4FA2"/>
  </w:style>
  <w:style w:type="paragraph" w:styleId="a4">
    <w:name w:val="footer"/>
    <w:basedOn w:val="a"/>
    <w:link w:val="Char0"/>
    <w:uiPriority w:val="99"/>
    <w:unhideWhenUsed/>
    <w:rsid w:val="00B8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4FA2"/>
  </w:style>
  <w:style w:type="paragraph" w:styleId="a5">
    <w:name w:val="List Paragraph"/>
    <w:basedOn w:val="a"/>
    <w:uiPriority w:val="34"/>
    <w:qFormat/>
    <w:rsid w:val="003375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E474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E474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E4744"/>
    <w:rPr>
      <w:color w:val="954F72" w:themeColor="followedHyperlink"/>
      <w:u w:val="single"/>
    </w:rPr>
  </w:style>
  <w:style w:type="paragraph" w:customStyle="1" w:styleId="TitleIntroText">
    <w:name w:val="Title Intro Text"/>
    <w:next w:val="a6"/>
    <w:rsid w:val="003E449D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eastAsia="en-GB"/>
    </w:rPr>
  </w:style>
  <w:style w:type="paragraph" w:styleId="a6">
    <w:name w:val="Title"/>
    <w:basedOn w:val="a"/>
    <w:next w:val="a"/>
    <w:link w:val="Char1"/>
    <w:uiPriority w:val="10"/>
    <w:qFormat/>
    <w:rsid w:val="003E4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3E4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gnatureName">
    <w:name w:val="Signature Name"/>
    <w:rsid w:val="00B85DC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lang w:val="en-GB" w:eastAsia="en-GB"/>
    </w:rPr>
  </w:style>
  <w:style w:type="character" w:customStyle="1" w:styleId="Hyperlink1">
    <w:name w:val="Hyperlink.1"/>
    <w:basedOn w:val="a0"/>
    <w:rsid w:val="00B85DC7"/>
    <w:rPr>
      <w:rFonts w:ascii="Arial" w:eastAsia="Arial" w:hAnsi="Arial" w:cs="Arial" w:hint="default"/>
      <w:b/>
      <w:bCs/>
      <w:color w:val="BD2E2B"/>
      <w:u w:val="single" w:color="BD2E2B"/>
      <w:lang w:val="en-US"/>
    </w:rPr>
  </w:style>
  <w:style w:type="paragraph" w:customStyle="1" w:styleId="Body">
    <w:name w:val="Body"/>
    <w:rsid w:val="00B85DC7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  <w:jc w:val="both"/>
    </w:pPr>
    <w:rPr>
      <w:rFonts w:ascii="Arial" w:eastAsia="Arial Unicode MS" w:hAnsi="Arial" w:cs="Arial Unicode MS"/>
      <w:color w:val="003DA5"/>
      <w:sz w:val="20"/>
      <w:szCs w:val="20"/>
      <w:u w:color="003DA5"/>
      <w:bdr w:val="nil"/>
      <w:lang w:val="en-GB" w:eastAsia="en-GB"/>
    </w:rPr>
  </w:style>
  <w:style w:type="paragraph" w:styleId="a7">
    <w:name w:val="Balloon Text"/>
    <w:basedOn w:val="a"/>
    <w:link w:val="Char2"/>
    <w:uiPriority w:val="99"/>
    <w:semiHidden/>
    <w:unhideWhenUsed/>
    <w:rsid w:val="0021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11B5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836A3"/>
    <w:pPr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rsid w:val="0007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7203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a9">
    <w:name w:val="Emphasis"/>
    <w:basedOn w:val="a0"/>
    <w:uiPriority w:val="20"/>
    <w:qFormat/>
    <w:rsid w:val="00F179FC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51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hyperlink" Target="http://www.runatica.com/ext/eu-conexus-virtual-race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Meropi\Desktop\&#924;&#917;&#929;&#927;&#928;&#919;\TEMPLATES\www.eu-conexus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aua.gr/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aua.gr/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conexus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Kyriacou</dc:creator>
  <cp:keywords/>
  <dc:description/>
  <cp:lastModifiedBy>alikifotini@aua.gr</cp:lastModifiedBy>
  <cp:revision>4</cp:revision>
  <cp:lastPrinted>2019-02-22T11:56:00Z</cp:lastPrinted>
  <dcterms:created xsi:type="dcterms:W3CDTF">2021-04-05T08:10:00Z</dcterms:created>
  <dcterms:modified xsi:type="dcterms:W3CDTF">2021-04-05T08:14:00Z</dcterms:modified>
</cp:coreProperties>
</file>