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ook w:val="01E0" w:firstRow="1" w:lastRow="1" w:firstColumn="1" w:lastColumn="1" w:noHBand="0" w:noVBand="0"/>
      </w:tblPr>
      <w:tblGrid>
        <w:gridCol w:w="229"/>
        <w:gridCol w:w="159"/>
        <w:gridCol w:w="226"/>
        <w:gridCol w:w="3356"/>
        <w:gridCol w:w="6088"/>
        <w:gridCol w:w="10"/>
        <w:gridCol w:w="132"/>
      </w:tblGrid>
      <w:tr w:rsidR="00412A5F" w:rsidRPr="00D83445" w:rsidTr="0026720C">
        <w:trPr>
          <w:gridAfter w:val="1"/>
          <w:wAfter w:w="132" w:type="dxa"/>
          <w:trHeight w:val="208"/>
        </w:trPr>
        <w:tc>
          <w:tcPr>
            <w:tcW w:w="388" w:type="dxa"/>
            <w:gridSpan w:val="2"/>
            <w:shd w:val="clear" w:color="auto" w:fill="auto"/>
          </w:tcPr>
          <w:p w:rsidR="00412A5F" w:rsidRPr="00D83445" w:rsidRDefault="00412A5F" w:rsidP="000A1DEC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26" w:type="dxa"/>
          </w:tcPr>
          <w:p w:rsidR="00412A5F" w:rsidRPr="00FC5819" w:rsidRDefault="00412A5F" w:rsidP="00210271">
            <w:pPr>
              <w:contextualSpacing/>
              <w:rPr>
                <w:rFonts w:ascii="Calibri" w:hAnsi="Calibri" w:cs="Arial"/>
                <w:b/>
              </w:rPr>
            </w:pPr>
          </w:p>
        </w:tc>
        <w:tc>
          <w:tcPr>
            <w:tcW w:w="9454" w:type="dxa"/>
            <w:gridSpan w:val="3"/>
            <w:shd w:val="clear" w:color="auto" w:fill="auto"/>
          </w:tcPr>
          <w:p w:rsidR="00412A5F" w:rsidRPr="00FC5819" w:rsidRDefault="00412A5F" w:rsidP="00210271">
            <w:pPr>
              <w:contextualSpacing/>
              <w:rPr>
                <w:rFonts w:ascii="Calibri" w:hAnsi="Calibri" w:cs="Arial"/>
                <w:b/>
              </w:rPr>
            </w:pPr>
          </w:p>
        </w:tc>
      </w:tr>
      <w:tr w:rsidR="00412A5F" w:rsidRPr="00102793" w:rsidTr="0026720C">
        <w:trPr>
          <w:gridAfter w:val="2"/>
          <w:wAfter w:w="142" w:type="dxa"/>
          <w:trHeight w:val="2513"/>
        </w:trPr>
        <w:tc>
          <w:tcPr>
            <w:tcW w:w="229" w:type="dxa"/>
          </w:tcPr>
          <w:p w:rsidR="00412A5F" w:rsidRPr="00102793" w:rsidRDefault="00412A5F" w:rsidP="00102793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noProof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shd w:val="clear" w:color="auto" w:fill="auto"/>
          </w:tcPr>
          <w:p w:rsidR="00412A5F" w:rsidRPr="00102793" w:rsidRDefault="00412A5F" w:rsidP="00102793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102793">
              <w:rPr>
                <w:rFonts w:ascii="Cambria" w:eastAsia="Calibri" w:hAnsi="Cambria"/>
                <w:noProof/>
                <w:sz w:val="22"/>
                <w:szCs w:val="22"/>
              </w:rPr>
              <w:drawing>
                <wp:inline distT="0" distB="0" distL="0" distR="0" wp14:anchorId="4AC4C07D" wp14:editId="79195446">
                  <wp:extent cx="781050" cy="76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A5F" w:rsidRPr="00102793" w:rsidRDefault="00412A5F" w:rsidP="00102793">
            <w:pPr>
              <w:tabs>
                <w:tab w:val="left" w:pos="284"/>
              </w:tabs>
              <w:spacing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102793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ΓΕΩΠΟΝΙΚΟ ΠΑΝΕΠΙΣΤΗΜΙΟ ΑΘΗΝΩΝ</w:t>
            </w:r>
          </w:p>
          <w:p w:rsidR="00412A5F" w:rsidRPr="00102793" w:rsidRDefault="00412A5F" w:rsidP="00102793">
            <w:pPr>
              <w:tabs>
                <w:tab w:val="left" w:pos="284"/>
                <w:tab w:val="left" w:pos="2700"/>
              </w:tabs>
              <w:spacing w:after="160" w:line="259" w:lineRule="auto"/>
              <w:ind w:right="-143"/>
              <w:jc w:val="center"/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</w:pPr>
            <w:r w:rsidRPr="00102793"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  <w:t>ΤΡΙΜΕΛΗΣ ΕΦΟΡΕΥΤΙΚΗ ΕΠΙΤΡΟΠΗ</w:t>
            </w:r>
          </w:p>
          <w:p w:rsidR="00CF1C53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ΓΙΑ ΤΗΝ ΑΝΑΔΕΙΞΗ ΕΚΠΡΟΣΩΠ</w:t>
            </w:r>
            <w:r w:rsidRPr="00B37991">
              <w:rPr>
                <w:rFonts w:ascii="Cambria" w:hAnsi="Cambria"/>
                <w:b/>
                <w:lang w:val="en-US"/>
              </w:rPr>
              <w:t>OY</w:t>
            </w:r>
            <w:r w:rsidRPr="00B37991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ΚΑΙ ΑΝΑΠΛΗΡΩΤΗ ΕΚΠΡΟΣΩΠΟΥ </w:t>
            </w:r>
          </w:p>
          <w:p w:rsidR="00CF1C53" w:rsidRPr="00B37991" w:rsidRDefault="00CF1C53" w:rsidP="00CF1C5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ΤΩΝ ΜΕΛΩΝ Ε.Τ.Ε.Π. </w:t>
            </w:r>
            <w:r w:rsidRPr="00B37991">
              <w:rPr>
                <w:rFonts w:ascii="Cambria" w:hAnsi="Cambria"/>
                <w:b/>
              </w:rPr>
              <w:t>ΣΤ</w:t>
            </w:r>
            <w:r w:rsidRPr="00B37991">
              <w:rPr>
                <w:rFonts w:ascii="Cambria" w:hAnsi="Cambria"/>
                <w:b/>
                <w:lang w:val="en-US"/>
              </w:rPr>
              <w:t>H</w:t>
            </w:r>
            <w:r w:rsidRPr="00B37991">
              <w:rPr>
                <w:rFonts w:ascii="Cambria" w:hAnsi="Cambria"/>
                <w:b/>
              </w:rPr>
              <w:t xml:space="preserve"> ΣΥΝΕΛΕΥΣΗ ΤΟΥ ΓΕΝΙΚΟΥ ΤΜΗΜΑΤΟΣ </w:t>
            </w:r>
          </w:p>
          <w:p w:rsidR="00CF1C53" w:rsidRPr="00B37991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ΤΟΥ ΓΕΩΠΟΝΙΚΟΥ ΠΑΝΕΠΙΣΤΗΜΙΟΥ ΑΘΗΝΩΝ</w:t>
            </w:r>
          </w:p>
          <w:p w:rsidR="00412A5F" w:rsidRPr="00102793" w:rsidRDefault="00412A5F" w:rsidP="00CF1C53">
            <w:pPr>
              <w:jc w:val="center"/>
              <w:rPr>
                <w:rFonts w:ascii="Cambria" w:hAnsi="Cambria"/>
              </w:rPr>
            </w:pPr>
          </w:p>
        </w:tc>
      </w:tr>
      <w:tr w:rsidR="00412A5F" w:rsidRPr="00102793" w:rsidTr="0026720C">
        <w:trPr>
          <w:gridAfter w:val="1"/>
          <w:wAfter w:w="132" w:type="dxa"/>
          <w:trHeight w:val="762"/>
        </w:trPr>
        <w:tc>
          <w:tcPr>
            <w:tcW w:w="388" w:type="dxa"/>
            <w:gridSpan w:val="2"/>
            <w:shd w:val="clear" w:color="auto" w:fill="auto"/>
          </w:tcPr>
          <w:p w:rsidR="00412A5F" w:rsidRPr="00102793" w:rsidRDefault="00412A5F" w:rsidP="0021027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" w:type="dxa"/>
          </w:tcPr>
          <w:p w:rsidR="00412A5F" w:rsidRPr="00102793" w:rsidRDefault="00412A5F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9454" w:type="dxa"/>
            <w:gridSpan w:val="3"/>
            <w:shd w:val="clear" w:color="auto" w:fill="auto"/>
          </w:tcPr>
          <w:tbl>
            <w:tblPr>
              <w:tblW w:w="8699" w:type="dxa"/>
              <w:tblInd w:w="2" w:type="dxa"/>
              <w:tblLook w:val="01E0" w:firstRow="1" w:lastRow="1" w:firstColumn="1" w:lastColumn="1" w:noHBand="0" w:noVBand="0"/>
            </w:tblPr>
            <w:tblGrid>
              <w:gridCol w:w="7155"/>
              <w:gridCol w:w="1544"/>
            </w:tblGrid>
            <w:tr w:rsidR="00412A5F" w:rsidRPr="00102793" w:rsidTr="00102793">
              <w:trPr>
                <w:trHeight w:val="166"/>
              </w:trPr>
              <w:tc>
                <w:tcPr>
                  <w:tcW w:w="8699" w:type="dxa"/>
                  <w:gridSpan w:val="2"/>
                  <w:shd w:val="clear" w:color="auto" w:fill="auto"/>
                </w:tcPr>
                <w:p w:rsidR="00412A5F" w:rsidRPr="00102793" w:rsidRDefault="00412A5F" w:rsidP="00102793">
                  <w:pPr>
                    <w:rPr>
                      <w:rFonts w:ascii="Cambria" w:hAnsi="Cambria"/>
                    </w:rPr>
                  </w:pPr>
                  <w:r w:rsidRPr="00102793">
                    <w:rPr>
                      <w:rFonts w:ascii="Cambria" w:hAnsi="Cambria"/>
                      <w:b/>
                    </w:rPr>
                    <w:t xml:space="preserve">                                                                                                           </w:t>
                  </w:r>
                  <w:r w:rsidR="0026720C">
                    <w:rPr>
                      <w:rFonts w:ascii="Cambria" w:hAnsi="Cambria"/>
                    </w:rPr>
                    <w:t xml:space="preserve">Καρπενήσι   </w:t>
                  </w:r>
                  <w:r w:rsidRPr="00102793">
                    <w:rPr>
                      <w:rFonts w:ascii="Cambria" w:hAnsi="Cambria"/>
                    </w:rPr>
                    <w:t xml:space="preserve">,  </w:t>
                  </w:r>
                  <w:r w:rsidR="00B861EB">
                    <w:rPr>
                      <w:rFonts w:ascii="Cambria" w:hAnsi="Cambria"/>
                      <w:lang w:val="en-US"/>
                    </w:rPr>
                    <w:t>04</w:t>
                  </w:r>
                  <w:r w:rsidR="00CF1C53">
                    <w:rPr>
                      <w:rFonts w:ascii="Cambria" w:hAnsi="Cambria"/>
                      <w:lang w:val="en-US"/>
                    </w:rPr>
                    <w:t>/</w:t>
                  </w:r>
                  <w:r w:rsidR="00B861EB">
                    <w:rPr>
                      <w:rFonts w:ascii="Cambria" w:hAnsi="Cambria"/>
                      <w:lang w:val="en-US"/>
                    </w:rPr>
                    <w:t>12</w:t>
                  </w:r>
                  <w:r w:rsidR="00CF1C53">
                    <w:rPr>
                      <w:rFonts w:ascii="Cambria" w:hAnsi="Cambria"/>
                      <w:lang w:val="en-US"/>
                    </w:rPr>
                    <w:t>/</w:t>
                  </w:r>
                  <w:r w:rsidRPr="00102793">
                    <w:rPr>
                      <w:rFonts w:ascii="Cambria" w:hAnsi="Cambria"/>
                    </w:rPr>
                    <w:t>2019</w:t>
                  </w:r>
                </w:p>
                <w:p w:rsidR="00412A5F" w:rsidRPr="00CF1C53" w:rsidRDefault="00412A5F" w:rsidP="00DD09F8">
                  <w:pPr>
                    <w:rPr>
                      <w:rFonts w:ascii="Cambria" w:hAnsi="Cambria"/>
                      <w:b/>
                      <w:lang w:val="en-US"/>
                    </w:rPr>
                  </w:pPr>
                  <w:r w:rsidRPr="00102793">
                    <w:rPr>
                      <w:rFonts w:ascii="Cambria" w:hAnsi="Cambria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  <w:tr w:rsidR="00412A5F" w:rsidRPr="00102793" w:rsidTr="00102793">
              <w:trPr>
                <w:gridAfter w:val="1"/>
                <w:wAfter w:w="1544" w:type="dxa"/>
                <w:trHeight w:val="86"/>
              </w:trPr>
              <w:tc>
                <w:tcPr>
                  <w:tcW w:w="7155" w:type="dxa"/>
                  <w:shd w:val="clear" w:color="auto" w:fill="auto"/>
                </w:tcPr>
                <w:p w:rsidR="00412A5F" w:rsidRPr="00102793" w:rsidRDefault="00412A5F" w:rsidP="00102793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412A5F" w:rsidRPr="00102793" w:rsidTr="00102793">
              <w:trPr>
                <w:gridAfter w:val="1"/>
                <w:wAfter w:w="1544" w:type="dxa"/>
                <w:trHeight w:val="80"/>
              </w:trPr>
              <w:tc>
                <w:tcPr>
                  <w:tcW w:w="7155" w:type="dxa"/>
                  <w:shd w:val="clear" w:color="auto" w:fill="auto"/>
                </w:tcPr>
                <w:p w:rsidR="00412A5F" w:rsidRPr="00102793" w:rsidRDefault="00412A5F" w:rsidP="00102793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412A5F" w:rsidRPr="00102793" w:rsidRDefault="00412A5F" w:rsidP="004E6EC0">
            <w:pPr>
              <w:rPr>
                <w:rFonts w:ascii="Cambria" w:hAnsi="Cambria"/>
                <w:b/>
              </w:rPr>
            </w:pPr>
          </w:p>
        </w:tc>
      </w:tr>
      <w:tr w:rsidR="00CF1C53" w:rsidRPr="00102793" w:rsidTr="0026720C">
        <w:trPr>
          <w:trHeight w:val="198"/>
        </w:trPr>
        <w:tc>
          <w:tcPr>
            <w:tcW w:w="229" w:type="dxa"/>
          </w:tcPr>
          <w:p w:rsidR="00CF1C53" w:rsidRPr="00102793" w:rsidRDefault="00CF1C53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CF1C53" w:rsidRPr="00102793" w:rsidRDefault="00CF1C53" w:rsidP="00CF1C5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Προς: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CF1C53" w:rsidRPr="00102793" w:rsidRDefault="00CF1C53" w:rsidP="0026720C">
            <w:pPr>
              <w:ind w:left="317"/>
              <w:rPr>
                <w:rFonts w:ascii="Cambria" w:hAnsi="Cambria"/>
                <w:b/>
              </w:rPr>
            </w:pPr>
            <w:r w:rsidRPr="00412A5F">
              <w:rPr>
                <w:rFonts w:ascii="Cambria" w:hAnsi="Cambria"/>
              </w:rPr>
              <w:t>Πρ</w:t>
            </w:r>
            <w:r>
              <w:rPr>
                <w:rFonts w:ascii="Cambria" w:hAnsi="Cambria"/>
              </w:rPr>
              <w:t>όεδρο Γενικού Τμήματος του</w:t>
            </w:r>
            <w:r w:rsidRPr="00412A5F">
              <w:rPr>
                <w:rFonts w:ascii="Cambria" w:hAnsi="Cambria"/>
              </w:rPr>
              <w:t xml:space="preserve"> Γεωπονικού Πανεπιστημίου Αθηνών</w:t>
            </w:r>
          </w:p>
        </w:tc>
      </w:tr>
      <w:tr w:rsidR="00CF1C53" w:rsidRPr="00102793" w:rsidTr="0026720C">
        <w:trPr>
          <w:trHeight w:val="198"/>
        </w:trPr>
        <w:tc>
          <w:tcPr>
            <w:tcW w:w="229" w:type="dxa"/>
          </w:tcPr>
          <w:p w:rsidR="00CF1C53" w:rsidRPr="00102793" w:rsidRDefault="00CF1C53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CF1C53" w:rsidRDefault="00CF1C53" w:rsidP="00CF1C53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CF1C53" w:rsidRPr="00412A5F" w:rsidRDefault="00CF1C53" w:rsidP="0026720C">
            <w:pPr>
              <w:ind w:left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Μέλη Ε.Τ.Ε.Π. Γενικού Τμήματος Γ.Π.Α.</w:t>
            </w:r>
          </w:p>
        </w:tc>
      </w:tr>
      <w:tr w:rsidR="000C7C1C" w:rsidRPr="00102793" w:rsidTr="0026720C">
        <w:trPr>
          <w:trHeight w:val="198"/>
        </w:trPr>
        <w:tc>
          <w:tcPr>
            <w:tcW w:w="229" w:type="dxa"/>
          </w:tcPr>
          <w:p w:rsidR="000C7C1C" w:rsidRPr="00102793" w:rsidRDefault="000C7C1C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0C7C1C" w:rsidRDefault="000C7C1C" w:rsidP="00CF1C53">
            <w:pPr>
              <w:jc w:val="righ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Κοιν</w:t>
            </w:r>
            <w:proofErr w:type="spellEnd"/>
            <w:r>
              <w:rPr>
                <w:rFonts w:ascii="Cambria" w:hAnsi="Cambria"/>
                <w:b/>
              </w:rPr>
              <w:t>.: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0C7C1C" w:rsidRDefault="0026720C" w:rsidP="0026720C">
            <w:pPr>
              <w:ind w:left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Γραμματεία Γενικού Τμήματος Γ.Π.Α. </w:t>
            </w:r>
          </w:p>
        </w:tc>
      </w:tr>
    </w:tbl>
    <w:p w:rsidR="00210271" w:rsidRDefault="00210271" w:rsidP="00210271">
      <w:pPr>
        <w:ind w:left="993" w:hanging="993"/>
        <w:jc w:val="both"/>
        <w:rPr>
          <w:rFonts w:ascii="Cambria" w:hAnsi="Cambria"/>
          <w:b/>
        </w:rPr>
      </w:pPr>
    </w:p>
    <w:p w:rsidR="0026720C" w:rsidRDefault="0026720C" w:rsidP="00210271">
      <w:pPr>
        <w:ind w:left="993" w:hanging="993"/>
        <w:jc w:val="both"/>
        <w:rPr>
          <w:rFonts w:ascii="Cambria" w:hAnsi="Cambria"/>
          <w:b/>
        </w:rPr>
      </w:pPr>
    </w:p>
    <w:p w:rsidR="0026720C" w:rsidRPr="00102793" w:rsidRDefault="0026720C" w:rsidP="00210271">
      <w:pPr>
        <w:ind w:left="993" w:hanging="993"/>
        <w:jc w:val="both"/>
        <w:rPr>
          <w:rFonts w:ascii="Cambria" w:hAnsi="Cambria"/>
          <w:b/>
        </w:rPr>
      </w:pPr>
    </w:p>
    <w:p w:rsidR="00470A29" w:rsidRPr="00102793" w:rsidRDefault="00470A29" w:rsidP="00210271">
      <w:pPr>
        <w:ind w:left="993" w:hanging="993"/>
        <w:jc w:val="both"/>
        <w:rPr>
          <w:rFonts w:ascii="Cambria" w:hAnsi="Cambria"/>
          <w:b/>
        </w:rPr>
      </w:pPr>
      <w:r w:rsidRPr="00102793">
        <w:rPr>
          <w:rFonts w:ascii="Cambria" w:hAnsi="Cambria"/>
          <w:b/>
        </w:rPr>
        <w:t xml:space="preserve">ΘΕΜΑ: </w:t>
      </w:r>
      <w:r w:rsidR="00770351" w:rsidRPr="00102793">
        <w:rPr>
          <w:rFonts w:ascii="Cambria" w:hAnsi="Cambria"/>
          <w:b/>
        </w:rPr>
        <w:t>«</w:t>
      </w:r>
      <w:r w:rsidR="00367D3C" w:rsidRPr="00102793">
        <w:rPr>
          <w:rFonts w:ascii="Cambria" w:hAnsi="Cambria"/>
          <w:b/>
        </w:rPr>
        <w:t>Αν</w:t>
      </w:r>
      <w:r w:rsidR="00CF1C53">
        <w:rPr>
          <w:rFonts w:ascii="Cambria" w:hAnsi="Cambria"/>
          <w:b/>
        </w:rPr>
        <w:t xml:space="preserve">ακοίνωση αποτελεσμάτων </w:t>
      </w:r>
      <w:r w:rsidR="001E03C2">
        <w:rPr>
          <w:rFonts w:ascii="Cambria" w:hAnsi="Cambria"/>
          <w:b/>
        </w:rPr>
        <w:t>ανάδειξης</w:t>
      </w:r>
      <w:r w:rsidR="00CF1C53">
        <w:rPr>
          <w:rFonts w:ascii="Cambria" w:hAnsi="Cambria"/>
          <w:b/>
        </w:rPr>
        <w:t xml:space="preserve"> Εκπροσώπου</w:t>
      </w:r>
      <w:r w:rsidR="00367D3C" w:rsidRPr="00102793">
        <w:rPr>
          <w:rFonts w:ascii="Cambria" w:hAnsi="Cambria"/>
          <w:b/>
        </w:rPr>
        <w:t xml:space="preserve"> </w:t>
      </w:r>
      <w:r w:rsidR="00CB1541" w:rsidRPr="00102793">
        <w:rPr>
          <w:rFonts w:ascii="Cambria" w:hAnsi="Cambria"/>
          <w:b/>
        </w:rPr>
        <w:t xml:space="preserve">και Αναπληρωτή </w:t>
      </w:r>
      <w:r w:rsidR="00CF1C53">
        <w:rPr>
          <w:rFonts w:ascii="Cambria" w:hAnsi="Cambria"/>
          <w:b/>
        </w:rPr>
        <w:t xml:space="preserve">Εκπροσώπου </w:t>
      </w:r>
      <w:r w:rsidR="001E03C2">
        <w:rPr>
          <w:rFonts w:ascii="Cambria" w:hAnsi="Cambria"/>
          <w:b/>
        </w:rPr>
        <w:t xml:space="preserve">των μελών Ε.Τ.Ε.Π. </w:t>
      </w:r>
      <w:r w:rsidR="00CF1C53">
        <w:rPr>
          <w:rFonts w:ascii="Cambria" w:hAnsi="Cambria"/>
          <w:b/>
        </w:rPr>
        <w:t>στη Συνέλευση</w:t>
      </w:r>
      <w:r w:rsidR="00CB1541" w:rsidRPr="00102793">
        <w:rPr>
          <w:rFonts w:ascii="Cambria" w:hAnsi="Cambria"/>
          <w:b/>
        </w:rPr>
        <w:t xml:space="preserve"> </w:t>
      </w:r>
      <w:r w:rsidR="00367D3C" w:rsidRPr="00102793">
        <w:rPr>
          <w:rFonts w:ascii="Cambria" w:hAnsi="Cambria"/>
          <w:b/>
        </w:rPr>
        <w:t xml:space="preserve">του Γενικού Τμήματος του </w:t>
      </w:r>
      <w:r w:rsidR="007043AB" w:rsidRPr="00102793">
        <w:rPr>
          <w:rFonts w:ascii="Cambria" w:hAnsi="Cambria"/>
          <w:b/>
        </w:rPr>
        <w:t>Γεωπονικού Πανεπιστημίου Αθηνών</w:t>
      </w:r>
      <w:r w:rsidR="00770351" w:rsidRPr="00102793">
        <w:rPr>
          <w:rFonts w:ascii="Cambria" w:hAnsi="Cambria"/>
          <w:b/>
        </w:rPr>
        <w:t>»</w:t>
      </w:r>
    </w:p>
    <w:p w:rsidR="00770351" w:rsidRPr="00102793" w:rsidRDefault="00770351" w:rsidP="00E21976">
      <w:pPr>
        <w:jc w:val="both"/>
        <w:rPr>
          <w:rFonts w:ascii="Cambria" w:hAnsi="Cambria"/>
          <w:b/>
        </w:rPr>
      </w:pPr>
    </w:p>
    <w:p w:rsidR="00367D3C" w:rsidRPr="002210D2" w:rsidRDefault="0026720C" w:rsidP="00102793">
      <w:pPr>
        <w:spacing w:line="312" w:lineRule="auto"/>
        <w:ind w:firstLine="284"/>
        <w:jc w:val="both"/>
        <w:rPr>
          <w:rFonts w:asciiTheme="majorHAnsi" w:hAnsiTheme="majorHAnsi"/>
        </w:rPr>
      </w:pPr>
      <w:r w:rsidRPr="002210D2">
        <w:rPr>
          <w:rFonts w:asciiTheme="majorHAnsi" w:hAnsiTheme="majorHAnsi"/>
        </w:rPr>
        <w:t>Με την παρούσα σ</w:t>
      </w:r>
      <w:r w:rsidR="00367D3C" w:rsidRPr="002210D2">
        <w:rPr>
          <w:rFonts w:asciiTheme="majorHAnsi" w:hAnsiTheme="majorHAnsi"/>
        </w:rPr>
        <w:t>ας γνω</w:t>
      </w:r>
      <w:r w:rsidRPr="002210D2">
        <w:rPr>
          <w:rFonts w:asciiTheme="majorHAnsi" w:hAnsiTheme="majorHAnsi"/>
        </w:rPr>
        <w:t>στοποιούμε</w:t>
      </w:r>
      <w:r w:rsidR="00367D3C" w:rsidRPr="002210D2">
        <w:rPr>
          <w:rFonts w:asciiTheme="majorHAnsi" w:hAnsiTheme="majorHAnsi"/>
        </w:rPr>
        <w:t xml:space="preserve"> ότι</w:t>
      </w:r>
      <w:r w:rsidR="00412A5F" w:rsidRPr="002210D2">
        <w:rPr>
          <w:rFonts w:asciiTheme="majorHAnsi" w:hAnsiTheme="majorHAnsi"/>
        </w:rPr>
        <w:t>,</w:t>
      </w:r>
      <w:r w:rsidR="00367D3C" w:rsidRPr="002210D2">
        <w:rPr>
          <w:rFonts w:asciiTheme="majorHAnsi" w:hAnsiTheme="majorHAnsi"/>
        </w:rPr>
        <w:t xml:space="preserve"> τη</w:t>
      </w:r>
      <w:r w:rsidR="00412A5F" w:rsidRPr="002210D2">
        <w:rPr>
          <w:rFonts w:asciiTheme="majorHAnsi" w:hAnsiTheme="majorHAnsi"/>
        </w:rPr>
        <w:t>ν</w:t>
      </w:r>
      <w:r w:rsidR="00367D3C" w:rsidRPr="002210D2">
        <w:rPr>
          <w:rFonts w:asciiTheme="majorHAnsi" w:hAnsiTheme="majorHAnsi"/>
        </w:rPr>
        <w:t xml:space="preserve"> </w:t>
      </w:r>
      <w:r w:rsidR="00B861EB">
        <w:rPr>
          <w:rFonts w:asciiTheme="majorHAnsi" w:hAnsiTheme="majorHAnsi"/>
        </w:rPr>
        <w:t>Τετάρτη</w:t>
      </w:r>
      <w:r w:rsidR="007043AB" w:rsidRPr="002210D2">
        <w:rPr>
          <w:rFonts w:asciiTheme="majorHAnsi" w:hAnsiTheme="majorHAnsi"/>
        </w:rPr>
        <w:t xml:space="preserve"> </w:t>
      </w:r>
      <w:r w:rsidR="00B861EB">
        <w:rPr>
          <w:rFonts w:asciiTheme="majorHAnsi" w:hAnsiTheme="majorHAnsi"/>
        </w:rPr>
        <w:t>04</w:t>
      </w:r>
      <w:r w:rsidR="00367D3C" w:rsidRPr="002210D2">
        <w:rPr>
          <w:rFonts w:asciiTheme="majorHAnsi" w:hAnsiTheme="majorHAnsi"/>
        </w:rPr>
        <w:t>-</w:t>
      </w:r>
      <w:r w:rsidR="00B861EB">
        <w:rPr>
          <w:rFonts w:asciiTheme="majorHAnsi" w:hAnsiTheme="majorHAnsi"/>
        </w:rPr>
        <w:t>12</w:t>
      </w:r>
      <w:r w:rsidR="00367D3C" w:rsidRPr="002210D2">
        <w:rPr>
          <w:rFonts w:asciiTheme="majorHAnsi" w:hAnsiTheme="majorHAnsi"/>
        </w:rPr>
        <w:t xml:space="preserve">-2019 ολοκληρώθηκε η διαδικασία ανάδειξης </w:t>
      </w:r>
      <w:r w:rsidR="00CF1C53" w:rsidRPr="002210D2">
        <w:rPr>
          <w:rFonts w:asciiTheme="majorHAnsi" w:hAnsiTheme="majorHAnsi"/>
        </w:rPr>
        <w:t xml:space="preserve">Εκπροσώπου </w:t>
      </w:r>
      <w:r w:rsidR="00CB1541" w:rsidRPr="002210D2">
        <w:rPr>
          <w:rFonts w:asciiTheme="majorHAnsi" w:hAnsiTheme="majorHAnsi"/>
        </w:rPr>
        <w:t xml:space="preserve">και Αναπληρωτή </w:t>
      </w:r>
      <w:r w:rsidR="00CF1C53" w:rsidRPr="002210D2">
        <w:rPr>
          <w:rFonts w:asciiTheme="majorHAnsi" w:hAnsiTheme="majorHAnsi"/>
        </w:rPr>
        <w:t>Εκπροσώπου των μελών Ε.Τ.Ε.Π. στη Συνέλευση</w:t>
      </w:r>
      <w:r w:rsidR="00CB1541" w:rsidRPr="002210D2">
        <w:rPr>
          <w:rFonts w:asciiTheme="majorHAnsi" w:hAnsiTheme="majorHAnsi"/>
        </w:rPr>
        <w:t xml:space="preserve"> </w:t>
      </w:r>
      <w:r w:rsidR="00367D3C" w:rsidRPr="002210D2">
        <w:rPr>
          <w:rFonts w:asciiTheme="majorHAnsi" w:hAnsiTheme="majorHAnsi"/>
        </w:rPr>
        <w:t xml:space="preserve">του Γενικού Τμήματος </w:t>
      </w:r>
      <w:r w:rsidR="007043AB" w:rsidRPr="002210D2">
        <w:rPr>
          <w:rFonts w:asciiTheme="majorHAnsi" w:hAnsiTheme="majorHAnsi"/>
        </w:rPr>
        <w:t>το</w:t>
      </w:r>
      <w:r w:rsidR="00412A5F" w:rsidRPr="002210D2">
        <w:rPr>
          <w:rFonts w:asciiTheme="majorHAnsi" w:hAnsiTheme="majorHAnsi"/>
        </w:rPr>
        <w:t>υ</w:t>
      </w:r>
      <w:r w:rsidR="007043AB" w:rsidRPr="002210D2">
        <w:rPr>
          <w:rFonts w:asciiTheme="majorHAnsi" w:hAnsiTheme="majorHAnsi"/>
        </w:rPr>
        <w:t xml:space="preserve"> Γ</w:t>
      </w:r>
      <w:r w:rsidR="00412A5F" w:rsidRPr="002210D2">
        <w:rPr>
          <w:rFonts w:asciiTheme="majorHAnsi" w:hAnsiTheme="majorHAnsi"/>
        </w:rPr>
        <w:t>.</w:t>
      </w:r>
      <w:r w:rsidR="00367D3C" w:rsidRPr="002210D2">
        <w:rPr>
          <w:rFonts w:asciiTheme="majorHAnsi" w:hAnsiTheme="majorHAnsi"/>
        </w:rPr>
        <w:t>Π</w:t>
      </w:r>
      <w:r w:rsidR="00412A5F" w:rsidRPr="002210D2">
        <w:rPr>
          <w:rFonts w:asciiTheme="majorHAnsi" w:hAnsiTheme="majorHAnsi"/>
        </w:rPr>
        <w:t>.</w:t>
      </w:r>
      <w:r w:rsidR="007043AB" w:rsidRPr="002210D2">
        <w:rPr>
          <w:rFonts w:asciiTheme="majorHAnsi" w:hAnsiTheme="majorHAnsi"/>
        </w:rPr>
        <w:t>Α</w:t>
      </w:r>
      <w:r w:rsidR="00412A5F" w:rsidRPr="002210D2">
        <w:rPr>
          <w:rFonts w:asciiTheme="majorHAnsi" w:hAnsiTheme="majorHAnsi"/>
        </w:rPr>
        <w:t>.</w:t>
      </w:r>
    </w:p>
    <w:p w:rsidR="00CB1541" w:rsidRPr="002210D2" w:rsidRDefault="004E14FB" w:rsidP="00102793">
      <w:pPr>
        <w:tabs>
          <w:tab w:val="left" w:pos="284"/>
        </w:tabs>
        <w:spacing w:line="312" w:lineRule="auto"/>
        <w:ind w:firstLine="284"/>
        <w:jc w:val="both"/>
        <w:rPr>
          <w:rFonts w:asciiTheme="majorHAnsi" w:hAnsiTheme="majorHAnsi"/>
        </w:rPr>
      </w:pPr>
      <w:r w:rsidRPr="002210D2">
        <w:rPr>
          <w:rFonts w:asciiTheme="majorHAnsi" w:hAnsiTheme="majorHAnsi"/>
        </w:rPr>
        <w:t>Σύμφωνα με το Πρακτικό Ε</w:t>
      </w:r>
      <w:r w:rsidR="00454500" w:rsidRPr="002210D2">
        <w:rPr>
          <w:rFonts w:asciiTheme="majorHAnsi" w:hAnsiTheme="majorHAnsi"/>
        </w:rPr>
        <w:t>κλογής,</w:t>
      </w:r>
    </w:p>
    <w:p w:rsidR="00632E68" w:rsidRPr="002210D2" w:rsidRDefault="00454500" w:rsidP="00102793">
      <w:pPr>
        <w:tabs>
          <w:tab w:val="left" w:pos="284"/>
        </w:tabs>
        <w:spacing w:line="312" w:lineRule="auto"/>
        <w:ind w:firstLine="284"/>
        <w:jc w:val="both"/>
        <w:rPr>
          <w:rFonts w:asciiTheme="majorHAnsi" w:eastAsia="Calibri" w:hAnsiTheme="majorHAnsi"/>
          <w:lang w:eastAsia="en-US"/>
        </w:rPr>
      </w:pPr>
      <w:r w:rsidRPr="002210D2">
        <w:rPr>
          <w:rFonts w:asciiTheme="majorHAnsi" w:hAnsiTheme="majorHAnsi"/>
          <w:b/>
        </w:rPr>
        <w:t xml:space="preserve">Εκπρόσωπος των μελών Ε.Τ.Ε.Π. στη Συνέλευση </w:t>
      </w:r>
      <w:r w:rsidR="00367D3C" w:rsidRPr="002210D2">
        <w:rPr>
          <w:rFonts w:asciiTheme="majorHAnsi" w:hAnsiTheme="majorHAnsi"/>
          <w:b/>
        </w:rPr>
        <w:t>του Γενικού Τμήματος</w:t>
      </w:r>
      <w:r w:rsidR="00367D3C" w:rsidRPr="002210D2">
        <w:rPr>
          <w:rFonts w:asciiTheme="majorHAnsi" w:hAnsiTheme="majorHAnsi"/>
        </w:rPr>
        <w:t xml:space="preserve"> </w:t>
      </w:r>
      <w:r w:rsidR="007043AB" w:rsidRPr="002210D2">
        <w:rPr>
          <w:rFonts w:asciiTheme="majorHAnsi" w:eastAsia="Calibri" w:hAnsiTheme="majorHAnsi"/>
          <w:lang w:eastAsia="en-US"/>
        </w:rPr>
        <w:t>εκλέγεται ο</w:t>
      </w:r>
      <w:r w:rsidR="00367D3C" w:rsidRPr="002210D2">
        <w:rPr>
          <w:rFonts w:asciiTheme="majorHAnsi" w:eastAsia="Calibri" w:hAnsiTheme="majorHAnsi"/>
          <w:lang w:eastAsia="en-US"/>
        </w:rPr>
        <w:t xml:space="preserve">, </w:t>
      </w:r>
      <w:r w:rsidR="00367D3C" w:rsidRPr="002210D2">
        <w:rPr>
          <w:rFonts w:asciiTheme="majorHAnsi" w:eastAsia="Calibri" w:hAnsiTheme="majorHAnsi"/>
          <w:b/>
          <w:lang w:eastAsia="en-US"/>
        </w:rPr>
        <w:t>κ.</w:t>
      </w:r>
      <w:r w:rsidR="00367D3C" w:rsidRPr="002210D2">
        <w:rPr>
          <w:rFonts w:asciiTheme="majorHAnsi" w:eastAsia="Calibri" w:hAnsiTheme="majorHAnsi"/>
          <w:b/>
          <w:color w:val="FF0000"/>
          <w:lang w:eastAsia="en-US"/>
        </w:rPr>
        <w:t xml:space="preserve"> </w:t>
      </w:r>
      <w:proofErr w:type="spellStart"/>
      <w:r w:rsidRPr="002210D2">
        <w:rPr>
          <w:rFonts w:asciiTheme="majorHAnsi" w:eastAsia="Calibri" w:hAnsiTheme="majorHAnsi"/>
          <w:b/>
          <w:lang w:eastAsia="en-US"/>
        </w:rPr>
        <w:t>Γιανναδάκης</w:t>
      </w:r>
      <w:proofErr w:type="spellEnd"/>
      <w:r w:rsidRPr="002210D2">
        <w:rPr>
          <w:rFonts w:asciiTheme="majorHAnsi" w:eastAsia="Calibri" w:hAnsiTheme="majorHAnsi"/>
          <w:b/>
          <w:lang w:eastAsia="en-US"/>
        </w:rPr>
        <w:t xml:space="preserve"> Γεώργιος</w:t>
      </w:r>
      <w:r w:rsidR="00367D3C" w:rsidRPr="002210D2">
        <w:rPr>
          <w:rFonts w:asciiTheme="majorHAnsi" w:eastAsia="Calibri" w:hAnsiTheme="majorHAnsi"/>
          <w:lang w:eastAsia="en-US"/>
        </w:rPr>
        <w:t xml:space="preserve"> </w:t>
      </w:r>
      <w:r w:rsidRPr="002210D2">
        <w:rPr>
          <w:rFonts w:asciiTheme="majorHAnsi" w:eastAsia="Calibri" w:hAnsiTheme="majorHAnsi"/>
          <w:lang w:eastAsia="en-US"/>
        </w:rPr>
        <w:t xml:space="preserve">Ε.Τ.Ε.Π. </w:t>
      </w:r>
      <w:r w:rsidR="00CB1541" w:rsidRPr="002210D2">
        <w:rPr>
          <w:rFonts w:asciiTheme="majorHAnsi" w:eastAsia="Calibri" w:hAnsiTheme="majorHAnsi"/>
          <w:lang w:eastAsia="en-US"/>
        </w:rPr>
        <w:t xml:space="preserve">και </w:t>
      </w:r>
      <w:r w:rsidR="00CB1541" w:rsidRPr="002210D2">
        <w:rPr>
          <w:rFonts w:asciiTheme="majorHAnsi" w:eastAsia="Calibri" w:hAnsiTheme="majorHAnsi"/>
          <w:b/>
          <w:lang w:eastAsia="en-US"/>
        </w:rPr>
        <w:t xml:space="preserve">Αναπληρωτής </w:t>
      </w:r>
      <w:r w:rsidR="007043AB" w:rsidRPr="002210D2">
        <w:rPr>
          <w:rFonts w:asciiTheme="majorHAnsi" w:eastAsia="Calibri" w:hAnsiTheme="majorHAnsi"/>
          <w:b/>
          <w:lang w:eastAsia="en-US"/>
        </w:rPr>
        <w:t xml:space="preserve"> </w:t>
      </w:r>
      <w:r w:rsidRPr="002210D2">
        <w:rPr>
          <w:rFonts w:asciiTheme="majorHAnsi" w:eastAsia="Calibri" w:hAnsiTheme="majorHAnsi"/>
          <w:b/>
          <w:lang w:eastAsia="en-US"/>
        </w:rPr>
        <w:t xml:space="preserve">Εκπρόσωπος  </w:t>
      </w:r>
      <w:r w:rsidRPr="002210D2">
        <w:rPr>
          <w:rFonts w:asciiTheme="majorHAnsi" w:eastAsia="Calibri" w:hAnsiTheme="majorHAnsi"/>
          <w:lang w:eastAsia="en-US"/>
        </w:rPr>
        <w:t xml:space="preserve">η </w:t>
      </w:r>
      <w:r w:rsidR="00102793" w:rsidRPr="002210D2">
        <w:rPr>
          <w:rFonts w:asciiTheme="majorHAnsi" w:eastAsia="Calibri" w:hAnsiTheme="majorHAnsi"/>
          <w:lang w:eastAsia="en-US"/>
        </w:rPr>
        <w:t xml:space="preserve"> </w:t>
      </w:r>
      <w:r w:rsidR="00632E68" w:rsidRPr="002210D2">
        <w:rPr>
          <w:rFonts w:asciiTheme="majorHAnsi" w:eastAsia="Calibri" w:hAnsiTheme="majorHAnsi"/>
          <w:b/>
          <w:lang w:eastAsia="en-US"/>
        </w:rPr>
        <w:t>κ</w:t>
      </w:r>
      <w:r w:rsidRPr="002210D2">
        <w:rPr>
          <w:rFonts w:asciiTheme="majorHAnsi" w:eastAsia="Calibri" w:hAnsiTheme="majorHAnsi"/>
          <w:b/>
          <w:lang w:eastAsia="en-US"/>
        </w:rPr>
        <w:t>α</w:t>
      </w:r>
      <w:r w:rsidR="00632E68" w:rsidRPr="002210D2">
        <w:rPr>
          <w:rFonts w:asciiTheme="majorHAnsi" w:eastAsia="Calibri" w:hAnsiTheme="majorHAnsi"/>
          <w:b/>
          <w:lang w:eastAsia="en-US"/>
        </w:rPr>
        <w:t xml:space="preserve">. </w:t>
      </w:r>
      <w:proofErr w:type="spellStart"/>
      <w:r w:rsidR="007043AB" w:rsidRPr="002210D2">
        <w:rPr>
          <w:rFonts w:asciiTheme="majorHAnsi" w:eastAsia="Calibri" w:hAnsiTheme="majorHAnsi"/>
          <w:b/>
          <w:lang w:eastAsia="en-US"/>
        </w:rPr>
        <w:t>Τ</w:t>
      </w:r>
      <w:r w:rsidRPr="002210D2">
        <w:rPr>
          <w:rFonts w:asciiTheme="majorHAnsi" w:eastAsia="Calibri" w:hAnsiTheme="majorHAnsi"/>
          <w:b/>
          <w:lang w:eastAsia="en-US"/>
        </w:rPr>
        <w:t>ζιφή</w:t>
      </w:r>
      <w:proofErr w:type="spellEnd"/>
      <w:r w:rsidRPr="002210D2">
        <w:rPr>
          <w:rFonts w:asciiTheme="majorHAnsi" w:eastAsia="Calibri" w:hAnsiTheme="majorHAnsi"/>
          <w:b/>
          <w:lang w:eastAsia="en-US"/>
        </w:rPr>
        <w:t xml:space="preserve"> Μαρία</w:t>
      </w:r>
      <w:r w:rsidR="000C7C1C" w:rsidRPr="002210D2">
        <w:rPr>
          <w:rFonts w:asciiTheme="majorHAnsi" w:eastAsia="Calibri" w:hAnsiTheme="majorHAnsi"/>
          <w:b/>
          <w:lang w:eastAsia="en-US"/>
        </w:rPr>
        <w:t xml:space="preserve"> </w:t>
      </w:r>
      <w:r w:rsidR="000C7C1C" w:rsidRPr="002210D2">
        <w:rPr>
          <w:rFonts w:asciiTheme="majorHAnsi" w:eastAsia="Calibri" w:hAnsiTheme="majorHAnsi"/>
          <w:lang w:eastAsia="en-US"/>
        </w:rPr>
        <w:t>Ε.Τ.Ε.Π.</w:t>
      </w:r>
      <w:r w:rsidRPr="002210D2">
        <w:rPr>
          <w:rFonts w:asciiTheme="majorHAnsi" w:eastAsia="Calibri" w:hAnsiTheme="majorHAnsi"/>
          <w:lang w:eastAsia="en-US"/>
        </w:rPr>
        <w:t>.</w:t>
      </w:r>
      <w:r w:rsidR="00592915" w:rsidRPr="002210D2">
        <w:rPr>
          <w:rFonts w:asciiTheme="majorHAnsi" w:eastAsia="Calibri" w:hAnsiTheme="majorHAnsi"/>
          <w:lang w:eastAsia="en-US"/>
        </w:rPr>
        <w:t xml:space="preserve"> </w:t>
      </w:r>
    </w:p>
    <w:p w:rsidR="0026720C" w:rsidRDefault="00367D3C" w:rsidP="00102793">
      <w:pPr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50"/>
        <w:gridCol w:w="3251"/>
      </w:tblGrid>
      <w:tr w:rsidR="0026720C" w:rsidTr="0026720C">
        <w:tc>
          <w:tcPr>
            <w:tcW w:w="9752" w:type="dxa"/>
            <w:gridSpan w:val="3"/>
            <w:vAlign w:val="bottom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>Τα μέλη της Εφορευτικής Επιτροπής</w:t>
            </w:r>
          </w:p>
        </w:tc>
      </w:tr>
      <w:tr w:rsidR="0026720C" w:rsidTr="0026720C">
        <w:trPr>
          <w:trHeight w:val="867"/>
        </w:trPr>
        <w:tc>
          <w:tcPr>
            <w:tcW w:w="3251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  <w:tc>
          <w:tcPr>
            <w:tcW w:w="3250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  <w:tc>
          <w:tcPr>
            <w:tcW w:w="3251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</w:tr>
      <w:tr w:rsidR="0026720C" w:rsidRPr="00C36847" w:rsidTr="0026720C">
        <w:trPr>
          <w:trHeight w:val="450"/>
        </w:trPr>
        <w:tc>
          <w:tcPr>
            <w:tcW w:w="3251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2210D2">
              <w:rPr>
                <w:rFonts w:asciiTheme="majorHAnsi" w:hAnsiTheme="majorHAnsi" w:cs="Tahoma"/>
                <w:color w:val="000000"/>
              </w:rPr>
              <w:t>Γκορόγιας</w:t>
            </w:r>
            <w:proofErr w:type="spellEnd"/>
            <w:r w:rsidRPr="002210D2">
              <w:rPr>
                <w:rFonts w:asciiTheme="majorHAnsi" w:hAnsiTheme="majorHAnsi" w:cs="Tahoma"/>
                <w:color w:val="000000"/>
              </w:rPr>
              <w:t xml:space="preserve"> Νικόλαος</w:t>
            </w:r>
          </w:p>
        </w:tc>
        <w:tc>
          <w:tcPr>
            <w:tcW w:w="3250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2210D2">
              <w:rPr>
                <w:rFonts w:asciiTheme="majorHAnsi" w:hAnsiTheme="majorHAnsi" w:cs="Tahoma"/>
              </w:rPr>
              <w:t>Γατσιού</w:t>
            </w:r>
            <w:proofErr w:type="spellEnd"/>
            <w:r w:rsidRPr="002210D2">
              <w:rPr>
                <w:rFonts w:asciiTheme="majorHAnsi" w:hAnsiTheme="majorHAnsi" w:cs="Tahoma"/>
              </w:rPr>
              <w:t xml:space="preserve"> Ελένη</w:t>
            </w:r>
          </w:p>
        </w:tc>
        <w:tc>
          <w:tcPr>
            <w:tcW w:w="3251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proofErr w:type="spellStart"/>
            <w:r w:rsidRPr="002210D2">
              <w:rPr>
                <w:rFonts w:asciiTheme="majorHAnsi" w:hAnsiTheme="majorHAnsi" w:cs="Tahoma"/>
                <w:color w:val="000000"/>
              </w:rPr>
              <w:t>Τσούκα</w:t>
            </w:r>
            <w:proofErr w:type="spellEnd"/>
            <w:r w:rsidRPr="002210D2">
              <w:rPr>
                <w:rFonts w:asciiTheme="majorHAnsi" w:hAnsiTheme="majorHAnsi" w:cs="Tahoma"/>
                <w:color w:val="000000"/>
              </w:rPr>
              <w:t xml:space="preserve"> Αθανασία</w:t>
            </w:r>
          </w:p>
        </w:tc>
      </w:tr>
      <w:tr w:rsidR="0026720C" w:rsidRPr="00C36847" w:rsidTr="003D1EB2">
        <w:tc>
          <w:tcPr>
            <w:tcW w:w="3251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Πρόεδρος </w:t>
            </w:r>
          </w:p>
        </w:tc>
        <w:tc>
          <w:tcPr>
            <w:tcW w:w="3250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Μέλος </w:t>
            </w:r>
          </w:p>
        </w:tc>
        <w:tc>
          <w:tcPr>
            <w:tcW w:w="3251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Μέλος </w:t>
            </w:r>
          </w:p>
        </w:tc>
      </w:tr>
      <w:tr w:rsidR="003D1EB2" w:rsidRPr="00C36847" w:rsidTr="00B861EB">
        <w:trPr>
          <w:trHeight w:val="832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6720C" w:rsidRPr="003D1EB2" w:rsidRDefault="0026720C" w:rsidP="0026720C">
      <w:pPr>
        <w:spacing w:line="480" w:lineRule="auto"/>
        <w:rPr>
          <w:rFonts w:ascii="Tahoma" w:hAnsi="Tahoma" w:cs="Tahoma"/>
          <w:sz w:val="22"/>
          <w:szCs w:val="22"/>
        </w:rPr>
      </w:pPr>
      <w:r w:rsidRPr="003D1EB2">
        <w:rPr>
          <w:rStyle w:val="a8"/>
          <w:sz w:val="22"/>
          <w:szCs w:val="22"/>
        </w:rPr>
        <w:footnoteRef/>
      </w:r>
      <w:r w:rsidRPr="003D1EB2">
        <w:rPr>
          <w:sz w:val="22"/>
          <w:szCs w:val="22"/>
        </w:rPr>
        <w:t xml:space="preserve"> Το έγγραφο με τις πρωτότυπες υπογραφές τηρείται στο αρχείο της Γραμματείας του Γενικού Τμήματος</w:t>
      </w:r>
    </w:p>
    <w:sectPr w:rsidR="0026720C" w:rsidRPr="003D1EB2" w:rsidSect="002210D2">
      <w:pgSz w:w="11906" w:h="16838"/>
      <w:pgMar w:top="90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BE" w:rsidRDefault="00DB70BE" w:rsidP="009D0871">
      <w:r>
        <w:separator/>
      </w:r>
    </w:p>
  </w:endnote>
  <w:endnote w:type="continuationSeparator" w:id="0">
    <w:p w:rsidR="00DB70BE" w:rsidRDefault="00DB70BE" w:rsidP="009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BE" w:rsidRDefault="00DB70BE" w:rsidP="009D0871">
      <w:r>
        <w:separator/>
      </w:r>
    </w:p>
  </w:footnote>
  <w:footnote w:type="continuationSeparator" w:id="0">
    <w:p w:rsidR="00DB70BE" w:rsidRDefault="00DB70BE" w:rsidP="009D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54E"/>
    <w:multiLevelType w:val="hybridMultilevel"/>
    <w:tmpl w:val="94226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48E"/>
    <w:multiLevelType w:val="hybridMultilevel"/>
    <w:tmpl w:val="954E356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AD4"/>
    <w:multiLevelType w:val="hybridMultilevel"/>
    <w:tmpl w:val="B3625FA4"/>
    <w:lvl w:ilvl="0" w:tplc="255A46B4"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12377EE4"/>
    <w:multiLevelType w:val="hybridMultilevel"/>
    <w:tmpl w:val="9C54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718"/>
    <w:multiLevelType w:val="hybridMultilevel"/>
    <w:tmpl w:val="7F3C9B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2566"/>
    <w:multiLevelType w:val="hybridMultilevel"/>
    <w:tmpl w:val="D342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6B0"/>
    <w:multiLevelType w:val="hybridMultilevel"/>
    <w:tmpl w:val="5FA25DAE"/>
    <w:lvl w:ilvl="0" w:tplc="E5545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2621A"/>
    <w:multiLevelType w:val="hybridMultilevel"/>
    <w:tmpl w:val="925683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902E5"/>
    <w:multiLevelType w:val="hybridMultilevel"/>
    <w:tmpl w:val="57247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FC1BAC"/>
    <w:multiLevelType w:val="hybridMultilevel"/>
    <w:tmpl w:val="AA561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5"/>
    <w:rsid w:val="000003B5"/>
    <w:rsid w:val="0000050A"/>
    <w:rsid w:val="00000685"/>
    <w:rsid w:val="0002227F"/>
    <w:rsid w:val="000300B3"/>
    <w:rsid w:val="0005075A"/>
    <w:rsid w:val="00051BB7"/>
    <w:rsid w:val="000746B8"/>
    <w:rsid w:val="00096EAE"/>
    <w:rsid w:val="000A1DEC"/>
    <w:rsid w:val="000B3409"/>
    <w:rsid w:val="000B425A"/>
    <w:rsid w:val="000C3954"/>
    <w:rsid w:val="000C532C"/>
    <w:rsid w:val="000C7C1C"/>
    <w:rsid w:val="000D2314"/>
    <w:rsid w:val="000E1854"/>
    <w:rsid w:val="00102793"/>
    <w:rsid w:val="00104C63"/>
    <w:rsid w:val="00141EEB"/>
    <w:rsid w:val="001450C8"/>
    <w:rsid w:val="0016173A"/>
    <w:rsid w:val="00193A40"/>
    <w:rsid w:val="001A230C"/>
    <w:rsid w:val="001A298D"/>
    <w:rsid w:val="001C268F"/>
    <w:rsid w:val="001D604B"/>
    <w:rsid w:val="001E03C2"/>
    <w:rsid w:val="001E0F9A"/>
    <w:rsid w:val="001E2F48"/>
    <w:rsid w:val="001E4B06"/>
    <w:rsid w:val="0020441A"/>
    <w:rsid w:val="00210271"/>
    <w:rsid w:val="002210D2"/>
    <w:rsid w:val="002653EC"/>
    <w:rsid w:val="0026720C"/>
    <w:rsid w:val="00273CCD"/>
    <w:rsid w:val="002A65B4"/>
    <w:rsid w:val="002B1142"/>
    <w:rsid w:val="002D5D2B"/>
    <w:rsid w:val="00327445"/>
    <w:rsid w:val="00355B0C"/>
    <w:rsid w:val="00367D3C"/>
    <w:rsid w:val="00372715"/>
    <w:rsid w:val="00386732"/>
    <w:rsid w:val="003870DB"/>
    <w:rsid w:val="003B3F5F"/>
    <w:rsid w:val="003B4460"/>
    <w:rsid w:val="003D1EB2"/>
    <w:rsid w:val="003D40DD"/>
    <w:rsid w:val="003F6224"/>
    <w:rsid w:val="00411AC2"/>
    <w:rsid w:val="00412A5F"/>
    <w:rsid w:val="004160F8"/>
    <w:rsid w:val="00417D7F"/>
    <w:rsid w:val="00423DA2"/>
    <w:rsid w:val="00440144"/>
    <w:rsid w:val="004430AF"/>
    <w:rsid w:val="004445EE"/>
    <w:rsid w:val="00454500"/>
    <w:rsid w:val="004627B1"/>
    <w:rsid w:val="00470A29"/>
    <w:rsid w:val="0049098D"/>
    <w:rsid w:val="004A2D88"/>
    <w:rsid w:val="004A737F"/>
    <w:rsid w:val="004B367F"/>
    <w:rsid w:val="004D1673"/>
    <w:rsid w:val="004D3A6F"/>
    <w:rsid w:val="004E14FB"/>
    <w:rsid w:val="004E6E10"/>
    <w:rsid w:val="004E6EC0"/>
    <w:rsid w:val="004F5B35"/>
    <w:rsid w:val="0050150A"/>
    <w:rsid w:val="00501C6E"/>
    <w:rsid w:val="00566BF9"/>
    <w:rsid w:val="00592915"/>
    <w:rsid w:val="005A365E"/>
    <w:rsid w:val="005D5DAE"/>
    <w:rsid w:val="005E19FE"/>
    <w:rsid w:val="005E43E9"/>
    <w:rsid w:val="006125A3"/>
    <w:rsid w:val="00632E68"/>
    <w:rsid w:val="006360E6"/>
    <w:rsid w:val="006467BE"/>
    <w:rsid w:val="00654C77"/>
    <w:rsid w:val="00656556"/>
    <w:rsid w:val="00662EB7"/>
    <w:rsid w:val="0066624A"/>
    <w:rsid w:val="00687B02"/>
    <w:rsid w:val="006A059B"/>
    <w:rsid w:val="006A16AC"/>
    <w:rsid w:val="006A7D57"/>
    <w:rsid w:val="006B1CC9"/>
    <w:rsid w:val="006E7C13"/>
    <w:rsid w:val="006F3BE7"/>
    <w:rsid w:val="006F79C3"/>
    <w:rsid w:val="007022D4"/>
    <w:rsid w:val="007043AB"/>
    <w:rsid w:val="00705AE3"/>
    <w:rsid w:val="0070765A"/>
    <w:rsid w:val="00724470"/>
    <w:rsid w:val="00730273"/>
    <w:rsid w:val="00731F35"/>
    <w:rsid w:val="007464B7"/>
    <w:rsid w:val="00751515"/>
    <w:rsid w:val="007664A2"/>
    <w:rsid w:val="00770351"/>
    <w:rsid w:val="0079152D"/>
    <w:rsid w:val="007B4A9E"/>
    <w:rsid w:val="007D689E"/>
    <w:rsid w:val="007F211D"/>
    <w:rsid w:val="007F5921"/>
    <w:rsid w:val="0080368A"/>
    <w:rsid w:val="00824DF5"/>
    <w:rsid w:val="00843153"/>
    <w:rsid w:val="00845E65"/>
    <w:rsid w:val="008518E0"/>
    <w:rsid w:val="00865FCB"/>
    <w:rsid w:val="008B015F"/>
    <w:rsid w:val="008D299B"/>
    <w:rsid w:val="008E0DE8"/>
    <w:rsid w:val="009119F4"/>
    <w:rsid w:val="00913287"/>
    <w:rsid w:val="00913C04"/>
    <w:rsid w:val="00914238"/>
    <w:rsid w:val="00943C0E"/>
    <w:rsid w:val="009442CE"/>
    <w:rsid w:val="00950E99"/>
    <w:rsid w:val="00957AFE"/>
    <w:rsid w:val="00957EEB"/>
    <w:rsid w:val="009628B7"/>
    <w:rsid w:val="00973655"/>
    <w:rsid w:val="009834EA"/>
    <w:rsid w:val="0098740D"/>
    <w:rsid w:val="00991E68"/>
    <w:rsid w:val="009A0549"/>
    <w:rsid w:val="009A7FBF"/>
    <w:rsid w:val="009B7D12"/>
    <w:rsid w:val="009D0871"/>
    <w:rsid w:val="009D7285"/>
    <w:rsid w:val="009E56F5"/>
    <w:rsid w:val="00A264B5"/>
    <w:rsid w:val="00A3454F"/>
    <w:rsid w:val="00A47023"/>
    <w:rsid w:val="00A552FE"/>
    <w:rsid w:val="00A574C4"/>
    <w:rsid w:val="00A970D5"/>
    <w:rsid w:val="00AA01BA"/>
    <w:rsid w:val="00AA2771"/>
    <w:rsid w:val="00AA43CD"/>
    <w:rsid w:val="00AC17F0"/>
    <w:rsid w:val="00AE2F11"/>
    <w:rsid w:val="00AF1234"/>
    <w:rsid w:val="00B067E3"/>
    <w:rsid w:val="00B20E17"/>
    <w:rsid w:val="00B27CE2"/>
    <w:rsid w:val="00B41E4B"/>
    <w:rsid w:val="00B534F6"/>
    <w:rsid w:val="00B716EA"/>
    <w:rsid w:val="00B861EB"/>
    <w:rsid w:val="00B864E6"/>
    <w:rsid w:val="00B93245"/>
    <w:rsid w:val="00BB5661"/>
    <w:rsid w:val="00BB5B99"/>
    <w:rsid w:val="00BE5367"/>
    <w:rsid w:val="00BF4AAE"/>
    <w:rsid w:val="00C15075"/>
    <w:rsid w:val="00C453AB"/>
    <w:rsid w:val="00C55A5B"/>
    <w:rsid w:val="00C57BEC"/>
    <w:rsid w:val="00C72A8E"/>
    <w:rsid w:val="00C732EC"/>
    <w:rsid w:val="00C76EA7"/>
    <w:rsid w:val="00C85216"/>
    <w:rsid w:val="00CA7F17"/>
    <w:rsid w:val="00CB1541"/>
    <w:rsid w:val="00CB594D"/>
    <w:rsid w:val="00CD7950"/>
    <w:rsid w:val="00CF1C53"/>
    <w:rsid w:val="00CF3B48"/>
    <w:rsid w:val="00CF3E7C"/>
    <w:rsid w:val="00D2403C"/>
    <w:rsid w:val="00D674F3"/>
    <w:rsid w:val="00D71822"/>
    <w:rsid w:val="00D77680"/>
    <w:rsid w:val="00D83445"/>
    <w:rsid w:val="00D866FD"/>
    <w:rsid w:val="00DB70BE"/>
    <w:rsid w:val="00DB7A22"/>
    <w:rsid w:val="00DD05D6"/>
    <w:rsid w:val="00DD09F8"/>
    <w:rsid w:val="00DD5709"/>
    <w:rsid w:val="00DE1B1F"/>
    <w:rsid w:val="00DE2FCC"/>
    <w:rsid w:val="00DE51FE"/>
    <w:rsid w:val="00DF0BBF"/>
    <w:rsid w:val="00E00ACC"/>
    <w:rsid w:val="00E06618"/>
    <w:rsid w:val="00E14974"/>
    <w:rsid w:val="00E1567D"/>
    <w:rsid w:val="00E21976"/>
    <w:rsid w:val="00E33039"/>
    <w:rsid w:val="00E41D0C"/>
    <w:rsid w:val="00E504C6"/>
    <w:rsid w:val="00E64E94"/>
    <w:rsid w:val="00E81FE3"/>
    <w:rsid w:val="00E94880"/>
    <w:rsid w:val="00ED4A53"/>
    <w:rsid w:val="00ED64AD"/>
    <w:rsid w:val="00EE6FDF"/>
    <w:rsid w:val="00EF44F7"/>
    <w:rsid w:val="00F00905"/>
    <w:rsid w:val="00F03111"/>
    <w:rsid w:val="00F1012A"/>
    <w:rsid w:val="00F14DDE"/>
    <w:rsid w:val="00F31D1B"/>
    <w:rsid w:val="00F91DD8"/>
    <w:rsid w:val="00FA135F"/>
    <w:rsid w:val="00FB73F5"/>
    <w:rsid w:val="00FB7940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footnote reference"/>
    <w:basedOn w:val="a0"/>
    <w:uiPriority w:val="99"/>
    <w:semiHidden/>
    <w:unhideWhenUsed/>
    <w:rsid w:val="00267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footnote reference"/>
    <w:basedOn w:val="a0"/>
    <w:uiPriority w:val="99"/>
    <w:semiHidden/>
    <w:unhideWhenUsed/>
    <w:rsid w:val="0026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nikos</cp:lastModifiedBy>
  <cp:revision>2</cp:revision>
  <cp:lastPrinted>2019-12-06T12:23:00Z</cp:lastPrinted>
  <dcterms:created xsi:type="dcterms:W3CDTF">2019-12-06T12:30:00Z</dcterms:created>
  <dcterms:modified xsi:type="dcterms:W3CDTF">2019-12-06T12:30:00Z</dcterms:modified>
</cp:coreProperties>
</file>