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FE" w:rsidRDefault="000B7BFE" w:rsidP="00E65D5A">
      <w:pPr>
        <w:jc w:val="center"/>
        <w:rPr>
          <w:b/>
          <w:bCs/>
          <w:sz w:val="24"/>
          <w:szCs w:val="24"/>
        </w:rPr>
      </w:pPr>
    </w:p>
    <w:p w:rsidR="00D4066A" w:rsidRDefault="006C0746" w:rsidP="00E65D5A">
      <w:pPr>
        <w:jc w:val="center"/>
        <w:rPr>
          <w:b/>
          <w:bCs/>
          <w:sz w:val="24"/>
          <w:szCs w:val="24"/>
        </w:rPr>
      </w:pPr>
      <w:r w:rsidRPr="00584435">
        <w:rPr>
          <w:b/>
          <w:bCs/>
          <w:sz w:val="24"/>
          <w:szCs w:val="24"/>
        </w:rPr>
        <w:t xml:space="preserve">ΑΝΑΚΗΡΥΞΗ ΥΠΟΨΗΦΙΩΝ </w:t>
      </w:r>
    </w:p>
    <w:p w:rsidR="00D4066A" w:rsidRDefault="006C0746" w:rsidP="00E65D5A">
      <w:pPr>
        <w:jc w:val="center"/>
        <w:rPr>
          <w:b/>
          <w:bCs/>
          <w:sz w:val="24"/>
          <w:szCs w:val="24"/>
        </w:rPr>
      </w:pPr>
      <w:r w:rsidRPr="00584435">
        <w:rPr>
          <w:b/>
          <w:bCs/>
          <w:sz w:val="24"/>
          <w:szCs w:val="24"/>
        </w:rPr>
        <w:t xml:space="preserve">ΓΙΑ ΤΙΣ ΘΕΣΕΙΣ ΤΩΝ ΕΚΠΡΟΣΩΠΩΝ ΤΟΥ </w:t>
      </w:r>
      <w:r w:rsidR="00DB3C7B">
        <w:rPr>
          <w:b/>
          <w:bCs/>
          <w:sz w:val="24"/>
          <w:szCs w:val="24"/>
        </w:rPr>
        <w:t>ΕΙΔΙΚΟΥ ΤΕΧΝΙΚΟΥ ΕΡΓΑΣΤΗΡΙΑΚΟΥ ΠΡΟΣΩΠΙΚΟΥ (Ε.Τ.Ε.Π.)</w:t>
      </w:r>
    </w:p>
    <w:p w:rsidR="00D4066A" w:rsidRDefault="00DB3C7B" w:rsidP="00E65D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6C0746" w:rsidRPr="00584435">
        <w:rPr>
          <w:b/>
          <w:bCs/>
          <w:sz w:val="24"/>
          <w:szCs w:val="24"/>
        </w:rPr>
        <w:t xml:space="preserve">στη Σύγκλητο, στο Ειδικό Ταμείο και στα συλλογικά όργανα των Σχολών α) </w:t>
      </w:r>
      <w:r w:rsidR="00E65D5A" w:rsidRPr="00584435">
        <w:rPr>
          <w:b/>
          <w:bCs/>
          <w:sz w:val="24"/>
          <w:szCs w:val="24"/>
        </w:rPr>
        <w:t>Αγροτικής</w:t>
      </w:r>
      <w:r w:rsidR="006C0746" w:rsidRPr="00584435">
        <w:rPr>
          <w:b/>
          <w:bCs/>
          <w:sz w:val="24"/>
          <w:szCs w:val="24"/>
        </w:rPr>
        <w:t xml:space="preserve"> Παραγωγής, Υποδομών και Περιβάλλοντος και β) Τροφίμων, Βιοτεχνολογίας και Ανάπτυξης </w:t>
      </w:r>
    </w:p>
    <w:p w:rsidR="0033165D" w:rsidRDefault="006C0746" w:rsidP="00E65D5A">
      <w:pPr>
        <w:jc w:val="center"/>
        <w:rPr>
          <w:b/>
          <w:bCs/>
          <w:sz w:val="24"/>
          <w:szCs w:val="24"/>
        </w:rPr>
      </w:pPr>
      <w:r w:rsidRPr="00584435">
        <w:rPr>
          <w:b/>
          <w:bCs/>
          <w:sz w:val="24"/>
          <w:szCs w:val="24"/>
        </w:rPr>
        <w:t>ΤΟΥ Γ.Π.Α.</w:t>
      </w:r>
    </w:p>
    <w:p w:rsidR="0041024E" w:rsidRDefault="0041024E" w:rsidP="00E65D5A">
      <w:pPr>
        <w:jc w:val="center"/>
        <w:rPr>
          <w:b/>
          <w:bCs/>
          <w:sz w:val="24"/>
          <w:szCs w:val="24"/>
        </w:rPr>
      </w:pPr>
    </w:p>
    <w:p w:rsidR="008B596C" w:rsidRDefault="00DF03D3" w:rsidP="00D4066A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Η Τριμελής Εφορευτική Επιτροπή, που ορίσθηκε με την </w:t>
      </w:r>
      <w:proofErr w:type="spellStart"/>
      <w:r>
        <w:rPr>
          <w:sz w:val="23"/>
          <w:szCs w:val="23"/>
        </w:rPr>
        <w:t>υπ’αριθ</w:t>
      </w:r>
      <w:proofErr w:type="spellEnd"/>
      <w:r>
        <w:rPr>
          <w:sz w:val="23"/>
          <w:szCs w:val="23"/>
        </w:rPr>
        <w:t>. 8</w:t>
      </w:r>
      <w:r w:rsidR="00CB436C">
        <w:rPr>
          <w:sz w:val="23"/>
          <w:szCs w:val="23"/>
        </w:rPr>
        <w:t>323</w:t>
      </w:r>
      <w:r>
        <w:rPr>
          <w:sz w:val="23"/>
          <w:szCs w:val="23"/>
        </w:rPr>
        <w:t>/2</w:t>
      </w:r>
      <w:r w:rsidR="00CB436C">
        <w:rPr>
          <w:sz w:val="23"/>
          <w:szCs w:val="23"/>
        </w:rPr>
        <w:t>6</w:t>
      </w:r>
      <w:r>
        <w:rPr>
          <w:sz w:val="23"/>
          <w:szCs w:val="23"/>
        </w:rPr>
        <w:t>-10-2017 απόφαση του Πρύτανη του Γ.Π.Α., για τη διεξαγωγή της εκλογής εκπροσώπ</w:t>
      </w:r>
      <w:r w:rsidR="00CB436C">
        <w:rPr>
          <w:sz w:val="23"/>
          <w:szCs w:val="23"/>
        </w:rPr>
        <w:t xml:space="preserve">ων του </w:t>
      </w:r>
      <w:r w:rsidR="00DB3C7B">
        <w:rPr>
          <w:sz w:val="23"/>
          <w:szCs w:val="23"/>
        </w:rPr>
        <w:t xml:space="preserve">Ειδικού Τεχνικού </w:t>
      </w:r>
      <w:r w:rsidR="00CB436C">
        <w:t>Εργαστηριακού Προσωπικού (Ε.</w:t>
      </w:r>
      <w:r w:rsidR="00DB3C7B">
        <w:t>Τ.Ε.</w:t>
      </w:r>
      <w:r w:rsidR="00CB436C">
        <w:t xml:space="preserve">Π.) </w:t>
      </w:r>
      <w:r w:rsidR="00CB436C" w:rsidRPr="00CB436C">
        <w:t>στη Σύγκλητο, στο Ειδικό Ταμείο και στα συλλογικά όργανα των Σχολών α) Αγροτικής Παραγωγής, Υποδομών και Περιβάλλοντος και β) Τροφίμων, Βιοτεχνολογίας και Ανάπτυξης</w:t>
      </w:r>
      <w:r w:rsidR="00CB436C">
        <w:t xml:space="preserve"> </w:t>
      </w:r>
      <w:r w:rsidRPr="00CB436C">
        <w:t xml:space="preserve">του Γ.Π.Α., </w:t>
      </w:r>
      <w:r w:rsidR="00B50FB0">
        <w:t xml:space="preserve"> </w:t>
      </w:r>
      <w:r w:rsidRPr="00CB436C">
        <w:t xml:space="preserve">σύμφωνα με </w:t>
      </w:r>
      <w:r w:rsidR="00B50FB0">
        <w:t xml:space="preserve">τις </w:t>
      </w:r>
      <w:proofErr w:type="spellStart"/>
      <w:r w:rsidRPr="00CB436C">
        <w:t>υπ’αριθ</w:t>
      </w:r>
      <w:proofErr w:type="spellEnd"/>
      <w:r w:rsidRPr="00CB436C">
        <w:t>. 78</w:t>
      </w:r>
      <w:r w:rsidR="004B7DC3">
        <w:t>6</w:t>
      </w:r>
      <w:r w:rsidR="00B50FB0">
        <w:t>5</w:t>
      </w:r>
      <w:r w:rsidR="00D4066A">
        <w:t xml:space="preserve">, </w:t>
      </w:r>
      <w:r w:rsidR="00B50FB0" w:rsidRPr="00CB436C">
        <w:t>78</w:t>
      </w:r>
      <w:r w:rsidR="00B50FB0">
        <w:t>66</w:t>
      </w:r>
      <w:r w:rsidR="00D4066A">
        <w:t xml:space="preserve"> και </w:t>
      </w:r>
      <w:r w:rsidR="00B50FB0" w:rsidRPr="00CB436C">
        <w:t>78</w:t>
      </w:r>
      <w:r w:rsidR="00B50FB0">
        <w:t>67</w:t>
      </w:r>
      <w:r w:rsidR="00B50FB0" w:rsidRPr="00CB436C">
        <w:t xml:space="preserve">/17-10-2017 </w:t>
      </w:r>
      <w:r w:rsidR="00D4066A">
        <w:t>Προκηρύξεις εκλογών</w:t>
      </w:r>
      <w:r w:rsidRPr="00CB436C">
        <w:t xml:space="preserve">, εξέτασε </w:t>
      </w:r>
      <w:r w:rsidR="00CB436C">
        <w:t xml:space="preserve">τις υποψηφιότητες με </w:t>
      </w:r>
      <w:r w:rsidRPr="00CB436C">
        <w:t>αριθμό</w:t>
      </w:r>
      <w:r w:rsidR="00D4066A">
        <w:rPr>
          <w:sz w:val="23"/>
          <w:szCs w:val="23"/>
        </w:rPr>
        <w:t xml:space="preserve"> π</w:t>
      </w:r>
      <w:r>
        <w:rPr>
          <w:sz w:val="23"/>
          <w:szCs w:val="23"/>
        </w:rPr>
        <w:t>ρωτ</w:t>
      </w:r>
      <w:r w:rsidR="00E904AF">
        <w:rPr>
          <w:sz w:val="23"/>
          <w:szCs w:val="23"/>
        </w:rPr>
        <w:t>οκόλλου</w:t>
      </w:r>
      <w:r w:rsidR="00D4066A">
        <w:rPr>
          <w:sz w:val="23"/>
          <w:szCs w:val="23"/>
        </w:rPr>
        <w:t>:</w:t>
      </w:r>
      <w:bookmarkStart w:id="0" w:name="_GoBack"/>
      <w:bookmarkEnd w:id="0"/>
      <w:r>
        <w:rPr>
          <w:sz w:val="23"/>
          <w:szCs w:val="23"/>
        </w:rPr>
        <w:t xml:space="preserve"> </w:t>
      </w:r>
    </w:p>
    <w:p w:rsidR="008B596C" w:rsidRPr="008B596C" w:rsidRDefault="00DF03D3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96C">
        <w:rPr>
          <w:sz w:val="23"/>
          <w:szCs w:val="23"/>
        </w:rPr>
        <w:t>8</w:t>
      </w:r>
      <w:r w:rsidR="008B596C">
        <w:rPr>
          <w:sz w:val="23"/>
          <w:szCs w:val="23"/>
        </w:rPr>
        <w:t>300</w:t>
      </w:r>
      <w:r w:rsidRPr="008B596C">
        <w:rPr>
          <w:sz w:val="23"/>
          <w:szCs w:val="23"/>
        </w:rPr>
        <w:t>/2</w:t>
      </w:r>
      <w:r w:rsidR="008B596C">
        <w:rPr>
          <w:sz w:val="23"/>
          <w:szCs w:val="23"/>
        </w:rPr>
        <w:t>6</w:t>
      </w:r>
      <w:r w:rsidRPr="008B596C">
        <w:rPr>
          <w:sz w:val="23"/>
          <w:szCs w:val="23"/>
        </w:rPr>
        <w:t xml:space="preserve">-10-2017 αίτηση υποψηφιότητας του συναδέλφου </w:t>
      </w:r>
      <w:r w:rsidR="008B596C">
        <w:rPr>
          <w:sz w:val="23"/>
          <w:szCs w:val="23"/>
        </w:rPr>
        <w:t>Θεόδωρος Βαγγέλης</w:t>
      </w:r>
    </w:p>
    <w:p w:rsidR="00DF03D3" w:rsidRPr="008B596C" w:rsidRDefault="00DF03D3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96C">
        <w:rPr>
          <w:sz w:val="23"/>
          <w:szCs w:val="23"/>
        </w:rPr>
        <w:t>8</w:t>
      </w:r>
      <w:r w:rsidR="008B596C">
        <w:rPr>
          <w:sz w:val="23"/>
          <w:szCs w:val="23"/>
        </w:rPr>
        <w:t>292</w:t>
      </w:r>
      <w:r w:rsidRPr="008B596C">
        <w:rPr>
          <w:sz w:val="23"/>
          <w:szCs w:val="23"/>
        </w:rPr>
        <w:t>/2</w:t>
      </w:r>
      <w:r w:rsidR="008B596C">
        <w:rPr>
          <w:sz w:val="23"/>
          <w:szCs w:val="23"/>
        </w:rPr>
        <w:t>6</w:t>
      </w:r>
      <w:r w:rsidRPr="008B596C">
        <w:rPr>
          <w:sz w:val="23"/>
          <w:szCs w:val="23"/>
        </w:rPr>
        <w:t xml:space="preserve">-10-2017 αίτηση υποψηφιότητας </w:t>
      </w:r>
      <w:r w:rsidR="008B596C">
        <w:rPr>
          <w:sz w:val="23"/>
          <w:szCs w:val="23"/>
        </w:rPr>
        <w:t>της συναδέλφου Γεωργιάδου Μαρία</w:t>
      </w:r>
    </w:p>
    <w:p w:rsidR="008B596C" w:rsidRPr="008B596C" w:rsidRDefault="008B596C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8299/26-10-2017 </w:t>
      </w:r>
      <w:r w:rsidRPr="008B596C">
        <w:rPr>
          <w:sz w:val="23"/>
          <w:szCs w:val="23"/>
        </w:rPr>
        <w:t xml:space="preserve">αίτηση υποψηφιότητας του συναδέλφου </w:t>
      </w:r>
      <w:r>
        <w:rPr>
          <w:sz w:val="23"/>
          <w:szCs w:val="23"/>
        </w:rPr>
        <w:t>Θεόδωρος Βαγγέλης</w:t>
      </w:r>
    </w:p>
    <w:p w:rsidR="008B596C" w:rsidRPr="008B596C" w:rsidRDefault="008B596C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96C">
        <w:rPr>
          <w:sz w:val="23"/>
          <w:szCs w:val="23"/>
        </w:rPr>
        <w:t>8</w:t>
      </w:r>
      <w:r>
        <w:rPr>
          <w:sz w:val="23"/>
          <w:szCs w:val="23"/>
        </w:rPr>
        <w:t>294</w:t>
      </w:r>
      <w:r w:rsidRPr="008B596C">
        <w:rPr>
          <w:sz w:val="23"/>
          <w:szCs w:val="23"/>
        </w:rPr>
        <w:t>/2</w:t>
      </w:r>
      <w:r>
        <w:rPr>
          <w:sz w:val="23"/>
          <w:szCs w:val="23"/>
        </w:rPr>
        <w:t>6</w:t>
      </w:r>
      <w:r w:rsidRPr="008B596C">
        <w:rPr>
          <w:sz w:val="23"/>
          <w:szCs w:val="23"/>
        </w:rPr>
        <w:t xml:space="preserve">-10-2017 αίτηση υποψηφιότητας </w:t>
      </w:r>
      <w:r>
        <w:rPr>
          <w:sz w:val="23"/>
          <w:szCs w:val="23"/>
        </w:rPr>
        <w:t>της συναδέλφου Γεωργιάδου Μαρία</w:t>
      </w:r>
    </w:p>
    <w:p w:rsidR="008B596C" w:rsidRPr="008B596C" w:rsidRDefault="008B596C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8303/26-10-2017 </w:t>
      </w:r>
      <w:r w:rsidRPr="008B596C">
        <w:rPr>
          <w:sz w:val="23"/>
          <w:szCs w:val="23"/>
        </w:rPr>
        <w:t xml:space="preserve">αίτηση υποψηφιότητας του συναδέλφου </w:t>
      </w:r>
      <w:r>
        <w:rPr>
          <w:sz w:val="23"/>
          <w:szCs w:val="23"/>
        </w:rPr>
        <w:t>Θεόδωρος Βαγγέλης</w:t>
      </w:r>
    </w:p>
    <w:p w:rsidR="008B596C" w:rsidRPr="008B596C" w:rsidRDefault="008B596C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8297/26-10-2017 </w:t>
      </w:r>
      <w:r w:rsidRPr="008B596C">
        <w:rPr>
          <w:sz w:val="23"/>
          <w:szCs w:val="23"/>
        </w:rPr>
        <w:t xml:space="preserve">αίτηση υποψηφιότητας του συναδέλφου </w:t>
      </w:r>
      <w:r>
        <w:rPr>
          <w:sz w:val="23"/>
          <w:szCs w:val="23"/>
        </w:rPr>
        <w:t>Θεόδωρος Βαγγέλης</w:t>
      </w:r>
    </w:p>
    <w:p w:rsidR="008B596C" w:rsidRPr="008B596C" w:rsidRDefault="008B596C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96C">
        <w:rPr>
          <w:sz w:val="23"/>
          <w:szCs w:val="23"/>
        </w:rPr>
        <w:t>8</w:t>
      </w:r>
      <w:r>
        <w:rPr>
          <w:sz w:val="23"/>
          <w:szCs w:val="23"/>
        </w:rPr>
        <w:t>286</w:t>
      </w:r>
      <w:r w:rsidRPr="008B596C">
        <w:rPr>
          <w:sz w:val="23"/>
          <w:szCs w:val="23"/>
        </w:rPr>
        <w:t>/2</w:t>
      </w:r>
      <w:r>
        <w:rPr>
          <w:sz w:val="23"/>
          <w:szCs w:val="23"/>
        </w:rPr>
        <w:t>6</w:t>
      </w:r>
      <w:r w:rsidRPr="008B596C">
        <w:rPr>
          <w:sz w:val="23"/>
          <w:szCs w:val="23"/>
        </w:rPr>
        <w:t xml:space="preserve">-10-2017 αίτηση υποψηφιότητας </w:t>
      </w:r>
      <w:r>
        <w:rPr>
          <w:sz w:val="23"/>
          <w:szCs w:val="23"/>
        </w:rPr>
        <w:t>της συναδέλφου Γεωργιάδου Μαρία</w:t>
      </w:r>
    </w:p>
    <w:p w:rsidR="008B596C" w:rsidRPr="008B596C" w:rsidRDefault="008B596C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8255/</w:t>
      </w:r>
      <w:r w:rsidRPr="008B596C">
        <w:rPr>
          <w:sz w:val="23"/>
          <w:szCs w:val="23"/>
        </w:rPr>
        <w:t>2</w:t>
      </w:r>
      <w:r>
        <w:rPr>
          <w:sz w:val="23"/>
          <w:szCs w:val="23"/>
        </w:rPr>
        <w:t>5</w:t>
      </w:r>
      <w:r w:rsidRPr="008B596C">
        <w:rPr>
          <w:sz w:val="23"/>
          <w:szCs w:val="23"/>
        </w:rPr>
        <w:t xml:space="preserve">-10-2017 αίτηση υποψηφιότητας </w:t>
      </w:r>
      <w:r>
        <w:rPr>
          <w:sz w:val="23"/>
          <w:szCs w:val="23"/>
        </w:rPr>
        <w:t>της συναδέλφου Πιερράκου Άννα</w:t>
      </w:r>
    </w:p>
    <w:p w:rsidR="008B596C" w:rsidRPr="00E904AF" w:rsidRDefault="008B596C" w:rsidP="008B596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8246</w:t>
      </w:r>
      <w:r>
        <w:rPr>
          <w:sz w:val="23"/>
          <w:szCs w:val="23"/>
        </w:rPr>
        <w:t xml:space="preserve">/26-10-2017 </w:t>
      </w:r>
      <w:r w:rsidRPr="008B596C">
        <w:rPr>
          <w:sz w:val="23"/>
          <w:szCs w:val="23"/>
        </w:rPr>
        <w:t xml:space="preserve">αίτηση υποψηφιότητας του συναδέλφου </w:t>
      </w:r>
      <w:proofErr w:type="spellStart"/>
      <w:r>
        <w:rPr>
          <w:sz w:val="23"/>
          <w:szCs w:val="23"/>
        </w:rPr>
        <w:t>Πίπιλας</w:t>
      </w:r>
      <w:proofErr w:type="spellEnd"/>
      <w:r>
        <w:rPr>
          <w:sz w:val="23"/>
          <w:szCs w:val="23"/>
        </w:rPr>
        <w:t xml:space="preserve"> Σταύρος</w:t>
      </w:r>
    </w:p>
    <w:p w:rsidR="00DB3C7B" w:rsidRDefault="00DB3C7B" w:rsidP="00E904AF">
      <w:pPr>
        <w:ind w:firstLine="720"/>
        <w:jc w:val="center"/>
        <w:rPr>
          <w:b/>
          <w:sz w:val="28"/>
          <w:szCs w:val="28"/>
        </w:rPr>
      </w:pPr>
    </w:p>
    <w:p w:rsidR="00E904AF" w:rsidRDefault="00E904AF" w:rsidP="00E904AF">
      <w:pPr>
        <w:ind w:firstLine="720"/>
        <w:jc w:val="center"/>
        <w:rPr>
          <w:b/>
          <w:sz w:val="28"/>
          <w:szCs w:val="28"/>
        </w:rPr>
      </w:pPr>
      <w:r w:rsidRPr="00E904AF">
        <w:rPr>
          <w:b/>
          <w:sz w:val="28"/>
          <w:szCs w:val="28"/>
        </w:rPr>
        <w:t>Ανακηρύσσει</w:t>
      </w:r>
    </w:p>
    <w:p w:rsidR="0041024E" w:rsidRPr="00E904AF" w:rsidRDefault="0041024E" w:rsidP="00E904AF">
      <w:pPr>
        <w:ind w:firstLine="720"/>
        <w:jc w:val="center"/>
        <w:rPr>
          <w:b/>
          <w:sz w:val="28"/>
          <w:szCs w:val="28"/>
        </w:rPr>
      </w:pPr>
    </w:p>
    <w:p w:rsidR="0039038E" w:rsidRDefault="00E904AF" w:rsidP="00280B61">
      <w:pPr>
        <w:pStyle w:val="Default"/>
        <w:numPr>
          <w:ilvl w:val="0"/>
          <w:numId w:val="1"/>
        </w:numPr>
      </w:pPr>
      <w:r w:rsidRPr="00E904AF">
        <w:rPr>
          <w:rFonts w:asciiTheme="minorHAnsi" w:hAnsiTheme="minorHAnsi" w:cstheme="minorBidi"/>
          <w:sz w:val="23"/>
          <w:szCs w:val="23"/>
        </w:rPr>
        <w:t xml:space="preserve">Υποψήφιους για την εκλογή στη θέση του εκπροσώπου </w:t>
      </w:r>
      <w:r w:rsidR="006B1E17">
        <w:rPr>
          <w:sz w:val="23"/>
          <w:szCs w:val="23"/>
        </w:rPr>
        <w:t xml:space="preserve">του Ειδικού Τεχνικού </w:t>
      </w:r>
      <w:r w:rsidR="006B1E17">
        <w:t>Εργαστηριακού Προσωπικού (Ε.Τ.Ε.Π</w:t>
      </w:r>
      <w:r w:rsidR="00D860A1">
        <w:t xml:space="preserve">.) στη </w:t>
      </w:r>
      <w:r w:rsidR="0039038E">
        <w:t xml:space="preserve">Σύγκλητο του Γ.Π.Α.: </w:t>
      </w:r>
    </w:p>
    <w:p w:rsidR="0039038E" w:rsidRDefault="0039038E" w:rsidP="0039038E">
      <w:pPr>
        <w:ind w:firstLine="720"/>
        <w:jc w:val="both"/>
      </w:pPr>
    </w:p>
    <w:p w:rsidR="00D860A1" w:rsidRPr="00D860A1" w:rsidRDefault="00D860A1" w:rsidP="00D860A1">
      <w:pPr>
        <w:pStyle w:val="a3"/>
        <w:numPr>
          <w:ilvl w:val="0"/>
          <w:numId w:val="3"/>
        </w:numPr>
        <w:jc w:val="both"/>
        <w:rPr>
          <w:b/>
        </w:rPr>
      </w:pPr>
      <w:r w:rsidRPr="00D860A1">
        <w:rPr>
          <w:b/>
        </w:rPr>
        <w:t xml:space="preserve">Θεόδωρος Βαγγέλης και </w:t>
      </w:r>
    </w:p>
    <w:p w:rsidR="00D860A1" w:rsidRPr="00D860A1" w:rsidRDefault="00D860A1" w:rsidP="00D860A1">
      <w:pPr>
        <w:pStyle w:val="a3"/>
        <w:numPr>
          <w:ilvl w:val="0"/>
          <w:numId w:val="3"/>
        </w:numPr>
        <w:jc w:val="both"/>
        <w:rPr>
          <w:b/>
        </w:rPr>
      </w:pPr>
      <w:r w:rsidRPr="00D860A1">
        <w:rPr>
          <w:b/>
        </w:rPr>
        <w:t>Γεωργιάδου Μαρία</w:t>
      </w:r>
    </w:p>
    <w:p w:rsidR="00E904AF" w:rsidRDefault="00E904AF" w:rsidP="00C0625D">
      <w:pPr>
        <w:jc w:val="both"/>
        <w:rPr>
          <w:sz w:val="23"/>
          <w:szCs w:val="23"/>
        </w:rPr>
      </w:pPr>
    </w:p>
    <w:p w:rsidR="00C0625D" w:rsidRDefault="00C0625D" w:rsidP="00280B61">
      <w:pPr>
        <w:pStyle w:val="Default"/>
        <w:numPr>
          <w:ilvl w:val="0"/>
          <w:numId w:val="1"/>
        </w:numPr>
      </w:pPr>
      <w:r w:rsidRPr="00E904AF">
        <w:rPr>
          <w:rFonts w:asciiTheme="minorHAnsi" w:hAnsiTheme="minorHAnsi" w:cstheme="minorBidi"/>
          <w:sz w:val="23"/>
          <w:szCs w:val="23"/>
        </w:rPr>
        <w:t xml:space="preserve">Υποψήφιους για την εκλογή στη θέση του εκπροσώπου </w:t>
      </w:r>
      <w:r>
        <w:rPr>
          <w:sz w:val="23"/>
          <w:szCs w:val="23"/>
        </w:rPr>
        <w:t xml:space="preserve">του Ειδικού Τεχνικού </w:t>
      </w:r>
      <w:r>
        <w:t xml:space="preserve">Εργαστηριακού Προσωπικού (Ε.Τ.Ε.Π.) στο Ειδικό Ταμείο του Γ.Π.Α.: </w:t>
      </w:r>
    </w:p>
    <w:p w:rsidR="00C0625D" w:rsidRDefault="00C0625D" w:rsidP="00C0625D">
      <w:pPr>
        <w:ind w:firstLine="720"/>
        <w:jc w:val="both"/>
      </w:pPr>
    </w:p>
    <w:p w:rsidR="00C0625D" w:rsidRPr="00D860A1" w:rsidRDefault="00C0625D" w:rsidP="00C0625D">
      <w:pPr>
        <w:pStyle w:val="a3"/>
        <w:numPr>
          <w:ilvl w:val="0"/>
          <w:numId w:val="4"/>
        </w:numPr>
        <w:jc w:val="both"/>
        <w:rPr>
          <w:b/>
        </w:rPr>
      </w:pPr>
      <w:r w:rsidRPr="00D860A1">
        <w:rPr>
          <w:b/>
        </w:rPr>
        <w:t xml:space="preserve">Θεόδωρος Βαγγέλης και </w:t>
      </w:r>
    </w:p>
    <w:p w:rsidR="00C0625D" w:rsidRPr="00D860A1" w:rsidRDefault="00C0625D" w:rsidP="00C0625D">
      <w:pPr>
        <w:pStyle w:val="a3"/>
        <w:numPr>
          <w:ilvl w:val="0"/>
          <w:numId w:val="4"/>
        </w:numPr>
        <w:jc w:val="both"/>
        <w:rPr>
          <w:b/>
        </w:rPr>
      </w:pPr>
      <w:r w:rsidRPr="00D860A1">
        <w:rPr>
          <w:b/>
        </w:rPr>
        <w:t>Γεωργιάδου Μαρία</w:t>
      </w:r>
    </w:p>
    <w:p w:rsidR="0041024E" w:rsidRDefault="0041024E" w:rsidP="00521FE0">
      <w:pPr>
        <w:pStyle w:val="Default"/>
        <w:rPr>
          <w:rFonts w:asciiTheme="minorHAnsi" w:hAnsiTheme="minorHAnsi" w:cstheme="minorBidi"/>
          <w:sz w:val="23"/>
          <w:szCs w:val="23"/>
        </w:rPr>
      </w:pPr>
    </w:p>
    <w:p w:rsidR="00521FE0" w:rsidRDefault="00521FE0" w:rsidP="00280B61">
      <w:pPr>
        <w:pStyle w:val="Default"/>
        <w:numPr>
          <w:ilvl w:val="0"/>
          <w:numId w:val="1"/>
        </w:numPr>
      </w:pPr>
      <w:r w:rsidRPr="00E904AF">
        <w:rPr>
          <w:rFonts w:asciiTheme="minorHAnsi" w:hAnsiTheme="minorHAnsi" w:cstheme="minorBidi"/>
          <w:sz w:val="23"/>
          <w:szCs w:val="23"/>
        </w:rPr>
        <w:t xml:space="preserve">Υποψήφιο για την εκλογή στη θέση του εκπροσώπου </w:t>
      </w:r>
      <w:r>
        <w:rPr>
          <w:sz w:val="23"/>
          <w:szCs w:val="23"/>
        </w:rPr>
        <w:t xml:space="preserve">του Ειδικού Τεχνικού </w:t>
      </w:r>
      <w:r>
        <w:t xml:space="preserve">Εργαστηριακού Προσωπικού (Ε.Τ.Ε.Π.) στην Γενική Συνέλευση της Σχολής Αγροτικής Παραγωγής Υποδομών και Περιβάλλοντος του Γ.Π.Α.: </w:t>
      </w:r>
    </w:p>
    <w:p w:rsidR="00521FE0" w:rsidRDefault="00521FE0" w:rsidP="00521FE0">
      <w:pPr>
        <w:ind w:firstLine="720"/>
        <w:jc w:val="both"/>
      </w:pPr>
    </w:p>
    <w:p w:rsidR="00521FE0" w:rsidRPr="00D860A1" w:rsidRDefault="00521FE0" w:rsidP="00521FE0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Θεόδωρος Βαγγέλης </w:t>
      </w:r>
    </w:p>
    <w:p w:rsidR="009F5CD8" w:rsidRDefault="009F5CD8" w:rsidP="009F5CD8">
      <w:pPr>
        <w:pStyle w:val="Default"/>
        <w:rPr>
          <w:rFonts w:asciiTheme="minorHAnsi" w:hAnsiTheme="minorHAnsi" w:cstheme="minorBidi"/>
          <w:sz w:val="23"/>
          <w:szCs w:val="23"/>
        </w:rPr>
      </w:pPr>
    </w:p>
    <w:p w:rsidR="009F5CD8" w:rsidRDefault="009F5CD8" w:rsidP="009F5CD8">
      <w:pPr>
        <w:pStyle w:val="Default"/>
        <w:rPr>
          <w:rFonts w:asciiTheme="minorHAnsi" w:hAnsiTheme="minorHAnsi" w:cstheme="minorBidi"/>
          <w:sz w:val="23"/>
          <w:szCs w:val="23"/>
        </w:rPr>
      </w:pPr>
    </w:p>
    <w:p w:rsidR="009F5CD8" w:rsidRDefault="009F5CD8" w:rsidP="00280B61">
      <w:pPr>
        <w:pStyle w:val="Default"/>
        <w:numPr>
          <w:ilvl w:val="0"/>
          <w:numId w:val="1"/>
        </w:numPr>
      </w:pPr>
      <w:r w:rsidRPr="00E904AF">
        <w:rPr>
          <w:rFonts w:asciiTheme="minorHAnsi" w:hAnsiTheme="minorHAnsi" w:cstheme="minorBidi"/>
          <w:sz w:val="23"/>
          <w:szCs w:val="23"/>
        </w:rPr>
        <w:t xml:space="preserve">Υποψήφιο για την εκλογή στη θέση του εκπροσώπου </w:t>
      </w:r>
      <w:r>
        <w:rPr>
          <w:sz w:val="23"/>
          <w:szCs w:val="23"/>
        </w:rPr>
        <w:t xml:space="preserve">του Ειδικού Τεχνικού </w:t>
      </w:r>
      <w:r>
        <w:t>Εργαστηριακού Προσωπικού (Ε.Τ.Ε.Π.) στην Συνέλευση τ</w:t>
      </w:r>
      <w:r w:rsidR="00F1538A">
        <w:t xml:space="preserve">ου Τμήματος </w:t>
      </w:r>
      <w:r w:rsidR="00280024">
        <w:t>Επιστήμης Φυτικής Παραγωγής τ</w:t>
      </w:r>
      <w:r w:rsidR="00F1538A">
        <w:t xml:space="preserve">ης </w:t>
      </w:r>
      <w:r>
        <w:t xml:space="preserve">Σχολής Αγροτικής Παραγωγής Υποδομών και Περιβάλλοντος του Γ.Π.Α.: </w:t>
      </w:r>
    </w:p>
    <w:p w:rsidR="009F5CD8" w:rsidRDefault="00102978" w:rsidP="00102978">
      <w:pPr>
        <w:tabs>
          <w:tab w:val="left" w:pos="2205"/>
        </w:tabs>
        <w:ind w:firstLine="720"/>
        <w:jc w:val="both"/>
      </w:pPr>
      <w:r>
        <w:tab/>
      </w:r>
    </w:p>
    <w:p w:rsidR="009F5CD8" w:rsidRPr="00D860A1" w:rsidRDefault="00F1538A" w:rsidP="009F5CD8">
      <w:pPr>
        <w:pStyle w:val="a3"/>
        <w:numPr>
          <w:ilvl w:val="0"/>
          <w:numId w:val="6"/>
        </w:numPr>
        <w:jc w:val="both"/>
        <w:rPr>
          <w:b/>
        </w:rPr>
      </w:pPr>
      <w:r>
        <w:rPr>
          <w:b/>
        </w:rPr>
        <w:t>Πιερράκου Άννα</w:t>
      </w:r>
      <w:r w:rsidR="009F5CD8">
        <w:rPr>
          <w:b/>
        </w:rPr>
        <w:t xml:space="preserve"> </w:t>
      </w:r>
    </w:p>
    <w:p w:rsidR="007164BD" w:rsidRDefault="007164BD" w:rsidP="007164BD">
      <w:pPr>
        <w:pStyle w:val="Default"/>
        <w:rPr>
          <w:rFonts w:asciiTheme="minorHAnsi" w:hAnsiTheme="minorHAnsi" w:cstheme="minorBidi"/>
          <w:sz w:val="23"/>
          <w:szCs w:val="23"/>
        </w:rPr>
      </w:pPr>
    </w:p>
    <w:p w:rsidR="007164BD" w:rsidRDefault="007164BD" w:rsidP="007C6546">
      <w:pPr>
        <w:pStyle w:val="Default"/>
        <w:numPr>
          <w:ilvl w:val="0"/>
          <w:numId w:val="1"/>
        </w:numPr>
      </w:pPr>
      <w:r w:rsidRPr="00E904AF">
        <w:rPr>
          <w:rFonts w:asciiTheme="minorHAnsi" w:hAnsiTheme="minorHAnsi" w:cstheme="minorBidi"/>
          <w:sz w:val="23"/>
          <w:szCs w:val="23"/>
        </w:rPr>
        <w:t>Υποψήφιο</w:t>
      </w:r>
      <w:r>
        <w:rPr>
          <w:rFonts w:asciiTheme="minorHAnsi" w:hAnsiTheme="minorHAnsi" w:cstheme="minorBidi"/>
          <w:sz w:val="23"/>
          <w:szCs w:val="23"/>
        </w:rPr>
        <w:t>υς</w:t>
      </w:r>
      <w:r w:rsidRPr="00E904AF">
        <w:rPr>
          <w:rFonts w:asciiTheme="minorHAnsi" w:hAnsiTheme="minorHAnsi" w:cstheme="minorBidi"/>
          <w:sz w:val="23"/>
          <w:szCs w:val="23"/>
        </w:rPr>
        <w:t xml:space="preserve"> για την εκλογή στη θέση του εκπροσώπου </w:t>
      </w:r>
      <w:r>
        <w:rPr>
          <w:sz w:val="23"/>
          <w:szCs w:val="23"/>
        </w:rPr>
        <w:t xml:space="preserve">του Ειδικού Τεχνικού </w:t>
      </w:r>
      <w:r>
        <w:t xml:space="preserve">Εργαστηριακού Προσωπικού (Ε.Τ.Ε.Π.) στην Συνέλευση του Τμήματος </w:t>
      </w:r>
      <w:hyperlink r:id="rId5" w:tgtFrame="_blank" w:history="1">
        <w:r w:rsidR="00567FD8" w:rsidRPr="00567FD8">
          <w:t>Επιστήμης Ζωικής Παραγωγής &amp; Υδατοκαλλιεργειών</w:t>
        </w:r>
      </w:hyperlink>
      <w:r w:rsidR="002244E4">
        <w:t xml:space="preserve"> τ</w:t>
      </w:r>
      <w:r>
        <w:t xml:space="preserve">ης Σχολής Αγροτικής Παραγωγής Υποδομών και Περιβάλλοντος του Γ.Π.Α.: </w:t>
      </w:r>
    </w:p>
    <w:p w:rsidR="007164BD" w:rsidRDefault="007164BD" w:rsidP="007164BD">
      <w:pPr>
        <w:ind w:firstLine="720"/>
        <w:jc w:val="both"/>
      </w:pPr>
    </w:p>
    <w:p w:rsidR="007164BD" w:rsidRPr="00D860A1" w:rsidRDefault="007164BD" w:rsidP="007164BD">
      <w:pPr>
        <w:pStyle w:val="a3"/>
        <w:numPr>
          <w:ilvl w:val="0"/>
          <w:numId w:val="8"/>
        </w:numPr>
        <w:jc w:val="both"/>
        <w:rPr>
          <w:b/>
        </w:rPr>
      </w:pPr>
      <w:r w:rsidRPr="00D860A1">
        <w:rPr>
          <w:b/>
        </w:rPr>
        <w:t xml:space="preserve">Θεόδωρος Βαγγέλης και </w:t>
      </w:r>
    </w:p>
    <w:p w:rsidR="007164BD" w:rsidRPr="00D860A1" w:rsidRDefault="007164BD" w:rsidP="007164BD">
      <w:pPr>
        <w:pStyle w:val="a3"/>
        <w:numPr>
          <w:ilvl w:val="0"/>
          <w:numId w:val="8"/>
        </w:numPr>
        <w:jc w:val="both"/>
        <w:rPr>
          <w:b/>
        </w:rPr>
      </w:pPr>
      <w:r w:rsidRPr="00D860A1">
        <w:rPr>
          <w:b/>
        </w:rPr>
        <w:t>Γεωργιάδου Μαρία</w:t>
      </w:r>
    </w:p>
    <w:p w:rsidR="00C0625D" w:rsidRPr="00E904AF" w:rsidRDefault="00C0625D" w:rsidP="00C0625D">
      <w:pPr>
        <w:jc w:val="both"/>
        <w:rPr>
          <w:sz w:val="23"/>
          <w:szCs w:val="23"/>
        </w:rPr>
      </w:pPr>
    </w:p>
    <w:p w:rsidR="00102978" w:rsidRDefault="00102978" w:rsidP="002244E4">
      <w:pPr>
        <w:pStyle w:val="Default"/>
        <w:numPr>
          <w:ilvl w:val="0"/>
          <w:numId w:val="1"/>
        </w:numPr>
      </w:pPr>
      <w:r w:rsidRPr="00E904AF">
        <w:rPr>
          <w:rFonts w:asciiTheme="minorHAnsi" w:hAnsiTheme="minorHAnsi" w:cstheme="minorBidi"/>
          <w:sz w:val="23"/>
          <w:szCs w:val="23"/>
        </w:rPr>
        <w:t xml:space="preserve">Υποψήφιο για την εκλογή στη θέση του εκπροσώπου </w:t>
      </w:r>
      <w:r>
        <w:rPr>
          <w:sz w:val="23"/>
          <w:szCs w:val="23"/>
        </w:rPr>
        <w:t xml:space="preserve">του Ειδικού Τεχνικού </w:t>
      </w:r>
      <w:r>
        <w:t xml:space="preserve">Εργαστηριακού Προσωπικού (Ε.Τ.Ε.Π.) στην Γενική Συνέλευση του Τομέα Βοτανικής και Μικροβιολογίας του Τμήματος Επιστήμης Φυτικής Παραγωγής της Σχολής Αγροτικής Παραγωγής Υποδομών και Περιβάλλοντος του Γ.Π.Α.: </w:t>
      </w:r>
    </w:p>
    <w:p w:rsidR="00C0625D" w:rsidRDefault="00C0625D" w:rsidP="00C0625D">
      <w:pPr>
        <w:jc w:val="both"/>
        <w:rPr>
          <w:sz w:val="23"/>
          <w:szCs w:val="23"/>
        </w:rPr>
      </w:pPr>
    </w:p>
    <w:p w:rsidR="00527747" w:rsidRPr="00D860A1" w:rsidRDefault="00527747" w:rsidP="00527747">
      <w:pPr>
        <w:pStyle w:val="a3"/>
        <w:numPr>
          <w:ilvl w:val="0"/>
          <w:numId w:val="9"/>
        </w:numPr>
        <w:jc w:val="both"/>
        <w:rPr>
          <w:b/>
        </w:rPr>
      </w:pPr>
      <w:proofErr w:type="spellStart"/>
      <w:r>
        <w:rPr>
          <w:b/>
        </w:rPr>
        <w:t>Πίπιλας</w:t>
      </w:r>
      <w:proofErr w:type="spellEnd"/>
      <w:r>
        <w:rPr>
          <w:b/>
        </w:rPr>
        <w:t xml:space="preserve"> Σταύρος </w:t>
      </w:r>
    </w:p>
    <w:p w:rsidR="00527747" w:rsidRDefault="00527747" w:rsidP="00C0625D">
      <w:pPr>
        <w:jc w:val="both"/>
        <w:rPr>
          <w:sz w:val="23"/>
          <w:szCs w:val="23"/>
        </w:rPr>
      </w:pPr>
    </w:p>
    <w:p w:rsidR="000B7BFE" w:rsidRDefault="000B7BFE" w:rsidP="00C0625D">
      <w:pPr>
        <w:jc w:val="both"/>
        <w:rPr>
          <w:sz w:val="23"/>
          <w:szCs w:val="23"/>
        </w:rPr>
      </w:pPr>
    </w:p>
    <w:p w:rsidR="005C20D0" w:rsidRDefault="005C20D0" w:rsidP="00C0625D">
      <w:pPr>
        <w:jc w:val="both"/>
        <w:rPr>
          <w:sz w:val="23"/>
          <w:szCs w:val="23"/>
        </w:rPr>
      </w:pPr>
    </w:p>
    <w:p w:rsidR="005C20D0" w:rsidRDefault="005C20D0" w:rsidP="00C0625D">
      <w:pPr>
        <w:jc w:val="both"/>
        <w:rPr>
          <w:sz w:val="23"/>
          <w:szCs w:val="23"/>
        </w:rPr>
      </w:pPr>
    </w:p>
    <w:p w:rsidR="000B7BFE" w:rsidRPr="000B7BFE" w:rsidRDefault="000B7BFE" w:rsidP="000B7BFE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0B7BFE" w:rsidTr="000B7BFE">
        <w:tc>
          <w:tcPr>
            <w:tcW w:w="3587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87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Τα μέλη της Τριμελούς Επιτροπής</w:t>
            </w:r>
          </w:p>
        </w:tc>
        <w:tc>
          <w:tcPr>
            <w:tcW w:w="3588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</w:tr>
      <w:tr w:rsidR="000B7BFE" w:rsidTr="000B7BFE">
        <w:tc>
          <w:tcPr>
            <w:tcW w:w="3587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87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88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</w:tr>
      <w:tr w:rsidR="000B7BFE" w:rsidTr="000B7BFE">
        <w:tc>
          <w:tcPr>
            <w:tcW w:w="3587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87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88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</w:tr>
      <w:tr w:rsidR="000B7BFE" w:rsidTr="000B7BFE">
        <w:tc>
          <w:tcPr>
            <w:tcW w:w="3587" w:type="dxa"/>
          </w:tcPr>
          <w:p w:rsidR="000B7BFE" w:rsidRDefault="000B7BFE" w:rsidP="000B7BF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Κυριάκος  </w:t>
            </w:r>
            <w:proofErr w:type="spellStart"/>
            <w:r>
              <w:rPr>
                <w:sz w:val="23"/>
                <w:szCs w:val="23"/>
              </w:rPr>
              <w:t>Ίσαρης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87" w:type="dxa"/>
          </w:tcPr>
          <w:p w:rsidR="000B7BFE" w:rsidRDefault="00AD22A4" w:rsidP="00C0625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="000B7BFE">
              <w:rPr>
                <w:sz w:val="23"/>
                <w:szCs w:val="23"/>
              </w:rPr>
              <w:t>Ευγενία Μπινιάρη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588" w:type="dxa"/>
          </w:tcPr>
          <w:p w:rsidR="000B7BFE" w:rsidRDefault="00AD22A4" w:rsidP="00C0625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Μαρία Χριστοδούλου</w:t>
            </w:r>
          </w:p>
        </w:tc>
      </w:tr>
      <w:tr w:rsidR="000B7BFE" w:rsidTr="000B7BFE">
        <w:tc>
          <w:tcPr>
            <w:tcW w:w="3587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Πρόεδρος</w:t>
            </w:r>
            <w:r w:rsidR="00AD22A4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3587" w:type="dxa"/>
          </w:tcPr>
          <w:p w:rsidR="000B7BFE" w:rsidRDefault="00AD22A4" w:rsidP="00C0625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 w:rsidR="000B7BFE">
              <w:rPr>
                <w:sz w:val="23"/>
                <w:szCs w:val="23"/>
              </w:rPr>
              <w:t>Μέλος</w:t>
            </w:r>
          </w:p>
        </w:tc>
        <w:tc>
          <w:tcPr>
            <w:tcW w:w="3588" w:type="dxa"/>
          </w:tcPr>
          <w:p w:rsidR="000B7BFE" w:rsidRDefault="00AD22A4" w:rsidP="00C0625D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Μέλος</w:t>
            </w:r>
          </w:p>
        </w:tc>
      </w:tr>
      <w:tr w:rsidR="000B7BFE" w:rsidTr="000B7BFE">
        <w:tc>
          <w:tcPr>
            <w:tcW w:w="3587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87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588" w:type="dxa"/>
          </w:tcPr>
          <w:p w:rsidR="000B7BFE" w:rsidRDefault="000B7BFE" w:rsidP="00C0625D">
            <w:pPr>
              <w:jc w:val="both"/>
              <w:rPr>
                <w:sz w:val="23"/>
                <w:szCs w:val="23"/>
              </w:rPr>
            </w:pPr>
          </w:p>
        </w:tc>
      </w:tr>
    </w:tbl>
    <w:p w:rsidR="000B7BFE" w:rsidRPr="00E904AF" w:rsidRDefault="000B7BFE" w:rsidP="00C0625D">
      <w:pPr>
        <w:jc w:val="both"/>
        <w:rPr>
          <w:sz w:val="23"/>
          <w:szCs w:val="23"/>
        </w:rPr>
      </w:pPr>
    </w:p>
    <w:sectPr w:rsidR="000B7BFE" w:rsidRPr="00E904AF" w:rsidSect="00E65D5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E609B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739E2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D4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453C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3A1928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10841"/>
    <w:multiLevelType w:val="hybridMultilevel"/>
    <w:tmpl w:val="4A94A40E"/>
    <w:lvl w:ilvl="0" w:tplc="AC2EF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F39FA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BD"/>
    <w:rsid w:val="000B7BFE"/>
    <w:rsid w:val="00102978"/>
    <w:rsid w:val="002244E4"/>
    <w:rsid w:val="00280024"/>
    <w:rsid w:val="00280B61"/>
    <w:rsid w:val="0033165D"/>
    <w:rsid w:val="0039038E"/>
    <w:rsid w:val="0041024E"/>
    <w:rsid w:val="004B7DC3"/>
    <w:rsid w:val="00521FE0"/>
    <w:rsid w:val="00527747"/>
    <w:rsid w:val="00567FD8"/>
    <w:rsid w:val="00584435"/>
    <w:rsid w:val="005C20D0"/>
    <w:rsid w:val="006B1E17"/>
    <w:rsid w:val="006C0746"/>
    <w:rsid w:val="007164BD"/>
    <w:rsid w:val="007C6546"/>
    <w:rsid w:val="00810871"/>
    <w:rsid w:val="00823E75"/>
    <w:rsid w:val="008B596C"/>
    <w:rsid w:val="009F5CD8"/>
    <w:rsid w:val="00AD22A4"/>
    <w:rsid w:val="00B50FB0"/>
    <w:rsid w:val="00BE34F7"/>
    <w:rsid w:val="00C0625D"/>
    <w:rsid w:val="00CB104F"/>
    <w:rsid w:val="00CB436C"/>
    <w:rsid w:val="00D4066A"/>
    <w:rsid w:val="00D860A1"/>
    <w:rsid w:val="00DB3C7B"/>
    <w:rsid w:val="00DF03D3"/>
    <w:rsid w:val="00E65D5A"/>
    <w:rsid w:val="00E904AF"/>
    <w:rsid w:val="00EA5EBD"/>
    <w:rsid w:val="00F1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723B"/>
  <w15:chartTrackingRefBased/>
  <w15:docId w15:val="{9D73A9EA-EAD0-49CD-8265-AE5185AA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6C"/>
    <w:pPr>
      <w:ind w:left="720"/>
      <w:contextualSpacing/>
    </w:pPr>
  </w:style>
  <w:style w:type="paragraph" w:customStyle="1" w:styleId="Default">
    <w:name w:val="Default"/>
    <w:rsid w:val="0039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67FD8"/>
    <w:rPr>
      <w:color w:val="0000FF"/>
      <w:u w:val="single"/>
    </w:rPr>
  </w:style>
  <w:style w:type="table" w:styleId="a4">
    <w:name w:val="Table Grid"/>
    <w:basedOn w:val="a1"/>
    <w:uiPriority w:val="39"/>
    <w:rsid w:val="000B7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p.au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Agfa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Isaris , Kyriakos</dc:creator>
  <cp:keywords/>
  <dc:description/>
  <cp:lastModifiedBy>Panagiota Sounta</cp:lastModifiedBy>
  <cp:revision>35</cp:revision>
  <dcterms:created xsi:type="dcterms:W3CDTF">2017-10-27T08:49:00Z</dcterms:created>
  <dcterms:modified xsi:type="dcterms:W3CDTF">2017-10-27T09:37:00Z</dcterms:modified>
</cp:coreProperties>
</file>