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CDAC" w14:textId="77777777" w:rsidR="000B7BFE" w:rsidRDefault="000B7BFE" w:rsidP="00E65D5A">
      <w:pPr>
        <w:jc w:val="center"/>
        <w:rPr>
          <w:b/>
          <w:bCs/>
          <w:sz w:val="24"/>
          <w:szCs w:val="24"/>
        </w:rPr>
      </w:pPr>
    </w:p>
    <w:p w14:paraId="3E002490" w14:textId="66E397E4" w:rsidR="0033165D" w:rsidRPr="00587FCA" w:rsidRDefault="006C0746" w:rsidP="00E65D5A">
      <w:pPr>
        <w:jc w:val="center"/>
        <w:rPr>
          <w:b/>
          <w:bCs/>
          <w:sz w:val="24"/>
          <w:szCs w:val="24"/>
        </w:rPr>
      </w:pPr>
      <w:r w:rsidRPr="00587FCA">
        <w:rPr>
          <w:b/>
          <w:bCs/>
          <w:sz w:val="24"/>
          <w:szCs w:val="24"/>
        </w:rPr>
        <w:t>ΑΝΑΚΗΡΥΞΗ ΥΠΟΨΗΦΙΩΝ ΓΙΑ Τ</w:t>
      </w:r>
      <w:r w:rsidR="00353DCB">
        <w:rPr>
          <w:b/>
          <w:bCs/>
          <w:sz w:val="24"/>
          <w:szCs w:val="24"/>
        </w:rPr>
        <w:t xml:space="preserve">ΗΝ ΑΝΑΔΕΙΞΗ </w:t>
      </w:r>
      <w:r w:rsidRPr="00587FCA">
        <w:rPr>
          <w:b/>
          <w:bCs/>
          <w:sz w:val="24"/>
          <w:szCs w:val="24"/>
        </w:rPr>
        <w:t>ΕΚΠΡΟΣΩΠ</w:t>
      </w:r>
      <w:r w:rsidR="00E10EA3">
        <w:rPr>
          <w:b/>
          <w:bCs/>
          <w:sz w:val="24"/>
          <w:szCs w:val="24"/>
        </w:rPr>
        <w:t>ΟΥ</w:t>
      </w:r>
      <w:r w:rsidRPr="00587FCA">
        <w:rPr>
          <w:b/>
          <w:bCs/>
          <w:sz w:val="24"/>
          <w:szCs w:val="24"/>
        </w:rPr>
        <w:t xml:space="preserve"> </w:t>
      </w:r>
      <w:r w:rsidR="00353DCB">
        <w:rPr>
          <w:b/>
          <w:bCs/>
          <w:sz w:val="24"/>
          <w:szCs w:val="24"/>
        </w:rPr>
        <w:t xml:space="preserve">ΤΗΣ ΚΑΤΗΓΟΡΙΑΣ </w:t>
      </w:r>
      <w:r w:rsidRPr="00587FCA">
        <w:rPr>
          <w:b/>
          <w:bCs/>
          <w:sz w:val="24"/>
          <w:szCs w:val="24"/>
        </w:rPr>
        <w:t xml:space="preserve">ΤΟΥ </w:t>
      </w:r>
      <w:r w:rsidR="00DB3C7B" w:rsidRPr="00587FCA">
        <w:rPr>
          <w:b/>
          <w:bCs/>
          <w:sz w:val="24"/>
          <w:szCs w:val="24"/>
        </w:rPr>
        <w:t xml:space="preserve">ΕΙΔΙΚΟΥ ΤΕΧΝΙΚΟΥ ΕΡΓΑΣΤΗΡΙΑΚΟΥ ΠΡΟΣΩΠΙΚΟΥ (Ε.Τ.Ε.Π.) </w:t>
      </w:r>
      <w:r w:rsidRPr="00587FCA">
        <w:rPr>
          <w:b/>
          <w:bCs/>
          <w:sz w:val="24"/>
          <w:szCs w:val="24"/>
        </w:rPr>
        <w:t>στ</w:t>
      </w:r>
      <w:r w:rsidR="00353DCB">
        <w:rPr>
          <w:b/>
          <w:bCs/>
          <w:sz w:val="24"/>
          <w:szCs w:val="24"/>
        </w:rPr>
        <w:t>η Συνέλευση του Τμήματος Βιοτεχνολογίας του Γεωπονικού Πανεπιστημίου Αθηνών.</w:t>
      </w:r>
    </w:p>
    <w:p w14:paraId="26878381" w14:textId="77777777" w:rsidR="00DF03D3" w:rsidRPr="00587FCA" w:rsidRDefault="00DF03D3" w:rsidP="00E65D5A">
      <w:pPr>
        <w:jc w:val="center"/>
        <w:rPr>
          <w:b/>
          <w:bCs/>
          <w:sz w:val="24"/>
          <w:szCs w:val="24"/>
        </w:rPr>
      </w:pPr>
    </w:p>
    <w:p w14:paraId="37CCA183" w14:textId="6EDFECB8" w:rsidR="0041024E" w:rsidRPr="00587FCA" w:rsidRDefault="00C51E05" w:rsidP="00C51E0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Αθήνα </w:t>
      </w:r>
      <w:r w:rsidR="00332049" w:rsidRPr="00E61AE8">
        <w:rPr>
          <w:b/>
          <w:bCs/>
          <w:sz w:val="24"/>
          <w:szCs w:val="24"/>
        </w:rPr>
        <w:t>1</w:t>
      </w:r>
      <w:r w:rsidR="00E61AE8"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</w:rPr>
        <w:t xml:space="preserve"> </w:t>
      </w:r>
      <w:r w:rsidR="00E61AE8">
        <w:rPr>
          <w:b/>
          <w:bCs/>
          <w:sz w:val="24"/>
          <w:szCs w:val="24"/>
        </w:rPr>
        <w:t xml:space="preserve">Οκτωβρίου </w:t>
      </w:r>
      <w:r>
        <w:rPr>
          <w:b/>
          <w:bCs/>
          <w:sz w:val="24"/>
          <w:szCs w:val="24"/>
        </w:rPr>
        <w:t>201</w:t>
      </w:r>
      <w:r w:rsidR="00332049">
        <w:rPr>
          <w:b/>
          <w:bCs/>
          <w:sz w:val="24"/>
          <w:szCs w:val="24"/>
        </w:rPr>
        <w:t>9</w:t>
      </w:r>
    </w:p>
    <w:p w14:paraId="405CFA87" w14:textId="77777777" w:rsidR="00C51E05" w:rsidRDefault="00C51E05" w:rsidP="001F3BBA">
      <w:pPr>
        <w:ind w:firstLine="720"/>
        <w:jc w:val="both"/>
        <w:rPr>
          <w:sz w:val="24"/>
          <w:szCs w:val="24"/>
        </w:rPr>
      </w:pPr>
    </w:p>
    <w:p w14:paraId="4A03E203" w14:textId="77777777" w:rsidR="00C51E05" w:rsidRDefault="00C51E05" w:rsidP="001F3BBA">
      <w:pPr>
        <w:ind w:firstLine="720"/>
        <w:jc w:val="both"/>
        <w:rPr>
          <w:sz w:val="24"/>
          <w:szCs w:val="24"/>
        </w:rPr>
      </w:pPr>
    </w:p>
    <w:p w14:paraId="1202662F" w14:textId="3419669B" w:rsidR="008B596C" w:rsidRPr="00587FCA" w:rsidRDefault="00DF03D3" w:rsidP="001F3BBA">
      <w:pPr>
        <w:ind w:firstLine="720"/>
        <w:jc w:val="both"/>
        <w:rPr>
          <w:sz w:val="24"/>
          <w:szCs w:val="24"/>
        </w:rPr>
      </w:pPr>
      <w:r w:rsidRPr="00587FCA">
        <w:rPr>
          <w:sz w:val="24"/>
          <w:szCs w:val="24"/>
        </w:rPr>
        <w:t>Η Τριμελής Εφορευτική Επιτροπή, που ορίσθηκε με την υπ’</w:t>
      </w:r>
      <w:r w:rsidR="001F3BB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>αριθ</w:t>
      </w:r>
      <w:r w:rsidR="001F3BBA">
        <w:rPr>
          <w:sz w:val="24"/>
          <w:szCs w:val="24"/>
        </w:rPr>
        <w:t>μ</w:t>
      </w:r>
      <w:r w:rsidRPr="00587FCA">
        <w:rPr>
          <w:sz w:val="24"/>
          <w:szCs w:val="24"/>
        </w:rPr>
        <w:t xml:space="preserve">. </w:t>
      </w:r>
      <w:r w:rsidR="00353DCB">
        <w:rPr>
          <w:rFonts w:cstheme="minorHAnsi"/>
          <w:sz w:val="24"/>
          <w:szCs w:val="24"/>
        </w:rPr>
        <w:t>9085</w:t>
      </w:r>
      <w:r w:rsidR="001F3BBA" w:rsidRPr="00587FCA">
        <w:rPr>
          <w:rFonts w:cstheme="minorHAnsi"/>
          <w:sz w:val="24"/>
          <w:szCs w:val="24"/>
        </w:rPr>
        <w:t>/</w:t>
      </w:r>
      <w:r w:rsidR="005465DD">
        <w:rPr>
          <w:rFonts w:cstheme="minorHAnsi"/>
          <w:sz w:val="24"/>
          <w:szCs w:val="24"/>
        </w:rPr>
        <w:t>9</w:t>
      </w:r>
      <w:r w:rsidR="001F3BBA" w:rsidRPr="00587FCA">
        <w:rPr>
          <w:rFonts w:cstheme="minorHAnsi"/>
          <w:sz w:val="24"/>
          <w:szCs w:val="24"/>
        </w:rPr>
        <w:t>-</w:t>
      </w:r>
      <w:r w:rsidR="00353DCB">
        <w:rPr>
          <w:rFonts w:cstheme="minorHAnsi"/>
          <w:sz w:val="24"/>
          <w:szCs w:val="24"/>
        </w:rPr>
        <w:t>10</w:t>
      </w:r>
      <w:r w:rsidR="001F3BBA" w:rsidRPr="00587FCA">
        <w:rPr>
          <w:rFonts w:cstheme="minorHAnsi"/>
          <w:sz w:val="24"/>
          <w:szCs w:val="24"/>
        </w:rPr>
        <w:t>-201</w:t>
      </w:r>
      <w:r w:rsidR="005465DD">
        <w:rPr>
          <w:rFonts w:cstheme="minorHAnsi"/>
          <w:sz w:val="24"/>
          <w:szCs w:val="24"/>
        </w:rPr>
        <w:t>9</w:t>
      </w:r>
      <w:r w:rsidR="001F3BBA" w:rsidRPr="00587FCA">
        <w:rPr>
          <w:rFonts w:cstheme="minorHAnsi"/>
          <w:sz w:val="24"/>
          <w:szCs w:val="24"/>
        </w:rPr>
        <w:t xml:space="preserve"> </w:t>
      </w:r>
      <w:r w:rsidRPr="00587FCA">
        <w:rPr>
          <w:sz w:val="24"/>
          <w:szCs w:val="24"/>
        </w:rPr>
        <w:t>απόφαση του Πρύτανη του Γ.Π.Α., για τ</w:t>
      </w:r>
      <w:r w:rsidR="00635579">
        <w:rPr>
          <w:sz w:val="24"/>
          <w:szCs w:val="24"/>
        </w:rPr>
        <w:t>η διεξαγωγή της εκλογής εκπροσώπ</w:t>
      </w:r>
      <w:r w:rsidR="00E10EA3">
        <w:rPr>
          <w:sz w:val="24"/>
          <w:szCs w:val="24"/>
        </w:rPr>
        <w:t>ου</w:t>
      </w:r>
      <w:bookmarkStart w:id="0" w:name="_GoBack"/>
      <w:bookmarkEnd w:id="0"/>
      <w:r w:rsidR="00606304">
        <w:rPr>
          <w:sz w:val="24"/>
          <w:szCs w:val="24"/>
        </w:rPr>
        <w:t xml:space="preserve"> της κατηγορίας </w:t>
      </w:r>
      <w:r w:rsidR="00CB436C" w:rsidRPr="00587FCA">
        <w:rPr>
          <w:sz w:val="24"/>
          <w:szCs w:val="24"/>
        </w:rPr>
        <w:t xml:space="preserve">του </w:t>
      </w:r>
      <w:r w:rsidR="00DB3C7B" w:rsidRPr="00587FCA">
        <w:rPr>
          <w:sz w:val="24"/>
          <w:szCs w:val="24"/>
        </w:rPr>
        <w:t xml:space="preserve">Ειδικού Τεχνικού </w:t>
      </w:r>
      <w:r w:rsidR="00CB436C" w:rsidRPr="00587FCA">
        <w:rPr>
          <w:sz w:val="24"/>
          <w:szCs w:val="24"/>
        </w:rPr>
        <w:t>Εργαστηριακού Προσωπικού (Ε.</w:t>
      </w:r>
      <w:r w:rsidR="00DB3C7B" w:rsidRPr="00587FCA">
        <w:rPr>
          <w:sz w:val="24"/>
          <w:szCs w:val="24"/>
        </w:rPr>
        <w:t>Τ.Ε.</w:t>
      </w:r>
      <w:r w:rsidR="00CB436C" w:rsidRPr="00587FCA">
        <w:rPr>
          <w:sz w:val="24"/>
          <w:szCs w:val="24"/>
        </w:rPr>
        <w:t xml:space="preserve">Π.) </w:t>
      </w:r>
      <w:r w:rsidR="00606304">
        <w:rPr>
          <w:sz w:val="24"/>
          <w:szCs w:val="24"/>
        </w:rPr>
        <w:t xml:space="preserve">στη Συνέλευση του Τμήματος Βιοτεχνολογίας </w:t>
      </w:r>
      <w:r w:rsidRPr="00587FCA">
        <w:rPr>
          <w:sz w:val="24"/>
          <w:szCs w:val="24"/>
        </w:rPr>
        <w:t xml:space="preserve">του Γ.Π.Α., 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σύμφωνα με </w:t>
      </w:r>
      <w:r w:rsidR="001F3BBA">
        <w:rPr>
          <w:sz w:val="24"/>
          <w:szCs w:val="24"/>
        </w:rPr>
        <w:t xml:space="preserve">την 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>υπ’</w:t>
      </w:r>
      <w:r w:rsidR="001F3BB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>αριθ</w:t>
      </w:r>
      <w:r w:rsidR="001F3BBA">
        <w:rPr>
          <w:sz w:val="24"/>
          <w:szCs w:val="24"/>
        </w:rPr>
        <w:t>μ</w:t>
      </w:r>
      <w:r w:rsidRPr="00587FCA">
        <w:rPr>
          <w:sz w:val="24"/>
          <w:szCs w:val="24"/>
        </w:rPr>
        <w:t xml:space="preserve">. </w:t>
      </w:r>
      <w:r w:rsidR="001F3BBA">
        <w:rPr>
          <w:sz w:val="24"/>
          <w:szCs w:val="24"/>
        </w:rPr>
        <w:t xml:space="preserve"> </w:t>
      </w:r>
      <w:r w:rsidR="00353DCB">
        <w:rPr>
          <w:rFonts w:cstheme="minorHAnsi"/>
          <w:sz w:val="24"/>
          <w:szCs w:val="24"/>
        </w:rPr>
        <w:t>8878</w:t>
      </w:r>
      <w:r w:rsidR="00FB58C4">
        <w:rPr>
          <w:rFonts w:cstheme="minorHAnsi"/>
          <w:sz w:val="24"/>
          <w:szCs w:val="24"/>
        </w:rPr>
        <w:t>/1</w:t>
      </w:r>
      <w:r w:rsidR="001F3BBA" w:rsidRPr="00587FCA">
        <w:rPr>
          <w:rFonts w:cstheme="minorHAnsi"/>
          <w:sz w:val="24"/>
          <w:szCs w:val="24"/>
        </w:rPr>
        <w:t>-</w:t>
      </w:r>
      <w:r w:rsidR="00353DCB">
        <w:rPr>
          <w:rFonts w:cstheme="minorHAnsi"/>
          <w:sz w:val="24"/>
          <w:szCs w:val="24"/>
        </w:rPr>
        <w:t>10</w:t>
      </w:r>
      <w:r w:rsidR="001F3BBA" w:rsidRPr="00587FCA">
        <w:rPr>
          <w:rFonts w:cstheme="minorHAnsi"/>
          <w:sz w:val="24"/>
          <w:szCs w:val="24"/>
        </w:rPr>
        <w:t>-201</w:t>
      </w:r>
      <w:r w:rsidR="00FB58C4">
        <w:rPr>
          <w:rFonts w:cstheme="minorHAnsi"/>
          <w:sz w:val="24"/>
          <w:szCs w:val="24"/>
        </w:rPr>
        <w:t>9</w:t>
      </w:r>
      <w:r w:rsidR="001F3BBA" w:rsidRPr="00587FCA">
        <w:rPr>
          <w:rFonts w:ascii="Tahoma" w:hAnsi="Tahoma" w:cs="Tahoma"/>
          <w:sz w:val="24"/>
          <w:szCs w:val="24"/>
        </w:rPr>
        <w:t xml:space="preserve"> </w:t>
      </w:r>
      <w:r w:rsidR="001F3BBA">
        <w:rPr>
          <w:sz w:val="24"/>
          <w:szCs w:val="24"/>
        </w:rPr>
        <w:t>α</w:t>
      </w:r>
      <w:r w:rsidR="00587FCA" w:rsidRPr="00587FCA">
        <w:rPr>
          <w:sz w:val="24"/>
          <w:szCs w:val="24"/>
        </w:rPr>
        <w:t>πόφαση</w:t>
      </w:r>
      <w:r w:rsidR="00B50FB0" w:rsidRPr="00587FC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του Πρύτανη του Γ.Π.Α., </w:t>
      </w:r>
      <w:r w:rsidR="001F3BBA">
        <w:rPr>
          <w:sz w:val="24"/>
          <w:szCs w:val="24"/>
        </w:rPr>
        <w:t xml:space="preserve"> </w:t>
      </w:r>
      <w:r w:rsidRPr="00587FCA">
        <w:rPr>
          <w:sz w:val="24"/>
          <w:szCs w:val="24"/>
        </w:rPr>
        <w:t xml:space="preserve">εξέτασε </w:t>
      </w:r>
      <w:r w:rsidR="00CB436C" w:rsidRPr="00587FCA">
        <w:rPr>
          <w:sz w:val="24"/>
          <w:szCs w:val="24"/>
        </w:rPr>
        <w:t xml:space="preserve">τις υποψηφιότητες με </w:t>
      </w:r>
      <w:r w:rsidRPr="00587FCA">
        <w:rPr>
          <w:sz w:val="24"/>
          <w:szCs w:val="24"/>
        </w:rPr>
        <w:t>αριθμό Πρωτ</w:t>
      </w:r>
      <w:r w:rsidR="00E904AF" w:rsidRPr="00587FCA">
        <w:rPr>
          <w:sz w:val="24"/>
          <w:szCs w:val="24"/>
        </w:rPr>
        <w:t>οκόλλου</w:t>
      </w:r>
      <w:r w:rsidRPr="00587FCA">
        <w:rPr>
          <w:sz w:val="24"/>
          <w:szCs w:val="24"/>
        </w:rPr>
        <w:t xml:space="preserve"> </w:t>
      </w:r>
    </w:p>
    <w:p w14:paraId="0116CB6E" w14:textId="40E1C36F" w:rsidR="00066AB6" w:rsidRPr="00587FCA" w:rsidRDefault="00FA1F4D" w:rsidP="00066AB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9085</w:t>
      </w:r>
      <w:r w:rsidR="00066AB6" w:rsidRPr="00587FCA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="00587FCA" w:rsidRPr="00587FCA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="00587FCA" w:rsidRPr="00587FCA">
        <w:rPr>
          <w:sz w:val="24"/>
          <w:szCs w:val="24"/>
        </w:rPr>
        <w:t>-201</w:t>
      </w:r>
      <w:r w:rsidR="00B504D1">
        <w:rPr>
          <w:sz w:val="24"/>
          <w:szCs w:val="24"/>
        </w:rPr>
        <w:t>9</w:t>
      </w:r>
      <w:r w:rsidR="00587FCA" w:rsidRPr="00587FCA">
        <w:rPr>
          <w:sz w:val="24"/>
          <w:szCs w:val="24"/>
        </w:rPr>
        <w:t xml:space="preserve"> </w:t>
      </w:r>
      <w:r w:rsidR="00B504D1">
        <w:rPr>
          <w:sz w:val="24"/>
          <w:szCs w:val="24"/>
        </w:rPr>
        <w:t xml:space="preserve">αίτηση υποψηφιότητας του </w:t>
      </w:r>
      <w:r w:rsidR="00066AB6" w:rsidRPr="00587FCA">
        <w:rPr>
          <w:sz w:val="24"/>
          <w:szCs w:val="24"/>
        </w:rPr>
        <w:t xml:space="preserve">συναδέλφου </w:t>
      </w:r>
      <w:r>
        <w:rPr>
          <w:sz w:val="24"/>
          <w:szCs w:val="24"/>
        </w:rPr>
        <w:t>Σπανόπουλου Χαράλαμου</w:t>
      </w:r>
      <w:r w:rsidR="00B504D1">
        <w:rPr>
          <w:sz w:val="24"/>
          <w:szCs w:val="24"/>
        </w:rPr>
        <w:t xml:space="preserve">    </w:t>
      </w:r>
    </w:p>
    <w:p w14:paraId="6286F0D5" w14:textId="0000B56E" w:rsidR="00DF03D3" w:rsidRPr="00587FCA" w:rsidRDefault="00FA1F4D" w:rsidP="008B59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9090</w:t>
      </w:r>
      <w:r w:rsidR="00066AB6" w:rsidRPr="00587FCA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="00066AB6" w:rsidRPr="00587FCA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="00066AB6" w:rsidRPr="00587FCA">
        <w:rPr>
          <w:sz w:val="24"/>
          <w:szCs w:val="24"/>
        </w:rPr>
        <w:t>-201</w:t>
      </w:r>
      <w:r w:rsidR="00B504D1">
        <w:rPr>
          <w:sz w:val="24"/>
          <w:szCs w:val="24"/>
        </w:rPr>
        <w:t>9</w:t>
      </w:r>
      <w:r w:rsidR="00066AB6" w:rsidRPr="00587FCA">
        <w:rPr>
          <w:sz w:val="24"/>
          <w:szCs w:val="24"/>
        </w:rPr>
        <w:t xml:space="preserve"> </w:t>
      </w:r>
      <w:r w:rsidR="00DF03D3" w:rsidRPr="00587FCA">
        <w:rPr>
          <w:sz w:val="24"/>
          <w:szCs w:val="24"/>
        </w:rPr>
        <w:t xml:space="preserve">αίτηση υποψηφιότητας </w:t>
      </w:r>
      <w:r w:rsidR="008B596C" w:rsidRPr="00587FCA">
        <w:rPr>
          <w:sz w:val="24"/>
          <w:szCs w:val="24"/>
        </w:rPr>
        <w:t xml:space="preserve">της συναδέλφου </w:t>
      </w:r>
      <w:r>
        <w:rPr>
          <w:sz w:val="24"/>
          <w:szCs w:val="24"/>
        </w:rPr>
        <w:t>Χατζησταύρου Έλλη</w:t>
      </w:r>
    </w:p>
    <w:p w14:paraId="6DD20C38" w14:textId="77777777" w:rsidR="00B504D1" w:rsidRDefault="00B504D1" w:rsidP="00E904AF">
      <w:pPr>
        <w:ind w:firstLine="720"/>
        <w:jc w:val="center"/>
        <w:rPr>
          <w:b/>
          <w:sz w:val="24"/>
          <w:szCs w:val="24"/>
        </w:rPr>
      </w:pPr>
    </w:p>
    <w:p w14:paraId="2E2BBAC7" w14:textId="77777777" w:rsidR="00E904AF" w:rsidRPr="00587FCA" w:rsidRDefault="00E904AF" w:rsidP="00E904AF">
      <w:pPr>
        <w:ind w:firstLine="720"/>
        <w:jc w:val="center"/>
        <w:rPr>
          <w:b/>
          <w:sz w:val="24"/>
          <w:szCs w:val="24"/>
        </w:rPr>
      </w:pPr>
      <w:r w:rsidRPr="00587FCA">
        <w:rPr>
          <w:b/>
          <w:sz w:val="24"/>
          <w:szCs w:val="24"/>
        </w:rPr>
        <w:t>Ανακηρύσσει</w:t>
      </w:r>
    </w:p>
    <w:p w14:paraId="5EA936A3" w14:textId="77777777" w:rsidR="0041024E" w:rsidRPr="00587FCA" w:rsidRDefault="0041024E" w:rsidP="00E904AF">
      <w:pPr>
        <w:ind w:firstLine="720"/>
        <w:jc w:val="center"/>
        <w:rPr>
          <w:b/>
          <w:sz w:val="24"/>
          <w:szCs w:val="24"/>
        </w:rPr>
      </w:pPr>
    </w:p>
    <w:p w14:paraId="1CA1FCF5" w14:textId="3B6EF339" w:rsidR="00C0625D" w:rsidRPr="00587FCA" w:rsidRDefault="00635579" w:rsidP="00635579">
      <w:pPr>
        <w:pStyle w:val="Default"/>
        <w:jc w:val="both"/>
      </w:pPr>
      <w:r>
        <w:rPr>
          <w:rFonts w:asciiTheme="minorHAnsi" w:hAnsiTheme="minorHAnsi" w:cstheme="minorBidi"/>
        </w:rPr>
        <w:t>υ</w:t>
      </w:r>
      <w:r w:rsidR="00C0625D" w:rsidRPr="00587FCA">
        <w:rPr>
          <w:rFonts w:asciiTheme="minorHAnsi" w:hAnsiTheme="minorHAnsi" w:cstheme="minorBidi"/>
        </w:rPr>
        <w:t xml:space="preserve">ποψήφιους για την εκλογή στη θέση του εκπροσώπου </w:t>
      </w:r>
      <w:r w:rsidR="00C0625D" w:rsidRPr="00587FCA">
        <w:t xml:space="preserve">του Ειδικού Τεχνικού Εργαστηριακού Προσωπικού (Ε.Τ.Ε.Π.) </w:t>
      </w:r>
      <w:r w:rsidR="00606304">
        <w:t xml:space="preserve">στη Συνέλευση του Τμήματος Βιοτεχνολογίας </w:t>
      </w:r>
      <w:r w:rsidR="00C0625D" w:rsidRPr="00587FCA">
        <w:t>του Γ.Π.Α.</w:t>
      </w:r>
      <w:r>
        <w:t xml:space="preserve"> τους κάτωθι</w:t>
      </w:r>
      <w:r w:rsidR="00C0625D" w:rsidRPr="00587FCA">
        <w:t xml:space="preserve">: </w:t>
      </w:r>
    </w:p>
    <w:p w14:paraId="0D721282" w14:textId="77777777" w:rsidR="00C0625D" w:rsidRPr="00587FCA" w:rsidRDefault="00C0625D" w:rsidP="00C0625D">
      <w:pPr>
        <w:ind w:firstLine="720"/>
        <w:jc w:val="both"/>
        <w:rPr>
          <w:sz w:val="24"/>
          <w:szCs w:val="24"/>
        </w:rPr>
      </w:pPr>
    </w:p>
    <w:p w14:paraId="6C3CADFC" w14:textId="77B5A83A" w:rsidR="00C0625D" w:rsidRPr="00587FCA" w:rsidRDefault="00606304" w:rsidP="00C0625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Σπανόπουλος Χαράλαμπος</w:t>
      </w:r>
      <w:r w:rsidR="00587FCA">
        <w:rPr>
          <w:b/>
          <w:sz w:val="24"/>
          <w:szCs w:val="24"/>
        </w:rPr>
        <w:t xml:space="preserve"> </w:t>
      </w:r>
    </w:p>
    <w:p w14:paraId="6EEB958E" w14:textId="145FD43C" w:rsidR="00C0625D" w:rsidRDefault="00EA3718" w:rsidP="00C0625D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Χατζησταύρου Έλλη</w:t>
      </w:r>
    </w:p>
    <w:p w14:paraId="5ED54FE9" w14:textId="77777777"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14:paraId="38678A11" w14:textId="77777777"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14:paraId="772881A5" w14:textId="77777777" w:rsidR="0041024E" w:rsidRPr="00587FCA" w:rsidRDefault="0041024E" w:rsidP="00521FE0">
      <w:pPr>
        <w:pStyle w:val="Default"/>
        <w:rPr>
          <w:rFonts w:asciiTheme="minorHAnsi" w:hAnsiTheme="minorHAnsi" w:cstheme="minorBidi"/>
        </w:rPr>
      </w:pPr>
    </w:p>
    <w:p w14:paraId="68027E1E" w14:textId="77777777" w:rsidR="005C20D0" w:rsidRPr="00587FCA" w:rsidRDefault="005C20D0" w:rsidP="00C0625D">
      <w:pPr>
        <w:jc w:val="both"/>
        <w:rPr>
          <w:sz w:val="24"/>
          <w:szCs w:val="24"/>
        </w:rPr>
      </w:pPr>
    </w:p>
    <w:p w14:paraId="42AD2362" w14:textId="77777777" w:rsidR="000B7BFE" w:rsidRPr="00587FCA" w:rsidRDefault="000B7BFE" w:rsidP="000B7B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3342"/>
        <w:gridCol w:w="3384"/>
      </w:tblGrid>
      <w:tr w:rsidR="00587FCA" w:rsidRPr="00587FCA" w14:paraId="5483DD7D" w14:textId="77777777" w:rsidTr="00534086">
        <w:tc>
          <w:tcPr>
            <w:tcW w:w="10064" w:type="dxa"/>
            <w:gridSpan w:val="3"/>
          </w:tcPr>
          <w:p w14:paraId="07334251" w14:textId="77777777" w:rsidR="00587FCA" w:rsidRPr="00587FCA" w:rsidRDefault="00587FCA" w:rsidP="00587FCA">
            <w:pPr>
              <w:jc w:val="center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>Τα μέλη της Τριμελούς Επιτροπής</w:t>
            </w:r>
          </w:p>
        </w:tc>
      </w:tr>
      <w:tr w:rsidR="000B7BFE" w:rsidRPr="00587FCA" w14:paraId="3AEC2248" w14:textId="77777777" w:rsidTr="00587FCA">
        <w:tc>
          <w:tcPr>
            <w:tcW w:w="3338" w:type="dxa"/>
          </w:tcPr>
          <w:p w14:paraId="61D4E9DC" w14:textId="77777777"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14:paraId="401C9AE0" w14:textId="77777777" w:rsidR="000B7BFE" w:rsidRPr="00587FCA" w:rsidRDefault="000B7BFE" w:rsidP="00587F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14:paraId="246E6A2E" w14:textId="77777777"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0B7BFE" w:rsidRPr="00587FCA" w14:paraId="09D9A79E" w14:textId="77777777" w:rsidTr="00587FCA">
        <w:tc>
          <w:tcPr>
            <w:tcW w:w="3338" w:type="dxa"/>
          </w:tcPr>
          <w:p w14:paraId="0FEBE725" w14:textId="77777777"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14:paraId="680F38C0" w14:textId="77777777" w:rsidR="000B7BFE" w:rsidRDefault="000B7BFE" w:rsidP="00C0625D">
            <w:pPr>
              <w:jc w:val="both"/>
              <w:rPr>
                <w:sz w:val="24"/>
                <w:szCs w:val="24"/>
              </w:rPr>
            </w:pPr>
          </w:p>
          <w:p w14:paraId="2B011470" w14:textId="77777777" w:rsidR="00587FCA" w:rsidRDefault="00587FCA" w:rsidP="00C0625D">
            <w:pPr>
              <w:jc w:val="both"/>
              <w:rPr>
                <w:sz w:val="24"/>
                <w:szCs w:val="24"/>
              </w:rPr>
            </w:pPr>
          </w:p>
          <w:p w14:paraId="6379DBBC" w14:textId="77777777" w:rsidR="00587FCA" w:rsidRPr="00587FCA" w:rsidRDefault="00587FCA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14:paraId="54EFAD56" w14:textId="77777777"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  <w:tr w:rsidR="000B7BFE" w:rsidRPr="00587FCA" w14:paraId="0A820510" w14:textId="77777777" w:rsidTr="00587FCA">
        <w:tc>
          <w:tcPr>
            <w:tcW w:w="3338" w:type="dxa"/>
          </w:tcPr>
          <w:p w14:paraId="7E001709" w14:textId="182597B9" w:rsidR="000B7BFE" w:rsidRPr="00587FCA" w:rsidRDefault="00691E2A" w:rsidP="000B7B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2839D1">
              <w:rPr>
                <w:sz w:val="24"/>
                <w:szCs w:val="24"/>
              </w:rPr>
              <w:t xml:space="preserve">Πιερράκου </w:t>
            </w:r>
            <w:r w:rsidR="006D6934">
              <w:rPr>
                <w:sz w:val="24"/>
                <w:szCs w:val="24"/>
              </w:rPr>
              <w:t>Άννα</w:t>
            </w:r>
          </w:p>
        </w:tc>
        <w:tc>
          <w:tcPr>
            <w:tcW w:w="3342" w:type="dxa"/>
          </w:tcPr>
          <w:p w14:paraId="6480AEC6" w14:textId="481D74B6" w:rsidR="000B7BFE" w:rsidRPr="00587FCA" w:rsidRDefault="00AD22A4" w:rsidP="00587FCA">
            <w:pPr>
              <w:ind w:left="-189" w:right="-234"/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</w:t>
            </w:r>
            <w:r w:rsidR="006D6934">
              <w:rPr>
                <w:sz w:val="24"/>
                <w:szCs w:val="24"/>
              </w:rPr>
              <w:t xml:space="preserve">    </w:t>
            </w:r>
            <w:r w:rsidRPr="00587FCA">
              <w:rPr>
                <w:sz w:val="24"/>
                <w:szCs w:val="24"/>
              </w:rPr>
              <w:t xml:space="preserve"> </w:t>
            </w:r>
            <w:r w:rsidR="00691E2A">
              <w:rPr>
                <w:sz w:val="24"/>
                <w:szCs w:val="24"/>
              </w:rPr>
              <w:t xml:space="preserve"> </w:t>
            </w:r>
            <w:r w:rsidR="002232DC">
              <w:rPr>
                <w:sz w:val="24"/>
                <w:szCs w:val="24"/>
              </w:rPr>
              <w:t>Μ</w:t>
            </w:r>
            <w:r w:rsidR="006D6934">
              <w:rPr>
                <w:sz w:val="24"/>
                <w:szCs w:val="24"/>
              </w:rPr>
              <w:t>πινιάρη Ευγενία</w:t>
            </w:r>
          </w:p>
        </w:tc>
        <w:tc>
          <w:tcPr>
            <w:tcW w:w="3384" w:type="dxa"/>
          </w:tcPr>
          <w:p w14:paraId="37BDE189" w14:textId="77777777"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</w:t>
            </w:r>
            <w:r w:rsidR="00691E2A">
              <w:rPr>
                <w:rFonts w:ascii="Tahoma" w:hAnsi="Tahoma" w:cs="Tahoma"/>
              </w:rPr>
              <w:t>Χαράλαμπος Κανάκης</w:t>
            </w:r>
          </w:p>
        </w:tc>
      </w:tr>
      <w:tr w:rsidR="000B7BFE" w:rsidRPr="00587FCA" w14:paraId="7C212F3A" w14:textId="77777777" w:rsidTr="00587FCA">
        <w:tc>
          <w:tcPr>
            <w:tcW w:w="3338" w:type="dxa"/>
          </w:tcPr>
          <w:p w14:paraId="3908E472" w14:textId="77777777"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</w:t>
            </w:r>
            <w:r w:rsidR="00587FCA">
              <w:rPr>
                <w:sz w:val="24"/>
                <w:szCs w:val="24"/>
              </w:rPr>
              <w:t xml:space="preserve">   </w:t>
            </w:r>
            <w:r w:rsidR="00691E2A">
              <w:rPr>
                <w:sz w:val="24"/>
                <w:szCs w:val="24"/>
              </w:rPr>
              <w:t xml:space="preserve">      </w:t>
            </w:r>
            <w:r w:rsidR="00587FCA">
              <w:rPr>
                <w:sz w:val="24"/>
                <w:szCs w:val="24"/>
              </w:rPr>
              <w:t xml:space="preserve"> </w:t>
            </w:r>
            <w:r w:rsidRPr="00587FCA">
              <w:rPr>
                <w:sz w:val="24"/>
                <w:szCs w:val="24"/>
              </w:rPr>
              <w:t>Πρόεδρος</w:t>
            </w:r>
            <w:r w:rsidR="00AD22A4" w:rsidRPr="00587FC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342" w:type="dxa"/>
          </w:tcPr>
          <w:p w14:paraId="2530B4A5" w14:textId="77777777"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         </w:t>
            </w:r>
            <w:r w:rsidR="00691E2A">
              <w:rPr>
                <w:sz w:val="24"/>
                <w:szCs w:val="24"/>
              </w:rPr>
              <w:t xml:space="preserve">  </w:t>
            </w:r>
            <w:r w:rsidR="00587FCA">
              <w:rPr>
                <w:sz w:val="24"/>
                <w:szCs w:val="24"/>
              </w:rPr>
              <w:t xml:space="preserve"> </w:t>
            </w:r>
            <w:r w:rsidR="000B7BFE" w:rsidRPr="00587FCA">
              <w:rPr>
                <w:sz w:val="24"/>
                <w:szCs w:val="24"/>
              </w:rPr>
              <w:t>Μέλος</w:t>
            </w:r>
          </w:p>
        </w:tc>
        <w:tc>
          <w:tcPr>
            <w:tcW w:w="3384" w:type="dxa"/>
          </w:tcPr>
          <w:p w14:paraId="588EDF81" w14:textId="77777777" w:rsidR="000B7BFE" w:rsidRPr="00587FCA" w:rsidRDefault="00AD22A4" w:rsidP="00C0625D">
            <w:pPr>
              <w:jc w:val="both"/>
              <w:rPr>
                <w:sz w:val="24"/>
                <w:szCs w:val="24"/>
              </w:rPr>
            </w:pPr>
            <w:r w:rsidRPr="00587FCA">
              <w:rPr>
                <w:sz w:val="24"/>
                <w:szCs w:val="24"/>
              </w:rPr>
              <w:t xml:space="preserve">               </w:t>
            </w:r>
            <w:r w:rsidR="00691E2A">
              <w:rPr>
                <w:sz w:val="24"/>
                <w:szCs w:val="24"/>
              </w:rPr>
              <w:t xml:space="preserve">   </w:t>
            </w:r>
            <w:r w:rsidRPr="00587FCA">
              <w:rPr>
                <w:sz w:val="24"/>
                <w:szCs w:val="24"/>
              </w:rPr>
              <w:t>Μέλος</w:t>
            </w:r>
          </w:p>
        </w:tc>
      </w:tr>
      <w:tr w:rsidR="000B7BFE" w:rsidRPr="00587FCA" w14:paraId="5677F55D" w14:textId="77777777" w:rsidTr="00587FCA">
        <w:tc>
          <w:tcPr>
            <w:tcW w:w="3338" w:type="dxa"/>
          </w:tcPr>
          <w:p w14:paraId="201DBC55" w14:textId="77777777"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14:paraId="2FCED0E3" w14:textId="77777777"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14:paraId="2C305D4C" w14:textId="77777777" w:rsidR="000B7BFE" w:rsidRPr="00587FCA" w:rsidRDefault="000B7BFE" w:rsidP="00C0625D">
            <w:pPr>
              <w:jc w:val="both"/>
              <w:rPr>
                <w:sz w:val="24"/>
                <w:szCs w:val="24"/>
              </w:rPr>
            </w:pPr>
          </w:p>
        </w:tc>
      </w:tr>
    </w:tbl>
    <w:p w14:paraId="530CD8EF" w14:textId="77777777" w:rsidR="000B7BFE" w:rsidRPr="00587FCA" w:rsidRDefault="000B7BFE" w:rsidP="00C0625D">
      <w:pPr>
        <w:jc w:val="both"/>
        <w:rPr>
          <w:sz w:val="24"/>
          <w:szCs w:val="24"/>
        </w:rPr>
      </w:pPr>
    </w:p>
    <w:sectPr w:rsidR="000B7BFE" w:rsidRPr="00587FCA" w:rsidSect="00587FCA">
      <w:pgSz w:w="11906" w:h="16838"/>
      <w:pgMar w:top="567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BD"/>
    <w:rsid w:val="00001E0F"/>
    <w:rsid w:val="00066AB6"/>
    <w:rsid w:val="00082D51"/>
    <w:rsid w:val="000B7BFE"/>
    <w:rsid w:val="00102978"/>
    <w:rsid w:val="001F3BBA"/>
    <w:rsid w:val="002232DC"/>
    <w:rsid w:val="002244E4"/>
    <w:rsid w:val="00280024"/>
    <w:rsid w:val="00280B61"/>
    <w:rsid w:val="002839D1"/>
    <w:rsid w:val="0033165D"/>
    <w:rsid w:val="00332049"/>
    <w:rsid w:val="00353DCB"/>
    <w:rsid w:val="0039038E"/>
    <w:rsid w:val="003A6AC0"/>
    <w:rsid w:val="0041024E"/>
    <w:rsid w:val="004B7DC3"/>
    <w:rsid w:val="00521FE0"/>
    <w:rsid w:val="00527747"/>
    <w:rsid w:val="005465DD"/>
    <w:rsid w:val="00567FD8"/>
    <w:rsid w:val="00584435"/>
    <w:rsid w:val="00587FCA"/>
    <w:rsid w:val="005C20D0"/>
    <w:rsid w:val="00606304"/>
    <w:rsid w:val="00635579"/>
    <w:rsid w:val="00691E2A"/>
    <w:rsid w:val="006B1E17"/>
    <w:rsid w:val="006C0746"/>
    <w:rsid w:val="006D6934"/>
    <w:rsid w:val="007164BD"/>
    <w:rsid w:val="007C6546"/>
    <w:rsid w:val="00810871"/>
    <w:rsid w:val="00823E75"/>
    <w:rsid w:val="008B596C"/>
    <w:rsid w:val="009F5CD8"/>
    <w:rsid w:val="00AD22A4"/>
    <w:rsid w:val="00B504D1"/>
    <w:rsid w:val="00B50FB0"/>
    <w:rsid w:val="00BE34F7"/>
    <w:rsid w:val="00C0625D"/>
    <w:rsid w:val="00C51E05"/>
    <w:rsid w:val="00C6577F"/>
    <w:rsid w:val="00CB104F"/>
    <w:rsid w:val="00CB436C"/>
    <w:rsid w:val="00D860A1"/>
    <w:rsid w:val="00DB3C7B"/>
    <w:rsid w:val="00DF03D3"/>
    <w:rsid w:val="00E10EA3"/>
    <w:rsid w:val="00E61AE8"/>
    <w:rsid w:val="00E65D5A"/>
    <w:rsid w:val="00E73B57"/>
    <w:rsid w:val="00E904AF"/>
    <w:rsid w:val="00EA3718"/>
    <w:rsid w:val="00EA5EBD"/>
    <w:rsid w:val="00F1538A"/>
    <w:rsid w:val="00FA1F4D"/>
    <w:rsid w:val="00F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C59E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7FD8"/>
    <w:rPr>
      <w:color w:val="0000FF"/>
      <w:u w:val="single"/>
    </w:rPr>
  </w:style>
  <w:style w:type="table" w:styleId="TableGrid">
    <w:name w:val="Table Grid"/>
    <w:basedOn w:val="TableNormal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Kyriakos Isaris</cp:lastModifiedBy>
  <cp:revision>18</cp:revision>
  <cp:lastPrinted>2018-11-26T11:11:00Z</cp:lastPrinted>
  <dcterms:created xsi:type="dcterms:W3CDTF">2018-11-26T11:26:00Z</dcterms:created>
  <dcterms:modified xsi:type="dcterms:W3CDTF">2019-10-16T12:30:00Z</dcterms:modified>
</cp:coreProperties>
</file>