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3B" w:rsidRDefault="002D743B" w:rsidP="002D743B">
      <w:pPr>
        <w:pBdr>
          <w:bottom w:val="single" w:sz="12" w:space="2" w:color="AD9641"/>
        </w:pBdr>
        <w:shd w:val="clear" w:color="auto" w:fill="FFFFFF"/>
        <w:spacing w:after="188" w:line="376" w:lineRule="atLeast"/>
        <w:jc w:val="center"/>
        <w:outlineLvl w:val="2"/>
        <w:rPr>
          <w:rFonts w:ascii="Arial" w:eastAsia="Times New Roman" w:hAnsi="Arial" w:cs="Arial"/>
          <w:b/>
          <w:bCs/>
          <w:color w:val="000000"/>
          <w:sz w:val="24"/>
          <w:szCs w:val="24"/>
        </w:rPr>
      </w:pPr>
    </w:p>
    <w:p w:rsidR="002D743B" w:rsidRPr="001850FF" w:rsidRDefault="00AC3BE4" w:rsidP="002D743B">
      <w:pPr>
        <w:pBdr>
          <w:bottom w:val="single" w:sz="12" w:space="2" w:color="AD9641"/>
        </w:pBdr>
        <w:shd w:val="clear" w:color="auto" w:fill="FFFFFF"/>
        <w:spacing w:after="188" w:line="376" w:lineRule="atLeast"/>
        <w:jc w:val="center"/>
        <w:outlineLvl w:val="2"/>
        <w:rPr>
          <w:rFonts w:ascii="Arial" w:eastAsia="Times New Roman" w:hAnsi="Arial" w:cs="Arial"/>
          <w:b/>
          <w:bCs/>
          <w:color w:val="000000"/>
          <w:sz w:val="24"/>
          <w:szCs w:val="24"/>
          <w:lang w:val="el-GR"/>
        </w:rPr>
      </w:pPr>
      <w:proofErr w:type="spellStart"/>
      <w:r w:rsidRPr="00AC3BE4">
        <w:rPr>
          <w:rFonts w:ascii="Arial" w:eastAsia="Times New Roman" w:hAnsi="Arial" w:cs="Arial"/>
          <w:b/>
          <w:bCs/>
          <w:color w:val="000000"/>
          <w:sz w:val="24"/>
          <w:szCs w:val="24"/>
          <w:lang w:val="el-GR"/>
        </w:rPr>
        <w:t>InnovInAgri</w:t>
      </w:r>
      <w:proofErr w:type="spellEnd"/>
      <w:r w:rsidRPr="00AC3BE4">
        <w:rPr>
          <w:rFonts w:ascii="Arial" w:eastAsia="Times New Roman" w:hAnsi="Arial" w:cs="Arial"/>
          <w:b/>
          <w:bCs/>
          <w:color w:val="000000"/>
          <w:sz w:val="24"/>
          <w:szCs w:val="24"/>
          <w:lang w:val="el-GR"/>
        </w:rPr>
        <w:t xml:space="preserve">: ΠΑΡΑΤΑΣΗ Υποβολής ιδεών για τον 4ο Διαγωνισμό Επιχειρηματικής Ιδέας ΓΠΑ: έως Δευτέρα 26 Οκτωβρίου 2020 </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roofErr w:type="gramStart"/>
      <w:r w:rsidRPr="002D743B">
        <w:rPr>
          <w:rFonts w:ascii="Arial" w:hAnsi="Arial" w:cs="Arial"/>
          <w:color w:val="404040"/>
        </w:rPr>
        <w:t>To</w:t>
      </w:r>
      <w:r w:rsidRPr="002D743B">
        <w:rPr>
          <w:rFonts w:ascii="Arial" w:hAnsi="Arial" w:cs="Arial"/>
          <w:color w:val="404040"/>
          <w:lang w:val="el-GR"/>
        </w:rPr>
        <w:t xml:space="preserve"> Γραφείο Καινοτομίας, Επιχειρηματικότητας και Μεταφοράς Τεχνολογίας ΕΛΚΕ ΓΠΑ</w:t>
      </w:r>
      <w:r w:rsidR="001850FF" w:rsidRPr="001850FF">
        <w:rPr>
          <w:rFonts w:ascii="Arial" w:hAnsi="Arial" w:cs="Arial"/>
          <w:color w:val="404040"/>
          <w:lang w:val="el-GR"/>
        </w:rPr>
        <w:t xml:space="preserve"> </w:t>
      </w:r>
      <w:r w:rsidR="001850FF" w:rsidRPr="002D743B">
        <w:rPr>
          <w:rFonts w:ascii="Arial" w:hAnsi="Arial" w:cs="Arial"/>
          <w:lang w:val="el-GR"/>
        </w:rPr>
        <w:t>(</w:t>
      </w:r>
      <w:proofErr w:type="spellStart"/>
      <w:r w:rsidR="001850FF" w:rsidRPr="002D743B">
        <w:rPr>
          <w:rFonts w:ascii="Arial" w:hAnsi="Arial" w:cs="Arial"/>
          <w:color w:val="AD9742"/>
        </w:rPr>
        <w:t>Innov</w:t>
      </w:r>
      <w:r w:rsidR="001850FF" w:rsidRPr="002D743B">
        <w:rPr>
          <w:rFonts w:ascii="Arial" w:hAnsi="Arial" w:cs="Arial"/>
          <w:color w:val="035A60"/>
        </w:rPr>
        <w:t>In</w:t>
      </w:r>
      <w:r w:rsidR="001850FF" w:rsidRPr="002D743B">
        <w:rPr>
          <w:rFonts w:ascii="Arial" w:hAnsi="Arial" w:cs="Arial"/>
          <w:color w:val="AD9742"/>
        </w:rPr>
        <w:t>Agri</w:t>
      </w:r>
      <w:proofErr w:type="spellEnd"/>
      <w:r w:rsidR="001850FF" w:rsidRPr="002D743B">
        <w:rPr>
          <w:rFonts w:ascii="Arial" w:hAnsi="Arial" w:cs="Arial"/>
          <w:lang w:val="el-GR"/>
        </w:rPr>
        <w:t>)</w:t>
      </w:r>
      <w:r w:rsidR="001850FF" w:rsidRPr="002D743B">
        <w:rPr>
          <w:rFonts w:ascii="Arial" w:hAnsi="Arial" w:cs="Arial"/>
          <w:color w:val="035A60"/>
          <w:lang w:val="el-GR"/>
        </w:rPr>
        <w:t xml:space="preserve"> </w:t>
      </w:r>
      <w:r w:rsidR="001850FF" w:rsidRPr="001850FF">
        <w:rPr>
          <w:rFonts w:ascii="Arial" w:hAnsi="Arial" w:cs="Arial"/>
          <w:lang w:val="el-GR"/>
        </w:rPr>
        <w:t>ανταποκρινόμενο στο ενδιαφέρον των φοιτητών του ΓΠΑ</w:t>
      </w:r>
      <w:r w:rsidR="001850FF">
        <w:rPr>
          <w:rFonts w:ascii="Arial" w:hAnsi="Arial" w:cs="Arial"/>
          <w:lang w:val="el-GR"/>
        </w:rPr>
        <w:t xml:space="preserve"> για το 4</w:t>
      </w:r>
      <w:r w:rsidR="001850FF" w:rsidRPr="001850FF">
        <w:rPr>
          <w:rFonts w:ascii="Arial" w:hAnsi="Arial" w:cs="Arial"/>
          <w:vertAlign w:val="superscript"/>
          <w:lang w:val="el-GR"/>
        </w:rPr>
        <w:t>ο</w:t>
      </w:r>
      <w:r w:rsidR="001850FF">
        <w:rPr>
          <w:rFonts w:ascii="Arial" w:hAnsi="Arial" w:cs="Arial"/>
          <w:lang w:val="el-GR"/>
        </w:rPr>
        <w:t xml:space="preserve"> Διαγωνισμό Επιχειρηματικής Ιδέας ΓΠΑ</w:t>
      </w:r>
      <w:r w:rsidR="001850FF" w:rsidRPr="001850FF">
        <w:rPr>
          <w:rFonts w:ascii="Arial" w:hAnsi="Arial" w:cs="Arial"/>
          <w:lang w:val="el-GR"/>
        </w:rPr>
        <w:t xml:space="preserve"> </w:t>
      </w:r>
      <w:r w:rsidR="001850FF">
        <w:rPr>
          <w:rFonts w:ascii="Arial" w:hAnsi="Arial" w:cs="Arial"/>
          <w:lang w:val="el-GR"/>
        </w:rPr>
        <w:t xml:space="preserve">ανακοινώνει τη </w:t>
      </w:r>
      <w:r w:rsidR="001850FF" w:rsidRPr="001850FF">
        <w:rPr>
          <w:rFonts w:ascii="Arial" w:hAnsi="Arial" w:cs="Arial"/>
          <w:b/>
          <w:lang w:val="el-GR"/>
        </w:rPr>
        <w:t>παράταση στη υποβολή των Επιχειρηματικών Ιδεών μέχρι τη Δευτέρα 26/10/2020</w:t>
      </w:r>
      <w:r w:rsidR="001850FF">
        <w:rPr>
          <w:rFonts w:ascii="Arial" w:hAnsi="Arial" w:cs="Arial"/>
          <w:lang w:val="el-GR"/>
        </w:rPr>
        <w:t>.</w:t>
      </w:r>
      <w:proofErr w:type="gramEnd"/>
    </w:p>
    <w:p w:rsidR="001850FF" w:rsidRPr="002D743B" w:rsidRDefault="001850FF"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 xml:space="preserve">Ο Διαγωνισμός Επιχειρηματικής Ιδέας ΓΠΑ διοργανώνεται από το </w:t>
      </w:r>
      <w:r w:rsidRPr="002D743B">
        <w:rPr>
          <w:rFonts w:ascii="Arial" w:hAnsi="Arial" w:cs="Arial"/>
          <w:color w:val="035A60"/>
          <w:lang w:val="el-GR"/>
        </w:rPr>
        <w:t xml:space="preserve">Γραφείο Καινοτομίας, Επιχειρηματικότητας και Μεταφοράς Τεχνολογίας </w:t>
      </w:r>
      <w:r w:rsidRPr="002D743B">
        <w:rPr>
          <w:rFonts w:ascii="Arial" w:hAnsi="Arial" w:cs="Arial"/>
          <w:lang w:val="el-GR"/>
        </w:rPr>
        <w:t>(</w:t>
      </w:r>
      <w:proofErr w:type="spellStart"/>
      <w:r w:rsidRPr="002D743B">
        <w:rPr>
          <w:rFonts w:ascii="Arial" w:hAnsi="Arial" w:cs="Arial"/>
          <w:color w:val="AD9742"/>
        </w:rPr>
        <w:t>Innov</w:t>
      </w:r>
      <w:r w:rsidRPr="002D743B">
        <w:rPr>
          <w:rFonts w:ascii="Arial" w:hAnsi="Arial" w:cs="Arial"/>
          <w:color w:val="035A60"/>
        </w:rPr>
        <w:t>In</w:t>
      </w:r>
      <w:r w:rsidRPr="002D743B">
        <w:rPr>
          <w:rFonts w:ascii="Arial" w:hAnsi="Arial" w:cs="Arial"/>
          <w:color w:val="AD9742"/>
        </w:rPr>
        <w:t>Agri</w:t>
      </w:r>
      <w:proofErr w:type="spellEnd"/>
      <w:r w:rsidRPr="002D743B">
        <w:rPr>
          <w:rFonts w:ascii="Arial" w:hAnsi="Arial" w:cs="Arial"/>
          <w:lang w:val="el-GR"/>
        </w:rPr>
        <w:t>)</w:t>
      </w:r>
      <w:r w:rsidRPr="002D743B">
        <w:rPr>
          <w:rFonts w:ascii="Arial" w:hAnsi="Arial" w:cs="Arial"/>
          <w:color w:val="035A60"/>
          <w:lang w:val="el-GR"/>
        </w:rPr>
        <w:t xml:space="preserve"> </w:t>
      </w:r>
      <w:r w:rsidRPr="002D743B">
        <w:rPr>
          <w:rFonts w:ascii="Arial" w:hAnsi="Arial" w:cs="Arial"/>
          <w:color w:val="404040"/>
          <w:lang w:val="el-GR"/>
        </w:rPr>
        <w:t>του Ειδικού Λογαριασμού Κονδυλίων και Έρευνας του Γεωπονικού Πανεπιστημίου Αθηνών με σκοπό να δώσει την</w:t>
      </w:r>
      <w:r>
        <w:rPr>
          <w:rFonts w:ascii="Arial" w:hAnsi="Arial" w:cs="Arial"/>
          <w:color w:val="404040"/>
          <w:lang w:val="el-GR"/>
        </w:rPr>
        <w:t xml:space="preserve"> δυνατότητα</w:t>
      </w:r>
      <w:r w:rsidRPr="002D743B">
        <w:rPr>
          <w:rFonts w:ascii="Arial" w:hAnsi="Arial" w:cs="Arial"/>
          <w:color w:val="404040"/>
          <w:lang w:val="el-GR"/>
        </w:rPr>
        <w:t xml:space="preserve"> στους φοιτητές όλων των βαθμίδων (προπτυχιακοί, μεταπτυχιακοί &amp; διδακτορικοί φοιτητές) του Ιδρύματος μας να εξοικειωθούν με έννοιες και όρους καινοτομίας και επιχειρηματικότητας.</w:t>
      </w:r>
    </w:p>
    <w:p w:rsidR="002D743B" w:rsidRPr="001850FF"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lang w:val="el-GR"/>
        </w:rPr>
      </w:pPr>
      <w:r w:rsidRPr="002D743B">
        <w:rPr>
          <w:rStyle w:val="Strong"/>
          <w:rFonts w:ascii="Arial" w:hAnsi="Arial" w:cs="Arial"/>
          <w:color w:val="404040"/>
          <w:lang w:val="el-GR"/>
        </w:rPr>
        <w:t>Ο Διαγωνισμός περιλαμβάνει τρεις φάσεις:</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AD9700"/>
          <w:lang w:val="el-GR"/>
        </w:rPr>
      </w:pPr>
      <w:r w:rsidRPr="002D743B">
        <w:rPr>
          <w:rStyle w:val="Strong"/>
          <w:rFonts w:ascii="Arial" w:hAnsi="Arial" w:cs="Arial"/>
          <w:color w:val="AD9700"/>
          <w:lang w:val="el-GR"/>
        </w:rPr>
        <w:t>1</w:t>
      </w:r>
      <w:r w:rsidRPr="002D743B">
        <w:rPr>
          <w:rStyle w:val="Strong"/>
          <w:rFonts w:ascii="Arial" w:hAnsi="Arial" w:cs="Arial"/>
          <w:color w:val="AD9700"/>
          <w:vertAlign w:val="superscript"/>
          <w:lang w:val="el-GR"/>
        </w:rPr>
        <w:t>η</w:t>
      </w:r>
      <w:r w:rsidRPr="002D743B">
        <w:rPr>
          <w:rStyle w:val="Strong"/>
          <w:rFonts w:ascii="Arial" w:hAnsi="Arial" w:cs="Arial"/>
          <w:color w:val="AD9700"/>
        </w:rPr>
        <w:t> </w:t>
      </w:r>
      <w:r w:rsidRPr="002D743B">
        <w:rPr>
          <w:rStyle w:val="Strong"/>
          <w:rFonts w:ascii="Arial" w:hAnsi="Arial" w:cs="Arial"/>
          <w:color w:val="AD9700"/>
          <w:lang w:val="el-GR"/>
        </w:rPr>
        <w:t>Φάση: Υποβολή επιχειρηματικής Ιδέας: Προθεσμία: 2</w:t>
      </w:r>
      <w:r w:rsidR="001850FF">
        <w:rPr>
          <w:rStyle w:val="Strong"/>
          <w:rFonts w:ascii="Arial" w:hAnsi="Arial" w:cs="Arial"/>
          <w:color w:val="AD9700"/>
          <w:lang w:val="el-GR"/>
        </w:rPr>
        <w:t>6</w:t>
      </w:r>
      <w:r w:rsidRPr="002D743B">
        <w:rPr>
          <w:rStyle w:val="Strong"/>
          <w:rFonts w:ascii="Arial" w:hAnsi="Arial" w:cs="Arial"/>
          <w:color w:val="AD9700"/>
          <w:lang w:val="el-GR"/>
        </w:rPr>
        <w:t>/10/2020</w:t>
      </w: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t>Για τη συμμετοχή στην 1η φάση του διαγωνισμού καλείστε α) να αναφέρετε τα στοιχεία των μελών της ομάδας και να ορίσετε έναν εκπρόσωπο σας με τον οποίο θα επικοινωνούμε σε περιπτώσεις ανάγκης και το οποίο μέλος καλείται να ενημερώνει την ομάδα και β) να γράψετε μια σύντομη, σαφή και τεκμηριωμένη περιγραφή της επιχειρηματικής σας ιδέας που δε θα ξεπερνάει τις 3 σελίδες, ακολουθώντας το σχετικό</w:t>
      </w:r>
      <w:r w:rsidRPr="002D743B">
        <w:rPr>
          <w:rFonts w:ascii="Arial" w:hAnsi="Arial" w:cs="Arial"/>
          <w:color w:val="404040"/>
        </w:rPr>
        <w:t> </w:t>
      </w:r>
      <w:hyperlink r:id="rId6" w:history="1">
        <w:r w:rsidRPr="002D743B">
          <w:rPr>
            <w:rStyle w:val="Strong"/>
            <w:rFonts w:ascii="Arial" w:hAnsi="Arial" w:cs="Arial"/>
            <w:color w:val="000000"/>
            <w:u w:val="single"/>
            <w:lang w:val="el-GR"/>
          </w:rPr>
          <w:t>έντυπο</w:t>
        </w:r>
      </w:hyperlink>
      <w:r w:rsidRPr="002D743B">
        <w:rPr>
          <w:rFonts w:ascii="Arial" w:hAnsi="Arial" w:cs="Arial"/>
          <w:color w:val="404040"/>
          <w:lang w:val="el-GR"/>
        </w:rPr>
        <w:t>.</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b/>
          <w:color w:val="404040"/>
          <w:lang w:val="el-GR"/>
        </w:rPr>
      </w:pPr>
      <w:r w:rsidRPr="002D743B">
        <w:rPr>
          <w:rFonts w:ascii="Arial" w:hAnsi="Arial" w:cs="Arial"/>
          <w:b/>
          <w:color w:val="404040"/>
          <w:lang w:val="el-GR"/>
        </w:rPr>
        <w:t>Το</w:t>
      </w:r>
      <w:r w:rsidRPr="002D743B">
        <w:rPr>
          <w:rFonts w:ascii="Arial" w:hAnsi="Arial" w:cs="Arial"/>
          <w:b/>
          <w:color w:val="404040"/>
        </w:rPr>
        <w:t> </w:t>
      </w:r>
      <w:proofErr w:type="spellStart"/>
      <w:r w:rsidRPr="002D743B">
        <w:rPr>
          <w:rFonts w:ascii="Arial" w:hAnsi="Arial" w:cs="Arial"/>
          <w:b/>
          <w:color w:val="AD9742"/>
        </w:rPr>
        <w:t>Innov</w:t>
      </w:r>
      <w:r w:rsidRPr="002D743B">
        <w:rPr>
          <w:rFonts w:ascii="Arial" w:hAnsi="Arial" w:cs="Arial"/>
          <w:b/>
          <w:color w:val="035A60"/>
        </w:rPr>
        <w:t>In</w:t>
      </w:r>
      <w:r w:rsidRPr="002D743B">
        <w:rPr>
          <w:rFonts w:ascii="Arial" w:hAnsi="Arial" w:cs="Arial"/>
          <w:b/>
          <w:color w:val="AD9742"/>
        </w:rPr>
        <w:t>Agri</w:t>
      </w:r>
      <w:proofErr w:type="spellEnd"/>
      <w:r w:rsidRPr="002D743B">
        <w:rPr>
          <w:rFonts w:ascii="Arial" w:hAnsi="Arial" w:cs="Arial"/>
          <w:b/>
          <w:color w:val="404040"/>
        </w:rPr>
        <w:t> </w:t>
      </w:r>
      <w:r w:rsidRPr="002D743B">
        <w:rPr>
          <w:rFonts w:ascii="Arial" w:hAnsi="Arial" w:cs="Arial"/>
          <w:b/>
          <w:color w:val="404040"/>
          <w:lang w:val="el-GR"/>
        </w:rPr>
        <w:t>θα δέχεται επιχειρηματικές ιδέες μέχρι τις</w:t>
      </w:r>
      <w:r w:rsidRPr="002D743B">
        <w:rPr>
          <w:rStyle w:val="Strong"/>
          <w:rFonts w:ascii="Arial" w:hAnsi="Arial" w:cs="Arial"/>
          <w:b w:val="0"/>
          <w:color w:val="035A60"/>
        </w:rPr>
        <w:t> </w:t>
      </w:r>
      <w:r w:rsidRPr="00524BE8">
        <w:rPr>
          <w:rStyle w:val="Strong"/>
          <w:rFonts w:ascii="Arial" w:hAnsi="Arial" w:cs="Arial"/>
          <w:color w:val="035A60"/>
          <w:lang w:val="el-GR"/>
        </w:rPr>
        <w:t>2</w:t>
      </w:r>
      <w:r w:rsidR="001850FF">
        <w:rPr>
          <w:rStyle w:val="Strong"/>
          <w:rFonts w:ascii="Arial" w:hAnsi="Arial" w:cs="Arial"/>
          <w:color w:val="035A60"/>
          <w:lang w:val="el-GR"/>
        </w:rPr>
        <w:t>6</w:t>
      </w:r>
      <w:r w:rsidRPr="00524BE8">
        <w:rPr>
          <w:rStyle w:val="Strong"/>
          <w:rFonts w:ascii="Arial" w:hAnsi="Arial" w:cs="Arial"/>
          <w:color w:val="035A60"/>
          <w:lang w:val="el-GR"/>
        </w:rPr>
        <w:t>/10/2020</w:t>
      </w:r>
      <w:r w:rsidRPr="002D743B">
        <w:rPr>
          <w:rFonts w:ascii="Arial" w:hAnsi="Arial" w:cs="Arial"/>
          <w:b/>
          <w:color w:val="404040"/>
          <w:lang w:val="el-GR"/>
        </w:rPr>
        <w:t>.</w:t>
      </w:r>
    </w:p>
    <w:p w:rsidR="002D743B" w:rsidRP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lang w:val="el-GR"/>
        </w:rPr>
      </w:pPr>
    </w:p>
    <w:p w:rsidR="002D743B" w:rsidRPr="001850FF"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lang w:val="el-GR"/>
        </w:rPr>
      </w:pPr>
      <w:r w:rsidRPr="002D743B">
        <w:rPr>
          <w:rStyle w:val="Strong"/>
          <w:rFonts w:ascii="Arial" w:hAnsi="Arial" w:cs="Arial"/>
          <w:color w:val="404040"/>
          <w:lang w:val="el-GR"/>
        </w:rPr>
        <w:t>2</w:t>
      </w:r>
      <w:r w:rsidRPr="002D743B">
        <w:rPr>
          <w:rStyle w:val="Strong"/>
          <w:rFonts w:ascii="Arial" w:hAnsi="Arial" w:cs="Arial"/>
          <w:color w:val="404040"/>
          <w:vertAlign w:val="superscript"/>
          <w:lang w:val="el-GR"/>
        </w:rPr>
        <w:t>η</w:t>
      </w:r>
      <w:r w:rsidRPr="002D743B">
        <w:rPr>
          <w:rStyle w:val="Strong"/>
          <w:rFonts w:ascii="Arial" w:hAnsi="Arial" w:cs="Arial"/>
          <w:color w:val="404040"/>
        </w:rPr>
        <w:t> </w:t>
      </w:r>
      <w:r w:rsidRPr="002D743B">
        <w:rPr>
          <w:rStyle w:val="Strong"/>
          <w:rFonts w:ascii="Arial" w:hAnsi="Arial" w:cs="Arial"/>
          <w:color w:val="404040"/>
          <w:lang w:val="el-GR"/>
        </w:rPr>
        <w:t>Φάση: Υποβολή Επιχειρηματικού Σχεδίου</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lastRenderedPageBreak/>
        <w:t>Στο στάδιο αυτό πραγματοποιείται η Ανάπτυξη Επιχειρηματικού Σχεδίου μέσω της υποχρεωτικής παρακολούθησης σειράς σεμιναρίων και δράσεων καθοδήγησης (</w:t>
      </w:r>
      <w:r w:rsidRPr="002D743B">
        <w:rPr>
          <w:rFonts w:ascii="Arial" w:hAnsi="Arial" w:cs="Arial"/>
          <w:color w:val="404040"/>
        </w:rPr>
        <w:t>mentoring</w:t>
      </w:r>
      <w:r w:rsidRPr="002D743B">
        <w:rPr>
          <w:rFonts w:ascii="Arial" w:hAnsi="Arial" w:cs="Arial"/>
          <w:color w:val="404040"/>
          <w:lang w:val="el-GR"/>
        </w:rPr>
        <w:t>).</w:t>
      </w: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Κατά την ανάπτυξη του επιχειρηματικού σχεδίου κάθε ομάδα θα υποστηρίζεται για τα τεχνικά θέματα από σύμβουλο (μέλος ή μέλη ΔΕΠ ΓΠΑ ή κάτοχο διδακτορικού με οργανική θέση στο ΓΠΑ) ενώ για τα θέματα μάρκετινγκ από μέντορα (επιχειρηματία ή στέλεχος επιχείρησης). Κάθε ομάδα θα έχει διαφορετικούς μέντορες είτε εσωτερικά (μέλος ή μέλη ΔΕΠ) είτε εξωτερικά (στελέχη επιχειρήσεων ή επιχειρηματίες).</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t>Οι ομάδες που θα ολοκληρώσουν τη 2</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Φάση του Διαγωνισμού καταθέτοντας το τελικό παραδοτέο θα συμμετάσχουν στην 3</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 xml:space="preserve">φάση του διαγωνισμού, </w:t>
      </w:r>
      <w:r w:rsidRPr="002D743B">
        <w:rPr>
          <w:rFonts w:ascii="Arial" w:hAnsi="Arial" w:cs="Arial"/>
          <w:color w:val="404040"/>
        </w:rPr>
        <w:t> </w:t>
      </w:r>
      <w:r w:rsidRPr="002D743B">
        <w:rPr>
          <w:rFonts w:ascii="Arial" w:hAnsi="Arial" w:cs="Arial"/>
          <w:color w:val="404040"/>
          <w:lang w:val="el-GR"/>
        </w:rPr>
        <w:t>την εκδήλωση βράβευσης.</w:t>
      </w:r>
    </w:p>
    <w:p w:rsidR="00524BE8" w:rsidRPr="001850FF" w:rsidRDefault="00524BE8"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1850FF"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lang w:val="el-GR"/>
        </w:rPr>
      </w:pPr>
      <w:r w:rsidRPr="002D743B">
        <w:rPr>
          <w:rStyle w:val="Strong"/>
          <w:rFonts w:ascii="Arial" w:hAnsi="Arial" w:cs="Arial"/>
          <w:color w:val="404040"/>
          <w:lang w:val="el-GR"/>
        </w:rPr>
        <w:t>3</w:t>
      </w:r>
      <w:r w:rsidRPr="002D743B">
        <w:rPr>
          <w:rStyle w:val="Strong"/>
          <w:rFonts w:ascii="Arial" w:hAnsi="Arial" w:cs="Arial"/>
          <w:color w:val="404040"/>
          <w:vertAlign w:val="superscript"/>
          <w:lang w:val="el-GR"/>
        </w:rPr>
        <w:t>η</w:t>
      </w:r>
      <w:r w:rsidRPr="002D743B">
        <w:rPr>
          <w:rStyle w:val="Strong"/>
          <w:rFonts w:ascii="Arial" w:hAnsi="Arial" w:cs="Arial"/>
          <w:color w:val="404040"/>
        </w:rPr>
        <w:t> </w:t>
      </w:r>
      <w:r>
        <w:rPr>
          <w:rStyle w:val="Strong"/>
          <w:rFonts w:ascii="Arial" w:hAnsi="Arial" w:cs="Arial"/>
          <w:color w:val="404040"/>
          <w:lang w:val="el-GR"/>
        </w:rPr>
        <w:t>Φάση: Εκδήλωση βράβευση</w:t>
      </w:r>
      <w:r w:rsidRPr="002D743B">
        <w:rPr>
          <w:rStyle w:val="Strong"/>
          <w:rFonts w:ascii="Arial" w:hAnsi="Arial" w:cs="Arial"/>
          <w:color w:val="404040"/>
          <w:lang w:val="el-GR"/>
        </w:rPr>
        <w:t xml:space="preserve"> Ημερομηνία: τέλος Μαΐου ….</w:t>
      </w:r>
    </w:p>
    <w:p w:rsidR="00524BE8" w:rsidRPr="001850FF" w:rsidRDefault="00524BE8"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t>Στην 3</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φάση θα πραγματοποιηθεί ανοιχτή εκδήλωση με την παρουσία κοινού όπου θα γίνει η παρουσίαση των επιχειρηματικών σχεδίων των ομάδων και η αξιολόγηση τους από Επιτροπή Βράβευσης.</w:t>
      </w:r>
    </w:p>
    <w:p w:rsidR="00524BE8" w:rsidRPr="001850FF" w:rsidRDefault="00524BE8"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Style w:val="Strong"/>
          <w:rFonts w:ascii="Arial" w:hAnsi="Arial" w:cs="Arial"/>
          <w:color w:val="404040"/>
          <w:lang w:val="el-GR"/>
        </w:rPr>
        <w:t>Έπαθλα Διαγωνισμού</w:t>
      </w: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Οι τρεις ομάδες που θα διακριθούν θα λάβουν χρηματικά έπαθλα ή άλλο. Το ύψος του χρηματικού επάθλου ανά θέση θα ανακοινώνεται κάθε χρόνο. Το χρηματικό ποσό που θα λαμβάνει κάθε νικήτρια ομάδα, ανάλογα με τη θέση της, θα επιμερίζεται εξίσου σε όλα τα μέλη της.</w:t>
      </w: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Όλες οι ομάδες θα λάβουν Βεβαίωση.</w:t>
      </w:r>
      <w:r w:rsidRPr="002D743B">
        <w:rPr>
          <w:rFonts w:ascii="Arial" w:hAnsi="Arial" w:cs="Arial"/>
          <w:color w:val="404040"/>
        </w:rPr>
        <w:t> </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t>Κάθε ομάδα οφείλει να διαβάσει προσεκτικά τους</w:t>
      </w:r>
      <w:r w:rsidRPr="002D743B">
        <w:rPr>
          <w:rFonts w:ascii="Arial" w:hAnsi="Arial" w:cs="Arial"/>
          <w:color w:val="404040"/>
        </w:rPr>
        <w:t> </w:t>
      </w:r>
      <w:hyperlink r:id="rId7" w:tgtFrame="_blank" w:history="1">
        <w:r w:rsidRPr="002D743B">
          <w:rPr>
            <w:rStyle w:val="Hyperlink"/>
            <w:rFonts w:ascii="Arial" w:hAnsi="Arial" w:cs="Arial"/>
            <w:b/>
            <w:bCs/>
            <w:color w:val="000000"/>
            <w:lang w:val="el-GR"/>
          </w:rPr>
          <w:t>όρους</w:t>
        </w:r>
      </w:hyperlink>
      <w:r w:rsidRPr="002D743B">
        <w:rPr>
          <w:rFonts w:ascii="Arial" w:hAnsi="Arial" w:cs="Arial"/>
          <w:color w:val="404040"/>
        </w:rPr>
        <w:t> </w:t>
      </w:r>
      <w:r w:rsidRPr="002D743B">
        <w:rPr>
          <w:rFonts w:ascii="Arial" w:hAnsi="Arial" w:cs="Arial"/>
          <w:color w:val="404040"/>
          <w:lang w:val="el-GR"/>
        </w:rPr>
        <w:t>του Διαγωνισμού πριν από την υποβολή της επιχειρηματικής της ιδέας.</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t>Δείτε αναλυτικά την διαδικασία και τους όρους του Διαγωνισμού</w:t>
      </w:r>
      <w:r w:rsidRPr="002D743B">
        <w:rPr>
          <w:rFonts w:ascii="Arial" w:hAnsi="Arial" w:cs="Arial"/>
          <w:color w:val="404040"/>
        </w:rPr>
        <w:t> </w:t>
      </w:r>
      <w:hyperlink r:id="rId8" w:history="1">
        <w:r w:rsidRPr="002D743B">
          <w:rPr>
            <w:rStyle w:val="Hyperlink"/>
            <w:rFonts w:ascii="Arial" w:hAnsi="Arial" w:cs="Arial"/>
            <w:b/>
            <w:bCs/>
            <w:i/>
            <w:iCs/>
            <w:color w:val="000000"/>
            <w:lang w:val="el-GR"/>
          </w:rPr>
          <w:t>εδώ</w:t>
        </w:r>
      </w:hyperlink>
      <w:r w:rsidRPr="002D743B">
        <w:rPr>
          <w:rFonts w:ascii="Arial" w:hAnsi="Arial" w:cs="Arial"/>
          <w:color w:val="404040"/>
          <w:lang w:val="el-GR"/>
        </w:rPr>
        <w:t>.</w:t>
      </w:r>
    </w:p>
    <w:p w:rsidR="002D743B" w:rsidRPr="001850FF"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lastRenderedPageBreak/>
        <w:t>Για πληροφορίες απευθυνθείτε στην κ. Α. Αναγνώστη</w:t>
      </w:r>
      <w:r w:rsidRPr="002D743B">
        <w:rPr>
          <w:rFonts w:ascii="Arial" w:hAnsi="Arial" w:cs="Arial"/>
          <w:color w:val="404040"/>
        </w:rPr>
        <w:t> </w:t>
      </w:r>
      <w:r w:rsidRPr="002D743B">
        <w:rPr>
          <w:rStyle w:val="Strong"/>
          <w:rFonts w:ascii="Arial" w:hAnsi="Arial" w:cs="Arial"/>
          <w:color w:val="404040"/>
          <w:lang w:val="el-GR"/>
        </w:rPr>
        <w:t>Ε:</w:t>
      </w:r>
      <w:r w:rsidRPr="002D743B">
        <w:rPr>
          <w:rFonts w:ascii="Arial" w:hAnsi="Arial" w:cs="Arial"/>
          <w:color w:val="404040"/>
        </w:rPr>
        <w:t> </w:t>
      </w:r>
      <w:hyperlink r:id="rId9" w:history="1">
        <w:r w:rsidRPr="002D743B">
          <w:rPr>
            <w:rStyle w:val="Strong"/>
            <w:rFonts w:ascii="Arial" w:hAnsi="Arial" w:cs="Arial"/>
            <w:color w:val="000000"/>
          </w:rPr>
          <w:t>a</w:t>
        </w:r>
        <w:r w:rsidRPr="002D743B">
          <w:rPr>
            <w:rStyle w:val="Strong"/>
            <w:rFonts w:ascii="Arial" w:hAnsi="Arial" w:cs="Arial"/>
            <w:color w:val="000000"/>
            <w:lang w:val="el-GR"/>
          </w:rPr>
          <w:t>.</w:t>
        </w:r>
        <w:r w:rsidRPr="002D743B">
          <w:rPr>
            <w:rStyle w:val="Strong"/>
            <w:rFonts w:ascii="Arial" w:hAnsi="Arial" w:cs="Arial"/>
            <w:color w:val="000000"/>
          </w:rPr>
          <w:t>anagnosti</w:t>
        </w:r>
        <w:r w:rsidRPr="002D743B">
          <w:rPr>
            <w:rStyle w:val="Strong"/>
            <w:rFonts w:ascii="Arial" w:hAnsi="Arial" w:cs="Arial"/>
            <w:color w:val="000000"/>
            <w:lang w:val="el-GR"/>
          </w:rPr>
          <w:t>@</w:t>
        </w:r>
        <w:r w:rsidRPr="002D743B">
          <w:rPr>
            <w:rStyle w:val="Strong"/>
            <w:rFonts w:ascii="Arial" w:hAnsi="Arial" w:cs="Arial"/>
            <w:color w:val="000000"/>
          </w:rPr>
          <w:t>aua</w:t>
        </w:r>
        <w:r w:rsidRPr="002D743B">
          <w:rPr>
            <w:rStyle w:val="Strong"/>
            <w:rFonts w:ascii="Arial" w:hAnsi="Arial" w:cs="Arial"/>
            <w:color w:val="000000"/>
            <w:lang w:val="el-GR"/>
          </w:rPr>
          <w:t>.</w:t>
        </w:r>
        <w:r w:rsidRPr="002D743B">
          <w:rPr>
            <w:rStyle w:val="Strong"/>
            <w:rFonts w:ascii="Arial" w:hAnsi="Arial" w:cs="Arial"/>
            <w:color w:val="000000"/>
          </w:rPr>
          <w:t>gr</w:t>
        </w:r>
      </w:hyperlink>
      <w:r w:rsidRPr="002D743B">
        <w:rPr>
          <w:rFonts w:ascii="Arial" w:hAnsi="Arial" w:cs="Arial"/>
          <w:color w:val="404040"/>
        </w:rPr>
        <w:t> </w:t>
      </w:r>
      <w:r w:rsidRPr="002D743B">
        <w:rPr>
          <w:rStyle w:val="Strong"/>
          <w:rFonts w:ascii="Arial" w:hAnsi="Arial" w:cs="Arial"/>
          <w:color w:val="404040"/>
          <w:lang w:val="el-GR"/>
        </w:rPr>
        <w:t>Ι Τ: 210 529 4768 Ι</w:t>
      </w:r>
      <w:r w:rsidRPr="002D743B">
        <w:rPr>
          <w:rStyle w:val="Strong"/>
          <w:rFonts w:ascii="Arial" w:hAnsi="Arial" w:cs="Arial"/>
          <w:color w:val="404040"/>
        </w:rPr>
        <w:t> W</w:t>
      </w:r>
      <w:r w:rsidRPr="002D743B">
        <w:rPr>
          <w:rStyle w:val="Strong"/>
          <w:rFonts w:ascii="Arial" w:hAnsi="Arial" w:cs="Arial"/>
          <w:color w:val="404040"/>
          <w:lang w:val="el-GR"/>
        </w:rPr>
        <w:t>:</w:t>
      </w:r>
      <w:r w:rsidRPr="002D743B">
        <w:rPr>
          <w:rFonts w:ascii="Arial" w:hAnsi="Arial" w:cs="Arial"/>
          <w:color w:val="404040"/>
        </w:rPr>
        <w:t> </w:t>
      </w:r>
      <w:hyperlink r:id="rId10" w:history="1">
        <w:r w:rsidRPr="002D743B">
          <w:rPr>
            <w:rStyle w:val="Strong"/>
            <w:rFonts w:ascii="Arial" w:hAnsi="Arial" w:cs="Arial"/>
            <w:color w:val="000000"/>
          </w:rPr>
          <w:t>www</w:t>
        </w:r>
        <w:r w:rsidRPr="002D743B">
          <w:rPr>
            <w:rStyle w:val="Strong"/>
            <w:rFonts w:ascii="Arial" w:hAnsi="Arial" w:cs="Arial"/>
            <w:color w:val="000000"/>
            <w:lang w:val="el-GR"/>
          </w:rPr>
          <w:t>.</w:t>
        </w:r>
        <w:r w:rsidRPr="002D743B">
          <w:rPr>
            <w:rStyle w:val="Strong"/>
            <w:rFonts w:ascii="Arial" w:hAnsi="Arial" w:cs="Arial"/>
            <w:color w:val="000000"/>
          </w:rPr>
          <w:t>innovinagri</w:t>
        </w:r>
        <w:r w:rsidRPr="002D743B">
          <w:rPr>
            <w:rStyle w:val="Strong"/>
            <w:rFonts w:ascii="Arial" w:hAnsi="Arial" w:cs="Arial"/>
            <w:color w:val="000000"/>
            <w:lang w:val="el-GR"/>
          </w:rPr>
          <w:t>.</w:t>
        </w:r>
        <w:r w:rsidRPr="002D743B">
          <w:rPr>
            <w:rStyle w:val="Strong"/>
            <w:rFonts w:ascii="Arial" w:hAnsi="Arial" w:cs="Arial"/>
            <w:color w:val="000000"/>
          </w:rPr>
          <w:t>aua</w:t>
        </w:r>
        <w:r w:rsidRPr="002D743B">
          <w:rPr>
            <w:rStyle w:val="Strong"/>
            <w:rFonts w:ascii="Arial" w:hAnsi="Arial" w:cs="Arial"/>
            <w:color w:val="000000"/>
            <w:lang w:val="el-GR"/>
          </w:rPr>
          <w:t>.</w:t>
        </w:r>
        <w:r w:rsidRPr="002D743B">
          <w:rPr>
            <w:rStyle w:val="Strong"/>
            <w:rFonts w:ascii="Arial" w:hAnsi="Arial" w:cs="Arial"/>
            <w:color w:val="000000"/>
          </w:rPr>
          <w:t>gr</w:t>
        </w:r>
      </w:hyperlink>
    </w:p>
    <w:p w:rsidR="00BF7066" w:rsidRPr="002D743B" w:rsidRDefault="00BF7066" w:rsidP="002D743B">
      <w:pPr>
        <w:jc w:val="both"/>
        <w:rPr>
          <w:sz w:val="24"/>
          <w:szCs w:val="24"/>
          <w:lang w:val="el-GR"/>
        </w:rPr>
      </w:pPr>
    </w:p>
    <w:sectPr w:rsidR="00BF7066" w:rsidRPr="002D743B" w:rsidSect="00BF7066">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3B" w:rsidRDefault="00866A3B" w:rsidP="002D743B">
      <w:pPr>
        <w:spacing w:after="0" w:line="240" w:lineRule="auto"/>
      </w:pPr>
      <w:r>
        <w:separator/>
      </w:r>
    </w:p>
  </w:endnote>
  <w:endnote w:type="continuationSeparator" w:id="0">
    <w:p w:rsidR="00866A3B" w:rsidRDefault="00866A3B" w:rsidP="002D7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3B" w:rsidRDefault="00866A3B" w:rsidP="002D743B">
      <w:pPr>
        <w:spacing w:after="0" w:line="240" w:lineRule="auto"/>
      </w:pPr>
      <w:r>
        <w:separator/>
      </w:r>
    </w:p>
  </w:footnote>
  <w:footnote w:type="continuationSeparator" w:id="0">
    <w:p w:rsidR="00866A3B" w:rsidRDefault="00866A3B" w:rsidP="002D7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3B" w:rsidRDefault="002D743B" w:rsidP="002D743B">
    <w:pPr>
      <w:pStyle w:val="Header"/>
      <w:jc w:val="both"/>
    </w:pPr>
    <w:r w:rsidRPr="004F7D25">
      <w:rPr>
        <w:noProof/>
      </w:rPr>
      <w:drawing>
        <wp:inline distT="0" distB="0" distL="0" distR="0">
          <wp:extent cx="1775061" cy="795131"/>
          <wp:effectExtent l="19050" t="0" r="0" b="0"/>
          <wp:docPr id="8" name="Picture 1" descr="C:\Users\Afro\Documents\ΕΡΕΥΝΑ-ΚΑΙΝΟΤΟΜΙΑ-ΕΠΙΧΕΙΡΗΜΑΤΙΚΟΤΗΤΑ\istoselida\LOGO\logo_elk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LOGO\logo_elke-new.png"/>
                  <pic:cNvPicPr>
                    <a:picLocks noChangeAspect="1" noChangeArrowheads="1"/>
                  </pic:cNvPicPr>
                </pic:nvPicPr>
                <pic:blipFill>
                  <a:blip r:embed="rId1"/>
                  <a:srcRect/>
                  <a:stretch>
                    <a:fillRect/>
                  </a:stretch>
                </pic:blipFill>
                <pic:spPr bwMode="auto">
                  <a:xfrm>
                    <a:off x="0" y="0"/>
                    <a:ext cx="1784236" cy="799241"/>
                  </a:xfrm>
                  <a:prstGeom prst="rect">
                    <a:avLst/>
                  </a:prstGeom>
                  <a:noFill/>
                  <a:ln w="9525">
                    <a:noFill/>
                    <a:miter lim="800000"/>
                    <a:headEnd/>
                    <a:tailEnd/>
                  </a:ln>
                </pic:spPr>
              </pic:pic>
            </a:graphicData>
          </a:graphic>
        </wp:inline>
      </w:drawing>
    </w:r>
    <w:r>
      <w:rPr>
        <w:lang w:val="el-GR"/>
      </w:rPr>
      <w:t xml:space="preserve">                  </w:t>
    </w:r>
    <w:r>
      <w:t xml:space="preserve">                               </w:t>
    </w:r>
    <w:r>
      <w:rPr>
        <w:lang w:val="el-GR"/>
      </w:rPr>
      <w:t xml:space="preserve">            </w:t>
    </w:r>
    <w:r w:rsidRPr="009E4F8B">
      <w:rPr>
        <w:noProof/>
      </w:rPr>
      <w:drawing>
        <wp:inline distT="0" distB="0" distL="0" distR="0">
          <wp:extent cx="2199364" cy="612162"/>
          <wp:effectExtent l="19050" t="0" r="0" b="0"/>
          <wp:docPr id="9" name="Picture 2" descr="C:\Users\Afro\Documents\ΕΡΕΥΝΑ-ΚΑΙΝΟΤΟΜΙΑ-ΕΠΙΧΕΙΡΗΜΑΤΙΚΟΤΗΤΑ\istoselida\LOGO\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innovinagri.png"/>
                  <pic:cNvPicPr>
                    <a:picLocks noChangeAspect="1" noChangeArrowheads="1"/>
                  </pic:cNvPicPr>
                </pic:nvPicPr>
                <pic:blipFill>
                  <a:blip r:embed="rId2"/>
                  <a:srcRect/>
                  <a:stretch>
                    <a:fillRect/>
                  </a:stretch>
                </pic:blipFill>
                <pic:spPr bwMode="auto">
                  <a:xfrm>
                    <a:off x="0" y="0"/>
                    <a:ext cx="2209228" cy="614908"/>
                  </a:xfrm>
                  <a:prstGeom prst="rect">
                    <a:avLst/>
                  </a:prstGeom>
                  <a:noFill/>
                  <a:ln w="9525">
                    <a:noFill/>
                    <a:miter lim="800000"/>
                    <a:headEnd/>
                    <a:tailEnd/>
                  </a:ln>
                </pic:spPr>
              </pic:pic>
            </a:graphicData>
          </a:graphic>
        </wp:inline>
      </w:drawing>
    </w:r>
    <w:r>
      <w:rPr>
        <w:lang w:val="el-GR"/>
      </w:rPr>
      <w:t xml:space="preserve">                                                    </w:t>
    </w:r>
    <w:r>
      <w:t xml:space="preserve">      </w:t>
    </w:r>
  </w:p>
  <w:p w:rsidR="002D743B" w:rsidRDefault="002D7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D743B"/>
    <w:rsid w:val="000864C7"/>
    <w:rsid w:val="001850FF"/>
    <w:rsid w:val="001B44D2"/>
    <w:rsid w:val="002D743B"/>
    <w:rsid w:val="004D5939"/>
    <w:rsid w:val="0052177E"/>
    <w:rsid w:val="00524BE8"/>
    <w:rsid w:val="005852AD"/>
    <w:rsid w:val="007C6AF4"/>
    <w:rsid w:val="00866A3B"/>
    <w:rsid w:val="00AC3BE4"/>
    <w:rsid w:val="00BF7066"/>
    <w:rsid w:val="00CC04B6"/>
    <w:rsid w:val="00D86AD4"/>
    <w:rsid w:val="00DB7C11"/>
    <w:rsid w:val="00F6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66"/>
  </w:style>
  <w:style w:type="paragraph" w:styleId="Heading3">
    <w:name w:val="heading 3"/>
    <w:basedOn w:val="Normal"/>
    <w:link w:val="Heading3Char"/>
    <w:uiPriority w:val="9"/>
    <w:qFormat/>
    <w:rsid w:val="002D7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4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43B"/>
    <w:rPr>
      <w:b/>
      <w:bCs/>
    </w:rPr>
  </w:style>
  <w:style w:type="character" w:styleId="Hyperlink">
    <w:name w:val="Hyperlink"/>
    <w:basedOn w:val="DefaultParagraphFont"/>
    <w:uiPriority w:val="99"/>
    <w:semiHidden/>
    <w:unhideWhenUsed/>
    <w:rsid w:val="002D743B"/>
    <w:rPr>
      <w:color w:val="0000FF"/>
      <w:u w:val="single"/>
    </w:rPr>
  </w:style>
  <w:style w:type="paragraph" w:styleId="Header">
    <w:name w:val="header"/>
    <w:basedOn w:val="Normal"/>
    <w:link w:val="HeaderChar"/>
    <w:uiPriority w:val="99"/>
    <w:semiHidden/>
    <w:unhideWhenUsed/>
    <w:rsid w:val="002D743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D743B"/>
  </w:style>
  <w:style w:type="paragraph" w:styleId="Footer">
    <w:name w:val="footer"/>
    <w:basedOn w:val="Normal"/>
    <w:link w:val="FooterChar"/>
    <w:uiPriority w:val="99"/>
    <w:semiHidden/>
    <w:unhideWhenUsed/>
    <w:rsid w:val="002D743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D743B"/>
  </w:style>
  <w:style w:type="paragraph" w:styleId="BalloonText">
    <w:name w:val="Balloon Text"/>
    <w:basedOn w:val="Normal"/>
    <w:link w:val="BalloonTextChar"/>
    <w:uiPriority w:val="99"/>
    <w:semiHidden/>
    <w:unhideWhenUsed/>
    <w:rsid w:val="002D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791140">
      <w:bodyDiv w:val="1"/>
      <w:marLeft w:val="0"/>
      <w:marRight w:val="0"/>
      <w:marTop w:val="0"/>
      <w:marBottom w:val="0"/>
      <w:divBdr>
        <w:top w:val="none" w:sz="0" w:space="0" w:color="auto"/>
        <w:left w:val="none" w:sz="0" w:space="0" w:color="auto"/>
        <w:bottom w:val="none" w:sz="0" w:space="0" w:color="auto"/>
        <w:right w:val="none" w:sz="0" w:space="0" w:color="auto"/>
      </w:divBdr>
    </w:div>
    <w:div w:id="12294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novinagri.aua.gr/tertatos-diagonism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novinagri.aua.gr/wp-content/uploads/2020/09/oroi_perigrafi_diagonismou.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novinagri.aua.gr/wp-content/uploads/2020/09/entypo_ypobolis_epixeirhmatikis_ideas_gpa.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nnovinagri.aua.gr/" TargetMode="External"/><Relationship Id="rId4" Type="http://schemas.openxmlformats.org/officeDocument/2006/relationships/footnotes" Target="footnotes.xml"/><Relationship Id="rId9" Type="http://schemas.openxmlformats.org/officeDocument/2006/relationships/hyperlink" Target="mailto:a.anagnosti@au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cp:lastModifiedBy>
  <cp:revision>3</cp:revision>
  <dcterms:created xsi:type="dcterms:W3CDTF">2020-10-02T07:04:00Z</dcterms:created>
  <dcterms:modified xsi:type="dcterms:W3CDTF">2020-10-19T08:49:00Z</dcterms:modified>
</cp:coreProperties>
</file>